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33E" w:rsidRPr="00F91CB5" w:rsidRDefault="00283712" w:rsidP="00643257">
      <w:pPr>
        <w:spacing w:after="0" w:line="360" w:lineRule="auto"/>
        <w:jc w:val="center"/>
        <w:rPr>
          <w:rFonts w:ascii="Times New Roman" w:hAnsi="Times New Roman" w:cs="Times New Roman"/>
          <w:b/>
          <w:sz w:val="28"/>
          <w:szCs w:val="24"/>
        </w:rPr>
      </w:pPr>
      <w:r w:rsidRPr="00F91CB5">
        <w:rPr>
          <w:rFonts w:ascii="Times New Roman" w:hAnsi="Times New Roman" w:cs="Times New Roman"/>
          <w:b/>
          <w:sz w:val="28"/>
          <w:szCs w:val="24"/>
        </w:rPr>
        <w:t>COURSE STRUCTURE</w:t>
      </w:r>
    </w:p>
    <w:p w:rsidR="00643257" w:rsidRPr="00F91CB5" w:rsidRDefault="00D37C8F" w:rsidP="00643257">
      <w:pPr>
        <w:spacing w:after="0" w:line="360" w:lineRule="auto"/>
        <w:jc w:val="center"/>
        <w:rPr>
          <w:rFonts w:ascii="Times New Roman" w:hAnsi="Times New Roman" w:cs="Times New Roman"/>
          <w:b/>
          <w:sz w:val="28"/>
          <w:szCs w:val="24"/>
        </w:rPr>
      </w:pPr>
      <w:r>
        <w:rPr>
          <w:rFonts w:ascii="Times New Roman" w:hAnsi="Times New Roman" w:cs="Times New Roman"/>
          <w:b/>
          <w:sz w:val="28"/>
          <w:szCs w:val="24"/>
        </w:rPr>
        <w:t xml:space="preserve">L.L.M. </w:t>
      </w:r>
      <w:r w:rsidR="00177995">
        <w:rPr>
          <w:rFonts w:ascii="Times New Roman" w:hAnsi="Times New Roman" w:cs="Times New Roman"/>
          <w:b/>
          <w:sz w:val="28"/>
          <w:szCs w:val="24"/>
        </w:rPr>
        <w:t>ONE YEAR (2023-2024</w:t>
      </w:r>
      <w:r w:rsidR="00283712" w:rsidRPr="00F91CB5">
        <w:rPr>
          <w:rFonts w:ascii="Times New Roman" w:hAnsi="Times New Roman" w:cs="Times New Roman"/>
          <w:b/>
          <w:sz w:val="28"/>
          <w:szCs w:val="24"/>
        </w:rPr>
        <w:t>)</w:t>
      </w:r>
    </w:p>
    <w:p w:rsidR="00906A66" w:rsidRPr="00F91CB5" w:rsidRDefault="00BF2C7C" w:rsidP="00643257">
      <w:pPr>
        <w:spacing w:after="0" w:line="360" w:lineRule="auto"/>
        <w:jc w:val="center"/>
        <w:rPr>
          <w:rFonts w:ascii="Times New Roman" w:hAnsi="Times New Roman" w:cs="Times New Roman"/>
          <w:b/>
          <w:sz w:val="28"/>
          <w:szCs w:val="24"/>
        </w:rPr>
      </w:pPr>
      <w:r w:rsidRPr="00F91CB5">
        <w:rPr>
          <w:rFonts w:ascii="Times New Roman" w:hAnsi="Times New Roman" w:cs="Times New Roman"/>
          <w:b/>
          <w:sz w:val="28"/>
          <w:szCs w:val="24"/>
        </w:rPr>
        <w:t>GROUP - A</w:t>
      </w:r>
    </w:p>
    <w:p w:rsidR="00643257" w:rsidRPr="00F91CB5" w:rsidRDefault="00283712" w:rsidP="00643257">
      <w:pPr>
        <w:spacing w:after="0" w:line="360" w:lineRule="auto"/>
        <w:jc w:val="center"/>
        <w:rPr>
          <w:rFonts w:ascii="Times New Roman" w:hAnsi="Times New Roman" w:cs="Times New Roman"/>
          <w:b/>
          <w:sz w:val="28"/>
          <w:szCs w:val="24"/>
        </w:rPr>
      </w:pPr>
      <w:r w:rsidRPr="00F91CB5">
        <w:rPr>
          <w:rFonts w:ascii="Times New Roman" w:hAnsi="Times New Roman" w:cs="Times New Roman"/>
          <w:b/>
          <w:sz w:val="28"/>
          <w:szCs w:val="24"/>
        </w:rPr>
        <w:t>CRIMINAL LAW</w:t>
      </w:r>
    </w:p>
    <w:p w:rsidR="00BF2C7C" w:rsidRPr="00F91CB5" w:rsidRDefault="00BF2C7C" w:rsidP="00643257">
      <w:pPr>
        <w:spacing w:after="0" w:line="360" w:lineRule="auto"/>
        <w:jc w:val="center"/>
        <w:rPr>
          <w:rFonts w:ascii="Times New Roman" w:hAnsi="Times New Roman" w:cs="Times New Roman"/>
          <w:b/>
          <w:sz w:val="28"/>
          <w:szCs w:val="24"/>
        </w:rPr>
      </w:pPr>
      <w:r w:rsidRPr="00F91CB5">
        <w:rPr>
          <w:rFonts w:ascii="Times New Roman" w:hAnsi="Times New Roman" w:cs="Times New Roman"/>
          <w:b/>
          <w:sz w:val="28"/>
          <w:szCs w:val="24"/>
        </w:rPr>
        <w:t>FIRST SEMESTER EXAMINATION</w:t>
      </w:r>
    </w:p>
    <w:p w:rsidR="00991CD3" w:rsidRPr="00643257" w:rsidRDefault="00991CD3" w:rsidP="00643257">
      <w:pPr>
        <w:spacing w:line="360" w:lineRule="auto"/>
        <w:jc w:val="center"/>
        <w:rPr>
          <w:rFonts w:ascii="Times New Roman" w:hAnsi="Times New Roman" w:cs="Times New Roman"/>
          <w:b/>
          <w:sz w:val="28"/>
          <w:szCs w:val="24"/>
        </w:rPr>
      </w:pPr>
    </w:p>
    <w:tbl>
      <w:tblPr>
        <w:tblStyle w:val="TableGrid"/>
        <w:tblW w:w="0" w:type="auto"/>
        <w:tblLayout w:type="fixed"/>
        <w:tblLook w:val="04A0"/>
      </w:tblPr>
      <w:tblGrid>
        <w:gridCol w:w="1668"/>
        <w:gridCol w:w="5670"/>
        <w:gridCol w:w="850"/>
        <w:gridCol w:w="1418"/>
      </w:tblGrid>
      <w:tr w:rsidR="00283712" w:rsidRPr="00043EF8" w:rsidTr="005F3F1F">
        <w:tc>
          <w:tcPr>
            <w:tcW w:w="1668" w:type="dxa"/>
          </w:tcPr>
          <w:p w:rsidR="00283712" w:rsidRPr="00043EF8" w:rsidRDefault="00283712" w:rsidP="005F3F1F">
            <w:pPr>
              <w:jc w:val="center"/>
              <w:rPr>
                <w:rFonts w:ascii="Times New Roman" w:hAnsi="Times New Roman" w:cs="Times New Roman"/>
                <w:b/>
                <w:sz w:val="28"/>
                <w:szCs w:val="28"/>
              </w:rPr>
            </w:pPr>
            <w:r w:rsidRPr="00043EF8">
              <w:rPr>
                <w:rFonts w:ascii="Times New Roman" w:hAnsi="Times New Roman" w:cs="Times New Roman"/>
                <w:b/>
                <w:sz w:val="28"/>
                <w:szCs w:val="28"/>
              </w:rPr>
              <w:t>Code No.</w:t>
            </w:r>
          </w:p>
        </w:tc>
        <w:tc>
          <w:tcPr>
            <w:tcW w:w="5670" w:type="dxa"/>
          </w:tcPr>
          <w:p w:rsidR="00283712" w:rsidRPr="00043EF8" w:rsidRDefault="00283712" w:rsidP="005F3F1F">
            <w:pPr>
              <w:jc w:val="center"/>
              <w:rPr>
                <w:rFonts w:ascii="Times New Roman" w:hAnsi="Times New Roman" w:cs="Times New Roman"/>
                <w:b/>
                <w:sz w:val="28"/>
                <w:szCs w:val="28"/>
              </w:rPr>
            </w:pPr>
            <w:r w:rsidRPr="00043EF8">
              <w:rPr>
                <w:rFonts w:ascii="Times New Roman" w:hAnsi="Times New Roman" w:cs="Times New Roman"/>
                <w:b/>
                <w:sz w:val="28"/>
                <w:szCs w:val="28"/>
              </w:rPr>
              <w:t>Paper</w:t>
            </w:r>
          </w:p>
        </w:tc>
        <w:tc>
          <w:tcPr>
            <w:tcW w:w="850" w:type="dxa"/>
          </w:tcPr>
          <w:p w:rsidR="00283712" w:rsidRPr="00043EF8" w:rsidRDefault="00283712" w:rsidP="005F3F1F">
            <w:pPr>
              <w:jc w:val="center"/>
              <w:rPr>
                <w:rFonts w:ascii="Times New Roman" w:hAnsi="Times New Roman" w:cs="Times New Roman"/>
                <w:b/>
                <w:sz w:val="28"/>
                <w:szCs w:val="28"/>
              </w:rPr>
            </w:pPr>
            <w:r w:rsidRPr="00043EF8">
              <w:rPr>
                <w:rFonts w:ascii="Times New Roman" w:hAnsi="Times New Roman" w:cs="Times New Roman"/>
                <w:b/>
                <w:sz w:val="28"/>
                <w:szCs w:val="28"/>
              </w:rPr>
              <w:t>L</w:t>
            </w:r>
          </w:p>
        </w:tc>
        <w:tc>
          <w:tcPr>
            <w:tcW w:w="1418" w:type="dxa"/>
          </w:tcPr>
          <w:p w:rsidR="00283712" w:rsidRPr="00043EF8" w:rsidRDefault="00283712" w:rsidP="005F3F1F">
            <w:pPr>
              <w:jc w:val="center"/>
              <w:rPr>
                <w:rFonts w:ascii="Times New Roman" w:hAnsi="Times New Roman" w:cs="Times New Roman"/>
                <w:b/>
                <w:sz w:val="28"/>
                <w:szCs w:val="28"/>
              </w:rPr>
            </w:pPr>
            <w:r w:rsidRPr="00043EF8">
              <w:rPr>
                <w:rFonts w:ascii="Times New Roman" w:hAnsi="Times New Roman" w:cs="Times New Roman"/>
                <w:b/>
                <w:sz w:val="28"/>
                <w:szCs w:val="28"/>
              </w:rPr>
              <w:t>Credits</w:t>
            </w:r>
          </w:p>
        </w:tc>
      </w:tr>
      <w:tr w:rsidR="00283712" w:rsidRPr="00043EF8" w:rsidTr="005F3F1F">
        <w:tc>
          <w:tcPr>
            <w:tcW w:w="1668" w:type="dxa"/>
          </w:tcPr>
          <w:p w:rsidR="00283712" w:rsidRPr="00043EF8" w:rsidRDefault="00283712" w:rsidP="005F3F1F">
            <w:pPr>
              <w:jc w:val="center"/>
              <w:rPr>
                <w:rFonts w:ascii="Times New Roman" w:hAnsi="Times New Roman" w:cs="Times New Roman"/>
                <w:sz w:val="28"/>
                <w:szCs w:val="28"/>
              </w:rPr>
            </w:pPr>
            <w:r w:rsidRPr="00043EF8">
              <w:rPr>
                <w:rFonts w:ascii="Times New Roman" w:hAnsi="Times New Roman" w:cs="Times New Roman"/>
                <w:sz w:val="28"/>
                <w:szCs w:val="28"/>
              </w:rPr>
              <w:t>LLM 101</w:t>
            </w:r>
          </w:p>
        </w:tc>
        <w:tc>
          <w:tcPr>
            <w:tcW w:w="5670" w:type="dxa"/>
          </w:tcPr>
          <w:p w:rsidR="00283712" w:rsidRPr="00043EF8" w:rsidRDefault="00283712" w:rsidP="005F3F1F">
            <w:pPr>
              <w:jc w:val="center"/>
              <w:rPr>
                <w:rFonts w:ascii="Times New Roman" w:hAnsi="Times New Roman" w:cs="Times New Roman"/>
                <w:sz w:val="28"/>
                <w:szCs w:val="28"/>
              </w:rPr>
            </w:pPr>
            <w:r w:rsidRPr="00043EF8">
              <w:rPr>
                <w:rFonts w:ascii="Times New Roman" w:hAnsi="Times New Roman" w:cs="Times New Roman"/>
                <w:sz w:val="28"/>
                <w:szCs w:val="28"/>
              </w:rPr>
              <w:t>Research Methods and Legal Writing</w:t>
            </w:r>
          </w:p>
        </w:tc>
        <w:tc>
          <w:tcPr>
            <w:tcW w:w="850" w:type="dxa"/>
          </w:tcPr>
          <w:p w:rsidR="00283712" w:rsidRPr="00043EF8" w:rsidRDefault="00283712" w:rsidP="005F3F1F">
            <w:pPr>
              <w:jc w:val="center"/>
              <w:rPr>
                <w:rFonts w:ascii="Times New Roman" w:hAnsi="Times New Roman" w:cs="Times New Roman"/>
                <w:sz w:val="28"/>
                <w:szCs w:val="28"/>
              </w:rPr>
            </w:pPr>
            <w:r w:rsidRPr="00043EF8">
              <w:rPr>
                <w:rFonts w:ascii="Times New Roman" w:hAnsi="Times New Roman" w:cs="Times New Roman"/>
                <w:sz w:val="28"/>
                <w:szCs w:val="28"/>
              </w:rPr>
              <w:t>10</w:t>
            </w:r>
          </w:p>
        </w:tc>
        <w:tc>
          <w:tcPr>
            <w:tcW w:w="1418" w:type="dxa"/>
          </w:tcPr>
          <w:p w:rsidR="00283712" w:rsidRPr="00043EF8" w:rsidRDefault="00283712" w:rsidP="005F3F1F">
            <w:pPr>
              <w:jc w:val="center"/>
              <w:rPr>
                <w:rFonts w:ascii="Times New Roman" w:hAnsi="Times New Roman" w:cs="Times New Roman"/>
                <w:sz w:val="28"/>
                <w:szCs w:val="28"/>
              </w:rPr>
            </w:pPr>
            <w:r w:rsidRPr="00043EF8">
              <w:rPr>
                <w:rFonts w:ascii="Times New Roman" w:hAnsi="Times New Roman" w:cs="Times New Roman"/>
                <w:sz w:val="28"/>
                <w:szCs w:val="28"/>
              </w:rPr>
              <w:t>3</w:t>
            </w:r>
          </w:p>
        </w:tc>
      </w:tr>
      <w:tr w:rsidR="00283712" w:rsidRPr="00043EF8" w:rsidTr="005F3F1F">
        <w:tc>
          <w:tcPr>
            <w:tcW w:w="1668" w:type="dxa"/>
          </w:tcPr>
          <w:p w:rsidR="00283712" w:rsidRPr="00043EF8" w:rsidRDefault="00283712" w:rsidP="005F3F1F">
            <w:pPr>
              <w:jc w:val="center"/>
              <w:rPr>
                <w:rFonts w:ascii="Times New Roman" w:hAnsi="Times New Roman" w:cs="Times New Roman"/>
                <w:sz w:val="28"/>
                <w:szCs w:val="28"/>
              </w:rPr>
            </w:pPr>
            <w:r w:rsidRPr="00043EF8">
              <w:rPr>
                <w:rFonts w:ascii="Times New Roman" w:hAnsi="Times New Roman" w:cs="Times New Roman"/>
                <w:sz w:val="28"/>
                <w:szCs w:val="28"/>
              </w:rPr>
              <w:t>LLM 102</w:t>
            </w:r>
          </w:p>
        </w:tc>
        <w:tc>
          <w:tcPr>
            <w:tcW w:w="5670" w:type="dxa"/>
          </w:tcPr>
          <w:p w:rsidR="00283712" w:rsidRPr="00043EF8" w:rsidRDefault="00283712" w:rsidP="005F3F1F">
            <w:pPr>
              <w:jc w:val="center"/>
              <w:rPr>
                <w:rFonts w:ascii="Times New Roman" w:hAnsi="Times New Roman" w:cs="Times New Roman"/>
                <w:sz w:val="28"/>
                <w:szCs w:val="28"/>
              </w:rPr>
            </w:pPr>
            <w:r w:rsidRPr="00043EF8">
              <w:rPr>
                <w:rFonts w:ascii="Times New Roman" w:hAnsi="Times New Roman" w:cs="Times New Roman"/>
                <w:sz w:val="28"/>
                <w:szCs w:val="28"/>
              </w:rPr>
              <w:t>Comparative Public Law</w:t>
            </w:r>
          </w:p>
        </w:tc>
        <w:tc>
          <w:tcPr>
            <w:tcW w:w="850" w:type="dxa"/>
          </w:tcPr>
          <w:p w:rsidR="00283712" w:rsidRPr="00043EF8" w:rsidRDefault="00283712" w:rsidP="005F3F1F">
            <w:pPr>
              <w:jc w:val="center"/>
              <w:rPr>
                <w:rFonts w:ascii="Times New Roman" w:hAnsi="Times New Roman" w:cs="Times New Roman"/>
                <w:sz w:val="28"/>
                <w:szCs w:val="28"/>
              </w:rPr>
            </w:pPr>
            <w:r w:rsidRPr="00043EF8">
              <w:rPr>
                <w:rFonts w:ascii="Times New Roman" w:hAnsi="Times New Roman" w:cs="Times New Roman"/>
                <w:sz w:val="28"/>
                <w:szCs w:val="28"/>
              </w:rPr>
              <w:t>10</w:t>
            </w:r>
          </w:p>
        </w:tc>
        <w:tc>
          <w:tcPr>
            <w:tcW w:w="1418" w:type="dxa"/>
          </w:tcPr>
          <w:p w:rsidR="00283712" w:rsidRPr="00043EF8" w:rsidRDefault="00283712" w:rsidP="005F3F1F">
            <w:pPr>
              <w:jc w:val="center"/>
              <w:rPr>
                <w:rFonts w:ascii="Times New Roman" w:hAnsi="Times New Roman" w:cs="Times New Roman"/>
                <w:sz w:val="28"/>
                <w:szCs w:val="28"/>
              </w:rPr>
            </w:pPr>
            <w:r w:rsidRPr="00043EF8">
              <w:rPr>
                <w:rFonts w:ascii="Times New Roman" w:hAnsi="Times New Roman" w:cs="Times New Roman"/>
                <w:sz w:val="28"/>
                <w:szCs w:val="28"/>
              </w:rPr>
              <w:t>3</w:t>
            </w:r>
          </w:p>
        </w:tc>
      </w:tr>
      <w:tr w:rsidR="00283712" w:rsidRPr="00043EF8" w:rsidTr="005F3F1F">
        <w:tc>
          <w:tcPr>
            <w:tcW w:w="1668" w:type="dxa"/>
          </w:tcPr>
          <w:p w:rsidR="00283712" w:rsidRPr="00043EF8" w:rsidRDefault="00283712" w:rsidP="005F3F1F">
            <w:pPr>
              <w:jc w:val="center"/>
              <w:rPr>
                <w:rFonts w:ascii="Times New Roman" w:hAnsi="Times New Roman" w:cs="Times New Roman"/>
                <w:sz w:val="28"/>
                <w:szCs w:val="28"/>
              </w:rPr>
            </w:pPr>
            <w:r w:rsidRPr="00043EF8">
              <w:rPr>
                <w:rFonts w:ascii="Times New Roman" w:hAnsi="Times New Roman" w:cs="Times New Roman"/>
                <w:sz w:val="28"/>
                <w:szCs w:val="28"/>
              </w:rPr>
              <w:t>LLM 103</w:t>
            </w:r>
          </w:p>
        </w:tc>
        <w:tc>
          <w:tcPr>
            <w:tcW w:w="5670" w:type="dxa"/>
          </w:tcPr>
          <w:p w:rsidR="00283712" w:rsidRPr="00043EF8" w:rsidRDefault="00283712" w:rsidP="005F3F1F">
            <w:pPr>
              <w:jc w:val="center"/>
              <w:rPr>
                <w:rFonts w:ascii="Times New Roman" w:hAnsi="Times New Roman" w:cs="Times New Roman"/>
                <w:sz w:val="28"/>
                <w:szCs w:val="28"/>
              </w:rPr>
            </w:pPr>
            <w:r w:rsidRPr="00043EF8">
              <w:rPr>
                <w:rFonts w:ascii="Times New Roman" w:hAnsi="Times New Roman" w:cs="Times New Roman"/>
                <w:sz w:val="28"/>
                <w:szCs w:val="28"/>
              </w:rPr>
              <w:t>Law and Justice in a Globalizing World</w:t>
            </w:r>
          </w:p>
        </w:tc>
        <w:tc>
          <w:tcPr>
            <w:tcW w:w="850" w:type="dxa"/>
          </w:tcPr>
          <w:p w:rsidR="00283712" w:rsidRPr="00043EF8" w:rsidRDefault="00283712" w:rsidP="005F3F1F">
            <w:pPr>
              <w:jc w:val="center"/>
              <w:rPr>
                <w:rFonts w:ascii="Times New Roman" w:hAnsi="Times New Roman" w:cs="Times New Roman"/>
                <w:sz w:val="28"/>
                <w:szCs w:val="28"/>
              </w:rPr>
            </w:pPr>
            <w:r w:rsidRPr="00043EF8">
              <w:rPr>
                <w:rFonts w:ascii="Times New Roman" w:hAnsi="Times New Roman" w:cs="Times New Roman"/>
                <w:sz w:val="28"/>
                <w:szCs w:val="28"/>
              </w:rPr>
              <w:t>10</w:t>
            </w:r>
          </w:p>
        </w:tc>
        <w:tc>
          <w:tcPr>
            <w:tcW w:w="1418" w:type="dxa"/>
          </w:tcPr>
          <w:p w:rsidR="00283712" w:rsidRPr="00043EF8" w:rsidRDefault="00283712" w:rsidP="005F3F1F">
            <w:pPr>
              <w:jc w:val="center"/>
              <w:rPr>
                <w:rFonts w:ascii="Times New Roman" w:hAnsi="Times New Roman" w:cs="Times New Roman"/>
                <w:sz w:val="28"/>
                <w:szCs w:val="28"/>
              </w:rPr>
            </w:pPr>
            <w:r w:rsidRPr="00043EF8">
              <w:rPr>
                <w:rFonts w:ascii="Times New Roman" w:hAnsi="Times New Roman" w:cs="Times New Roman"/>
                <w:sz w:val="28"/>
                <w:szCs w:val="28"/>
              </w:rPr>
              <w:t>3</w:t>
            </w:r>
          </w:p>
        </w:tc>
      </w:tr>
      <w:tr w:rsidR="00283712" w:rsidRPr="00043EF8" w:rsidTr="005F3F1F">
        <w:tc>
          <w:tcPr>
            <w:tcW w:w="1668" w:type="dxa"/>
          </w:tcPr>
          <w:p w:rsidR="00283712" w:rsidRPr="00043EF8" w:rsidRDefault="00283712" w:rsidP="005F3F1F">
            <w:pPr>
              <w:jc w:val="center"/>
              <w:rPr>
                <w:rFonts w:ascii="Times New Roman" w:hAnsi="Times New Roman" w:cs="Times New Roman"/>
                <w:sz w:val="28"/>
                <w:szCs w:val="28"/>
              </w:rPr>
            </w:pPr>
            <w:r w:rsidRPr="00043EF8">
              <w:rPr>
                <w:rFonts w:ascii="Times New Roman" w:hAnsi="Times New Roman" w:cs="Times New Roman"/>
                <w:sz w:val="28"/>
                <w:szCs w:val="28"/>
              </w:rPr>
              <w:t>LLM 104-A</w:t>
            </w:r>
          </w:p>
        </w:tc>
        <w:tc>
          <w:tcPr>
            <w:tcW w:w="5670" w:type="dxa"/>
          </w:tcPr>
          <w:p w:rsidR="00283712" w:rsidRPr="00043EF8" w:rsidRDefault="00283712" w:rsidP="005F3F1F">
            <w:pPr>
              <w:jc w:val="center"/>
              <w:rPr>
                <w:rFonts w:ascii="Times New Roman" w:hAnsi="Times New Roman" w:cs="Times New Roman"/>
                <w:sz w:val="28"/>
                <w:szCs w:val="28"/>
              </w:rPr>
            </w:pPr>
            <w:r w:rsidRPr="00043EF8">
              <w:rPr>
                <w:rFonts w:ascii="Times New Roman" w:hAnsi="Times New Roman" w:cs="Times New Roman"/>
                <w:sz w:val="28"/>
                <w:szCs w:val="28"/>
              </w:rPr>
              <w:t>White Collar Crimes</w:t>
            </w:r>
          </w:p>
        </w:tc>
        <w:tc>
          <w:tcPr>
            <w:tcW w:w="850" w:type="dxa"/>
          </w:tcPr>
          <w:p w:rsidR="00283712" w:rsidRPr="00043EF8" w:rsidRDefault="00283712" w:rsidP="005F3F1F">
            <w:pPr>
              <w:jc w:val="center"/>
              <w:rPr>
                <w:rFonts w:ascii="Times New Roman" w:hAnsi="Times New Roman" w:cs="Times New Roman"/>
                <w:sz w:val="28"/>
                <w:szCs w:val="28"/>
              </w:rPr>
            </w:pPr>
            <w:r w:rsidRPr="00043EF8">
              <w:rPr>
                <w:rFonts w:ascii="Times New Roman" w:hAnsi="Times New Roman" w:cs="Times New Roman"/>
                <w:sz w:val="28"/>
                <w:szCs w:val="28"/>
              </w:rPr>
              <w:t>5</w:t>
            </w:r>
          </w:p>
        </w:tc>
        <w:tc>
          <w:tcPr>
            <w:tcW w:w="1418" w:type="dxa"/>
          </w:tcPr>
          <w:p w:rsidR="00283712" w:rsidRPr="00043EF8" w:rsidRDefault="00283712" w:rsidP="005F3F1F">
            <w:pPr>
              <w:jc w:val="center"/>
              <w:rPr>
                <w:rFonts w:ascii="Times New Roman" w:hAnsi="Times New Roman" w:cs="Times New Roman"/>
                <w:sz w:val="28"/>
                <w:szCs w:val="28"/>
              </w:rPr>
            </w:pPr>
            <w:r w:rsidRPr="00043EF8">
              <w:rPr>
                <w:rFonts w:ascii="Times New Roman" w:hAnsi="Times New Roman" w:cs="Times New Roman"/>
                <w:sz w:val="28"/>
                <w:szCs w:val="28"/>
              </w:rPr>
              <w:t>2</w:t>
            </w:r>
          </w:p>
        </w:tc>
      </w:tr>
      <w:tr w:rsidR="00283712" w:rsidRPr="00043EF8" w:rsidTr="005F3F1F">
        <w:tc>
          <w:tcPr>
            <w:tcW w:w="1668" w:type="dxa"/>
          </w:tcPr>
          <w:p w:rsidR="00283712" w:rsidRPr="00043EF8" w:rsidRDefault="00283712" w:rsidP="005F3F1F">
            <w:pPr>
              <w:jc w:val="center"/>
              <w:rPr>
                <w:rFonts w:ascii="Times New Roman" w:hAnsi="Times New Roman" w:cs="Times New Roman"/>
                <w:sz w:val="28"/>
                <w:szCs w:val="28"/>
              </w:rPr>
            </w:pPr>
            <w:r w:rsidRPr="00043EF8">
              <w:rPr>
                <w:rFonts w:ascii="Times New Roman" w:hAnsi="Times New Roman" w:cs="Times New Roman"/>
                <w:sz w:val="28"/>
                <w:szCs w:val="28"/>
              </w:rPr>
              <w:t>LLM 105-A</w:t>
            </w:r>
          </w:p>
        </w:tc>
        <w:tc>
          <w:tcPr>
            <w:tcW w:w="5670" w:type="dxa"/>
          </w:tcPr>
          <w:p w:rsidR="00283712" w:rsidRPr="00043EF8" w:rsidRDefault="00283712" w:rsidP="005F3F1F">
            <w:pPr>
              <w:jc w:val="center"/>
              <w:rPr>
                <w:rFonts w:ascii="Times New Roman" w:hAnsi="Times New Roman" w:cs="Times New Roman"/>
                <w:sz w:val="28"/>
                <w:szCs w:val="28"/>
              </w:rPr>
            </w:pPr>
            <w:r w:rsidRPr="00043EF8">
              <w:rPr>
                <w:rFonts w:ascii="Times New Roman" w:hAnsi="Times New Roman" w:cs="Times New Roman"/>
                <w:sz w:val="28"/>
                <w:szCs w:val="28"/>
              </w:rPr>
              <w:t>Penology</w:t>
            </w:r>
          </w:p>
        </w:tc>
        <w:tc>
          <w:tcPr>
            <w:tcW w:w="850" w:type="dxa"/>
          </w:tcPr>
          <w:p w:rsidR="00283712" w:rsidRPr="00043EF8" w:rsidRDefault="00283712" w:rsidP="005F3F1F">
            <w:pPr>
              <w:jc w:val="center"/>
              <w:rPr>
                <w:rFonts w:ascii="Times New Roman" w:hAnsi="Times New Roman" w:cs="Times New Roman"/>
                <w:sz w:val="28"/>
                <w:szCs w:val="28"/>
              </w:rPr>
            </w:pPr>
            <w:r w:rsidRPr="00043EF8">
              <w:rPr>
                <w:rFonts w:ascii="Times New Roman" w:hAnsi="Times New Roman" w:cs="Times New Roman"/>
                <w:sz w:val="28"/>
                <w:szCs w:val="28"/>
              </w:rPr>
              <w:t>5</w:t>
            </w:r>
          </w:p>
        </w:tc>
        <w:tc>
          <w:tcPr>
            <w:tcW w:w="1418" w:type="dxa"/>
          </w:tcPr>
          <w:p w:rsidR="00283712" w:rsidRPr="00043EF8" w:rsidRDefault="00283712" w:rsidP="005F3F1F">
            <w:pPr>
              <w:jc w:val="center"/>
              <w:rPr>
                <w:rFonts w:ascii="Times New Roman" w:hAnsi="Times New Roman" w:cs="Times New Roman"/>
                <w:sz w:val="28"/>
                <w:szCs w:val="28"/>
              </w:rPr>
            </w:pPr>
            <w:r w:rsidRPr="00043EF8">
              <w:rPr>
                <w:rFonts w:ascii="Times New Roman" w:hAnsi="Times New Roman" w:cs="Times New Roman"/>
                <w:sz w:val="28"/>
                <w:szCs w:val="28"/>
              </w:rPr>
              <w:t>2</w:t>
            </w:r>
          </w:p>
        </w:tc>
      </w:tr>
      <w:tr w:rsidR="00283712" w:rsidRPr="00043EF8" w:rsidTr="005F3F1F">
        <w:tc>
          <w:tcPr>
            <w:tcW w:w="1668" w:type="dxa"/>
          </w:tcPr>
          <w:p w:rsidR="00283712" w:rsidRPr="00043EF8" w:rsidRDefault="00283712" w:rsidP="005F3F1F">
            <w:pPr>
              <w:jc w:val="center"/>
              <w:rPr>
                <w:rFonts w:ascii="Times New Roman" w:hAnsi="Times New Roman" w:cs="Times New Roman"/>
                <w:b/>
                <w:sz w:val="28"/>
                <w:szCs w:val="28"/>
              </w:rPr>
            </w:pPr>
          </w:p>
        </w:tc>
        <w:tc>
          <w:tcPr>
            <w:tcW w:w="5670" w:type="dxa"/>
          </w:tcPr>
          <w:p w:rsidR="00283712" w:rsidRPr="00043EF8" w:rsidRDefault="00283712" w:rsidP="005F3F1F">
            <w:pPr>
              <w:jc w:val="center"/>
              <w:rPr>
                <w:rFonts w:ascii="Times New Roman" w:hAnsi="Times New Roman" w:cs="Times New Roman"/>
                <w:b/>
                <w:sz w:val="28"/>
                <w:szCs w:val="28"/>
              </w:rPr>
            </w:pPr>
            <w:r w:rsidRPr="00043EF8">
              <w:rPr>
                <w:rFonts w:ascii="Times New Roman" w:hAnsi="Times New Roman" w:cs="Times New Roman"/>
                <w:b/>
                <w:sz w:val="28"/>
                <w:szCs w:val="28"/>
              </w:rPr>
              <w:t>Sub Total</w:t>
            </w:r>
          </w:p>
        </w:tc>
        <w:tc>
          <w:tcPr>
            <w:tcW w:w="850" w:type="dxa"/>
          </w:tcPr>
          <w:p w:rsidR="00283712" w:rsidRPr="00043EF8" w:rsidRDefault="00283712" w:rsidP="005F3F1F">
            <w:pPr>
              <w:jc w:val="center"/>
              <w:rPr>
                <w:rFonts w:ascii="Times New Roman" w:hAnsi="Times New Roman" w:cs="Times New Roman"/>
                <w:b/>
                <w:sz w:val="28"/>
                <w:szCs w:val="28"/>
              </w:rPr>
            </w:pPr>
            <w:r w:rsidRPr="00043EF8">
              <w:rPr>
                <w:rFonts w:ascii="Times New Roman" w:hAnsi="Times New Roman" w:cs="Times New Roman"/>
                <w:b/>
                <w:sz w:val="28"/>
                <w:szCs w:val="28"/>
              </w:rPr>
              <w:t>40</w:t>
            </w:r>
          </w:p>
        </w:tc>
        <w:tc>
          <w:tcPr>
            <w:tcW w:w="1418" w:type="dxa"/>
          </w:tcPr>
          <w:p w:rsidR="00283712" w:rsidRPr="00043EF8" w:rsidRDefault="00283712" w:rsidP="005F3F1F">
            <w:pPr>
              <w:jc w:val="center"/>
              <w:rPr>
                <w:rFonts w:ascii="Times New Roman" w:hAnsi="Times New Roman" w:cs="Times New Roman"/>
                <w:b/>
                <w:sz w:val="28"/>
                <w:szCs w:val="28"/>
              </w:rPr>
            </w:pPr>
            <w:r w:rsidRPr="00043EF8">
              <w:rPr>
                <w:rFonts w:ascii="Times New Roman" w:hAnsi="Times New Roman" w:cs="Times New Roman"/>
                <w:b/>
                <w:sz w:val="28"/>
                <w:szCs w:val="28"/>
              </w:rPr>
              <w:t>13</w:t>
            </w:r>
          </w:p>
        </w:tc>
      </w:tr>
    </w:tbl>
    <w:p w:rsidR="00283712" w:rsidRPr="00043EF8" w:rsidRDefault="00283712">
      <w:pPr>
        <w:rPr>
          <w:rFonts w:ascii="Times New Roman" w:hAnsi="Times New Roman" w:cs="Times New Roman"/>
          <w:b/>
          <w:sz w:val="28"/>
          <w:szCs w:val="28"/>
        </w:rPr>
      </w:pPr>
    </w:p>
    <w:p w:rsidR="00991CD3" w:rsidRPr="00043EF8" w:rsidRDefault="00991CD3">
      <w:pPr>
        <w:rPr>
          <w:rFonts w:ascii="Times New Roman" w:hAnsi="Times New Roman" w:cs="Times New Roman"/>
          <w:b/>
          <w:sz w:val="28"/>
          <w:szCs w:val="28"/>
        </w:rPr>
      </w:pPr>
    </w:p>
    <w:p w:rsidR="00043EF8" w:rsidRDefault="00043EF8" w:rsidP="00043EF8">
      <w:pPr>
        <w:rPr>
          <w:rFonts w:ascii="Times New Roman" w:hAnsi="Times New Roman" w:cs="Times New Roman"/>
          <w:b/>
          <w:sz w:val="28"/>
          <w:szCs w:val="28"/>
        </w:rPr>
      </w:pPr>
    </w:p>
    <w:p w:rsidR="00043EF8" w:rsidRPr="00043EF8" w:rsidRDefault="00043EF8" w:rsidP="00043EF8">
      <w:pPr>
        <w:rPr>
          <w:rFonts w:ascii="Times New Roman" w:hAnsi="Times New Roman" w:cs="Times New Roman"/>
          <w:b/>
          <w:sz w:val="28"/>
          <w:szCs w:val="28"/>
        </w:rPr>
      </w:pPr>
    </w:p>
    <w:tbl>
      <w:tblPr>
        <w:tblStyle w:val="TableGrid"/>
        <w:tblW w:w="0" w:type="auto"/>
        <w:tblInd w:w="469" w:type="dxa"/>
        <w:tblLook w:val="04A0"/>
      </w:tblPr>
      <w:tblGrid>
        <w:gridCol w:w="1526"/>
        <w:gridCol w:w="4678"/>
        <w:gridCol w:w="1275"/>
        <w:gridCol w:w="1276"/>
      </w:tblGrid>
      <w:tr w:rsidR="007B60E6" w:rsidRPr="00043EF8" w:rsidTr="00E12694">
        <w:tc>
          <w:tcPr>
            <w:tcW w:w="1526" w:type="dxa"/>
          </w:tcPr>
          <w:p w:rsidR="007B60E6" w:rsidRPr="00043EF8" w:rsidRDefault="007B60E6" w:rsidP="00227BEB">
            <w:pPr>
              <w:jc w:val="center"/>
              <w:rPr>
                <w:rFonts w:ascii="Times New Roman" w:hAnsi="Times New Roman" w:cs="Times New Roman"/>
                <w:b/>
                <w:sz w:val="28"/>
                <w:szCs w:val="28"/>
              </w:rPr>
            </w:pPr>
            <w:r w:rsidRPr="00043EF8">
              <w:rPr>
                <w:rFonts w:ascii="Times New Roman" w:hAnsi="Times New Roman" w:cs="Times New Roman"/>
                <w:b/>
                <w:sz w:val="28"/>
                <w:szCs w:val="28"/>
              </w:rPr>
              <w:t>Code No.</w:t>
            </w:r>
          </w:p>
        </w:tc>
        <w:tc>
          <w:tcPr>
            <w:tcW w:w="4678" w:type="dxa"/>
          </w:tcPr>
          <w:p w:rsidR="007B60E6" w:rsidRPr="00043EF8" w:rsidRDefault="007B60E6" w:rsidP="00227BEB">
            <w:pPr>
              <w:jc w:val="center"/>
              <w:rPr>
                <w:rFonts w:ascii="Times New Roman" w:hAnsi="Times New Roman" w:cs="Times New Roman"/>
                <w:b/>
                <w:sz w:val="28"/>
                <w:szCs w:val="28"/>
              </w:rPr>
            </w:pPr>
            <w:r w:rsidRPr="00043EF8">
              <w:rPr>
                <w:rFonts w:ascii="Times New Roman" w:hAnsi="Times New Roman" w:cs="Times New Roman"/>
                <w:b/>
                <w:sz w:val="28"/>
                <w:szCs w:val="28"/>
              </w:rPr>
              <w:t>Paper</w:t>
            </w:r>
          </w:p>
        </w:tc>
        <w:tc>
          <w:tcPr>
            <w:tcW w:w="1275" w:type="dxa"/>
          </w:tcPr>
          <w:p w:rsidR="007B60E6" w:rsidRPr="00043EF8" w:rsidRDefault="007B60E6" w:rsidP="00227BEB">
            <w:pPr>
              <w:jc w:val="center"/>
              <w:rPr>
                <w:rFonts w:ascii="Times New Roman" w:hAnsi="Times New Roman" w:cs="Times New Roman"/>
                <w:b/>
                <w:sz w:val="28"/>
                <w:szCs w:val="28"/>
              </w:rPr>
            </w:pPr>
            <w:r w:rsidRPr="00043EF8">
              <w:rPr>
                <w:rFonts w:ascii="Times New Roman" w:hAnsi="Times New Roman" w:cs="Times New Roman"/>
                <w:b/>
                <w:sz w:val="28"/>
                <w:szCs w:val="28"/>
              </w:rPr>
              <w:t>L</w:t>
            </w:r>
          </w:p>
        </w:tc>
        <w:tc>
          <w:tcPr>
            <w:tcW w:w="1276" w:type="dxa"/>
          </w:tcPr>
          <w:p w:rsidR="007B60E6" w:rsidRPr="00043EF8" w:rsidRDefault="007B60E6" w:rsidP="00227BEB">
            <w:pPr>
              <w:jc w:val="center"/>
              <w:rPr>
                <w:rFonts w:ascii="Times New Roman" w:hAnsi="Times New Roman" w:cs="Times New Roman"/>
                <w:b/>
                <w:sz w:val="28"/>
                <w:szCs w:val="28"/>
              </w:rPr>
            </w:pPr>
            <w:r w:rsidRPr="00043EF8">
              <w:rPr>
                <w:rFonts w:ascii="Times New Roman" w:hAnsi="Times New Roman" w:cs="Times New Roman"/>
                <w:b/>
                <w:sz w:val="28"/>
                <w:szCs w:val="28"/>
              </w:rPr>
              <w:t>Credits</w:t>
            </w:r>
          </w:p>
        </w:tc>
      </w:tr>
      <w:tr w:rsidR="007B60E6" w:rsidRPr="00043EF8" w:rsidTr="00E12694">
        <w:tc>
          <w:tcPr>
            <w:tcW w:w="1526" w:type="dxa"/>
          </w:tcPr>
          <w:p w:rsidR="007B60E6" w:rsidRPr="00043EF8" w:rsidRDefault="007B60E6" w:rsidP="00227BEB">
            <w:pPr>
              <w:jc w:val="center"/>
              <w:rPr>
                <w:rFonts w:ascii="Times New Roman" w:hAnsi="Times New Roman" w:cs="Times New Roman"/>
                <w:bCs/>
                <w:sz w:val="28"/>
                <w:szCs w:val="28"/>
              </w:rPr>
            </w:pPr>
            <w:r w:rsidRPr="00043EF8">
              <w:rPr>
                <w:rFonts w:ascii="Times New Roman" w:hAnsi="Times New Roman" w:cs="Times New Roman"/>
                <w:bCs/>
                <w:sz w:val="28"/>
                <w:szCs w:val="28"/>
              </w:rPr>
              <w:t>LLM 101</w:t>
            </w:r>
          </w:p>
        </w:tc>
        <w:tc>
          <w:tcPr>
            <w:tcW w:w="4678" w:type="dxa"/>
          </w:tcPr>
          <w:p w:rsidR="007B60E6" w:rsidRPr="00043EF8" w:rsidRDefault="007B60E6" w:rsidP="00227BEB">
            <w:pPr>
              <w:jc w:val="center"/>
              <w:rPr>
                <w:rFonts w:ascii="Times New Roman" w:hAnsi="Times New Roman" w:cs="Times New Roman"/>
                <w:bCs/>
                <w:sz w:val="28"/>
                <w:szCs w:val="28"/>
              </w:rPr>
            </w:pPr>
            <w:r w:rsidRPr="00043EF8">
              <w:rPr>
                <w:rFonts w:ascii="Times New Roman" w:hAnsi="Times New Roman" w:cs="Times New Roman"/>
                <w:bCs/>
                <w:sz w:val="28"/>
                <w:szCs w:val="28"/>
              </w:rPr>
              <w:t>Research Methods and Legal Writing</w:t>
            </w:r>
          </w:p>
        </w:tc>
        <w:tc>
          <w:tcPr>
            <w:tcW w:w="1275" w:type="dxa"/>
          </w:tcPr>
          <w:p w:rsidR="007B60E6" w:rsidRPr="00043EF8" w:rsidRDefault="007B60E6" w:rsidP="00227BEB">
            <w:pPr>
              <w:jc w:val="center"/>
              <w:rPr>
                <w:rFonts w:ascii="Times New Roman" w:hAnsi="Times New Roman" w:cs="Times New Roman"/>
                <w:bCs/>
                <w:sz w:val="28"/>
                <w:szCs w:val="28"/>
              </w:rPr>
            </w:pPr>
            <w:r w:rsidRPr="00043EF8">
              <w:rPr>
                <w:rFonts w:ascii="Times New Roman" w:hAnsi="Times New Roman" w:cs="Times New Roman"/>
                <w:bCs/>
                <w:sz w:val="28"/>
                <w:szCs w:val="28"/>
              </w:rPr>
              <w:t>10</w:t>
            </w:r>
          </w:p>
        </w:tc>
        <w:tc>
          <w:tcPr>
            <w:tcW w:w="1276" w:type="dxa"/>
          </w:tcPr>
          <w:p w:rsidR="007B60E6" w:rsidRPr="00043EF8" w:rsidRDefault="007B60E6" w:rsidP="00227BEB">
            <w:pPr>
              <w:jc w:val="center"/>
              <w:rPr>
                <w:rFonts w:ascii="Times New Roman" w:hAnsi="Times New Roman" w:cs="Times New Roman"/>
                <w:bCs/>
                <w:sz w:val="28"/>
                <w:szCs w:val="28"/>
              </w:rPr>
            </w:pPr>
            <w:r w:rsidRPr="00043EF8">
              <w:rPr>
                <w:rFonts w:ascii="Times New Roman" w:hAnsi="Times New Roman" w:cs="Times New Roman"/>
                <w:bCs/>
                <w:sz w:val="28"/>
                <w:szCs w:val="28"/>
              </w:rPr>
              <w:t>3</w:t>
            </w:r>
          </w:p>
        </w:tc>
      </w:tr>
    </w:tbl>
    <w:p w:rsidR="007B60E6" w:rsidRPr="00043EF8" w:rsidRDefault="007B60E6">
      <w:pPr>
        <w:rPr>
          <w:rFonts w:ascii="Times New Roman" w:hAnsi="Times New Roman" w:cs="Times New Roman"/>
          <w:b/>
          <w:sz w:val="28"/>
          <w:szCs w:val="28"/>
        </w:rPr>
      </w:pPr>
    </w:p>
    <w:p w:rsidR="000E02BB" w:rsidRPr="00043EF8" w:rsidRDefault="000E02BB" w:rsidP="00043EF8">
      <w:pPr>
        <w:rPr>
          <w:rFonts w:ascii="Times New Roman" w:hAnsi="Times New Roman" w:cs="Times New Roman"/>
          <w:b/>
          <w:sz w:val="32"/>
          <w:szCs w:val="32"/>
        </w:rPr>
      </w:pPr>
      <w:r w:rsidRPr="00043EF8">
        <w:rPr>
          <w:rFonts w:ascii="Times New Roman" w:hAnsi="Times New Roman" w:cs="Times New Roman"/>
          <w:b/>
          <w:sz w:val="32"/>
          <w:szCs w:val="32"/>
        </w:rPr>
        <w:t>Objectives:</w:t>
      </w:r>
    </w:p>
    <w:p w:rsidR="000E02BB" w:rsidRDefault="000E02BB">
      <w:pPr>
        <w:rPr>
          <w:rFonts w:ascii="Times New Roman" w:hAnsi="Times New Roman" w:cs="Times New Roman"/>
          <w:sz w:val="28"/>
          <w:szCs w:val="28"/>
        </w:rPr>
      </w:pPr>
      <w:r w:rsidRPr="00955120">
        <w:rPr>
          <w:rFonts w:ascii="Times New Roman" w:hAnsi="Times New Roman" w:cs="Times New Roman"/>
          <w:sz w:val="28"/>
          <w:szCs w:val="28"/>
        </w:rPr>
        <w:t xml:space="preserve">The main objective of this course is to acquaint the student </w:t>
      </w:r>
      <w:r w:rsidR="00C50DF7" w:rsidRPr="00955120">
        <w:rPr>
          <w:rFonts w:ascii="Times New Roman" w:hAnsi="Times New Roman" w:cs="Times New Roman"/>
          <w:sz w:val="28"/>
          <w:szCs w:val="28"/>
        </w:rPr>
        <w:t xml:space="preserve">of law with the scientific method of social science research. This course is expected to provide the knowledge of the technique of selection, collection and interpretation of primary and secondary data in socio legal research. Emphasis would be laid on practical training in conducting research in this course. By the end of the course the students are expected to develop a scientific approach to socio legal problems. They should be able to design </w:t>
      </w:r>
      <w:r w:rsidR="00E91FD6" w:rsidRPr="00955120">
        <w:rPr>
          <w:rFonts w:ascii="Times New Roman" w:hAnsi="Times New Roman" w:cs="Times New Roman"/>
          <w:sz w:val="28"/>
          <w:szCs w:val="28"/>
        </w:rPr>
        <w:t>and execute small scale research problems.</w:t>
      </w:r>
    </w:p>
    <w:p w:rsidR="00677E33" w:rsidRPr="00955120" w:rsidRDefault="00677E33">
      <w:pPr>
        <w:rPr>
          <w:rFonts w:ascii="Times New Roman" w:hAnsi="Times New Roman" w:cs="Times New Roman"/>
          <w:sz w:val="28"/>
          <w:szCs w:val="28"/>
        </w:rPr>
      </w:pPr>
    </w:p>
    <w:p w:rsidR="00E91FD6" w:rsidRPr="00FB7E89" w:rsidRDefault="00E91FD6" w:rsidP="00391293">
      <w:pPr>
        <w:spacing w:after="0" w:line="240" w:lineRule="auto"/>
        <w:ind w:firstLine="360"/>
        <w:rPr>
          <w:rFonts w:ascii="Times New Roman" w:hAnsi="Times New Roman" w:cs="Times New Roman"/>
          <w:b/>
          <w:sz w:val="32"/>
          <w:szCs w:val="32"/>
        </w:rPr>
      </w:pPr>
      <w:r w:rsidRPr="00FB7E89">
        <w:rPr>
          <w:rFonts w:ascii="Times New Roman" w:hAnsi="Times New Roman" w:cs="Times New Roman"/>
          <w:b/>
          <w:sz w:val="32"/>
          <w:szCs w:val="32"/>
        </w:rPr>
        <w:lastRenderedPageBreak/>
        <w:t>Unit-I</w:t>
      </w:r>
    </w:p>
    <w:p w:rsidR="00E76FE0" w:rsidRPr="00391293" w:rsidRDefault="00906A66" w:rsidP="00391293">
      <w:pPr>
        <w:spacing w:after="0" w:line="240" w:lineRule="auto"/>
        <w:ind w:firstLine="360"/>
        <w:rPr>
          <w:rFonts w:ascii="Times New Roman" w:hAnsi="Times New Roman" w:cs="Times New Roman"/>
          <w:b/>
          <w:sz w:val="28"/>
          <w:szCs w:val="28"/>
        </w:rPr>
      </w:pPr>
      <w:r w:rsidRPr="00391293">
        <w:rPr>
          <w:rFonts w:ascii="Times New Roman" w:hAnsi="Times New Roman" w:cs="Times New Roman"/>
          <w:b/>
          <w:sz w:val="28"/>
          <w:szCs w:val="28"/>
        </w:rPr>
        <w:t>Introduction of Legal Research</w:t>
      </w:r>
    </w:p>
    <w:p w:rsidR="00906A66" w:rsidRPr="00391293" w:rsidRDefault="00906A66" w:rsidP="00391293">
      <w:pPr>
        <w:pStyle w:val="ListParagraph"/>
        <w:numPr>
          <w:ilvl w:val="0"/>
          <w:numId w:val="1"/>
        </w:numPr>
        <w:spacing w:after="0" w:line="240" w:lineRule="auto"/>
        <w:rPr>
          <w:rFonts w:ascii="Times New Roman" w:hAnsi="Times New Roman" w:cs="Times New Roman"/>
          <w:sz w:val="28"/>
          <w:szCs w:val="28"/>
        </w:rPr>
      </w:pPr>
      <w:r w:rsidRPr="00391293">
        <w:rPr>
          <w:rFonts w:ascii="Times New Roman" w:hAnsi="Times New Roman" w:cs="Times New Roman"/>
          <w:sz w:val="28"/>
          <w:szCs w:val="28"/>
        </w:rPr>
        <w:t>Meaning; objectives and scope of legal research.</w:t>
      </w:r>
    </w:p>
    <w:p w:rsidR="00906A66" w:rsidRPr="00391293" w:rsidRDefault="00906A66" w:rsidP="00391293">
      <w:pPr>
        <w:pStyle w:val="ListParagraph"/>
        <w:numPr>
          <w:ilvl w:val="0"/>
          <w:numId w:val="1"/>
        </w:numPr>
        <w:spacing w:line="240" w:lineRule="auto"/>
        <w:rPr>
          <w:rFonts w:ascii="Times New Roman" w:hAnsi="Times New Roman" w:cs="Times New Roman"/>
          <w:sz w:val="28"/>
          <w:szCs w:val="28"/>
        </w:rPr>
      </w:pPr>
      <w:r w:rsidRPr="00391293">
        <w:rPr>
          <w:rFonts w:ascii="Times New Roman" w:hAnsi="Times New Roman" w:cs="Times New Roman"/>
          <w:sz w:val="28"/>
          <w:szCs w:val="28"/>
        </w:rPr>
        <w:t>Socio-legal Research in India</w:t>
      </w:r>
    </w:p>
    <w:p w:rsidR="00906A66" w:rsidRPr="00391293" w:rsidRDefault="00906A66" w:rsidP="00391293">
      <w:pPr>
        <w:pStyle w:val="ListParagraph"/>
        <w:numPr>
          <w:ilvl w:val="0"/>
          <w:numId w:val="1"/>
        </w:numPr>
        <w:spacing w:line="240" w:lineRule="auto"/>
        <w:rPr>
          <w:rFonts w:ascii="Times New Roman" w:hAnsi="Times New Roman" w:cs="Times New Roman"/>
          <w:sz w:val="28"/>
          <w:szCs w:val="28"/>
        </w:rPr>
      </w:pPr>
      <w:r w:rsidRPr="00391293">
        <w:rPr>
          <w:rFonts w:ascii="Times New Roman" w:hAnsi="Times New Roman" w:cs="Times New Roman"/>
          <w:sz w:val="28"/>
          <w:szCs w:val="28"/>
        </w:rPr>
        <w:t xml:space="preserve">Research Method </w:t>
      </w:r>
      <w:r w:rsidRPr="00391293">
        <w:rPr>
          <w:rFonts w:ascii="Times New Roman" w:hAnsi="Times New Roman" w:cs="Times New Roman"/>
          <w:i/>
          <w:sz w:val="28"/>
          <w:szCs w:val="28"/>
        </w:rPr>
        <w:t>vis-à-vis</w:t>
      </w:r>
      <w:r w:rsidRPr="00391293">
        <w:rPr>
          <w:rFonts w:ascii="Times New Roman" w:hAnsi="Times New Roman" w:cs="Times New Roman"/>
          <w:sz w:val="28"/>
          <w:szCs w:val="28"/>
        </w:rPr>
        <w:t xml:space="preserve"> Research Methodology</w:t>
      </w:r>
    </w:p>
    <w:p w:rsidR="00906A66" w:rsidRPr="00391293" w:rsidRDefault="00906A66" w:rsidP="00391293">
      <w:pPr>
        <w:pStyle w:val="ListParagraph"/>
        <w:numPr>
          <w:ilvl w:val="0"/>
          <w:numId w:val="1"/>
        </w:numPr>
        <w:spacing w:line="240" w:lineRule="auto"/>
        <w:rPr>
          <w:rFonts w:ascii="Times New Roman" w:hAnsi="Times New Roman" w:cs="Times New Roman"/>
          <w:sz w:val="28"/>
          <w:szCs w:val="28"/>
        </w:rPr>
      </w:pPr>
      <w:r w:rsidRPr="00391293">
        <w:rPr>
          <w:rFonts w:ascii="Times New Roman" w:hAnsi="Times New Roman" w:cs="Times New Roman"/>
          <w:sz w:val="28"/>
          <w:szCs w:val="28"/>
        </w:rPr>
        <w:t xml:space="preserve">Kind of Legal Research- Doctrinal and </w:t>
      </w:r>
      <w:r w:rsidR="00991CD3" w:rsidRPr="00391293">
        <w:rPr>
          <w:rFonts w:ascii="Times New Roman" w:hAnsi="Times New Roman" w:cs="Times New Roman"/>
          <w:sz w:val="28"/>
          <w:szCs w:val="28"/>
        </w:rPr>
        <w:t>Non-Doctrinal</w:t>
      </w:r>
      <w:r w:rsidRPr="00391293">
        <w:rPr>
          <w:rFonts w:ascii="Times New Roman" w:hAnsi="Times New Roman" w:cs="Times New Roman"/>
          <w:sz w:val="28"/>
          <w:szCs w:val="28"/>
        </w:rPr>
        <w:t xml:space="preserve"> legal research; Inter/ Multidisciplinary, etc.</w:t>
      </w:r>
    </w:p>
    <w:p w:rsidR="00FB7E89" w:rsidRPr="00FB7E89" w:rsidRDefault="00906A66" w:rsidP="00FB7E89">
      <w:pPr>
        <w:pStyle w:val="ListParagraph"/>
        <w:numPr>
          <w:ilvl w:val="0"/>
          <w:numId w:val="1"/>
        </w:numPr>
        <w:spacing w:line="240" w:lineRule="auto"/>
        <w:rPr>
          <w:rFonts w:ascii="Times New Roman" w:hAnsi="Times New Roman" w:cs="Times New Roman"/>
          <w:sz w:val="28"/>
          <w:szCs w:val="28"/>
        </w:rPr>
      </w:pPr>
      <w:r w:rsidRPr="00391293">
        <w:rPr>
          <w:rFonts w:ascii="Times New Roman" w:hAnsi="Times New Roman" w:cs="Times New Roman"/>
          <w:sz w:val="28"/>
          <w:szCs w:val="28"/>
        </w:rPr>
        <w:t>Arm</w:t>
      </w:r>
      <w:r w:rsidR="00134DC3" w:rsidRPr="00391293">
        <w:rPr>
          <w:rFonts w:ascii="Times New Roman" w:hAnsi="Times New Roman" w:cs="Times New Roman"/>
          <w:sz w:val="28"/>
          <w:szCs w:val="28"/>
        </w:rPr>
        <w:t xml:space="preserve"> chair research </w:t>
      </w:r>
      <w:r w:rsidR="00134DC3" w:rsidRPr="00391293">
        <w:rPr>
          <w:rFonts w:ascii="Times New Roman" w:hAnsi="Times New Roman" w:cs="Times New Roman"/>
          <w:i/>
          <w:sz w:val="28"/>
          <w:szCs w:val="28"/>
        </w:rPr>
        <w:t>vis-à-vis</w:t>
      </w:r>
      <w:r w:rsidR="00134DC3" w:rsidRPr="00391293">
        <w:rPr>
          <w:rFonts w:ascii="Times New Roman" w:hAnsi="Times New Roman" w:cs="Times New Roman"/>
          <w:sz w:val="28"/>
          <w:szCs w:val="28"/>
        </w:rPr>
        <w:t xml:space="preserve"> empirical research</w:t>
      </w:r>
    </w:p>
    <w:p w:rsidR="00E76FE0" w:rsidRPr="00FB7E89" w:rsidRDefault="00F43679" w:rsidP="00391293">
      <w:pPr>
        <w:spacing w:after="0" w:line="240" w:lineRule="auto"/>
        <w:ind w:left="360"/>
        <w:rPr>
          <w:rFonts w:ascii="Times New Roman" w:hAnsi="Times New Roman" w:cs="Times New Roman"/>
          <w:b/>
          <w:bCs/>
          <w:sz w:val="32"/>
          <w:szCs w:val="32"/>
        </w:rPr>
      </w:pPr>
      <w:r w:rsidRPr="00FB7E89">
        <w:rPr>
          <w:rFonts w:ascii="Times New Roman" w:hAnsi="Times New Roman" w:cs="Times New Roman"/>
          <w:b/>
          <w:bCs/>
          <w:sz w:val="32"/>
          <w:szCs w:val="32"/>
        </w:rPr>
        <w:t>Unit</w:t>
      </w:r>
      <w:r w:rsidR="00714C1C" w:rsidRPr="00FB7E89">
        <w:rPr>
          <w:rFonts w:ascii="Times New Roman" w:hAnsi="Times New Roman" w:cs="Times New Roman"/>
          <w:b/>
          <w:bCs/>
          <w:sz w:val="32"/>
          <w:szCs w:val="32"/>
        </w:rPr>
        <w:t>-II</w:t>
      </w:r>
    </w:p>
    <w:p w:rsidR="00714C1C" w:rsidRPr="00391293" w:rsidRDefault="00714C1C" w:rsidP="00391293">
      <w:pPr>
        <w:spacing w:after="0" w:line="240" w:lineRule="auto"/>
        <w:ind w:left="360"/>
        <w:rPr>
          <w:rFonts w:ascii="Times New Roman" w:hAnsi="Times New Roman" w:cs="Times New Roman"/>
          <w:b/>
          <w:bCs/>
          <w:sz w:val="28"/>
          <w:szCs w:val="28"/>
        </w:rPr>
      </w:pPr>
      <w:r w:rsidRPr="00391293">
        <w:rPr>
          <w:rFonts w:ascii="Times New Roman" w:hAnsi="Times New Roman" w:cs="Times New Roman"/>
          <w:b/>
          <w:bCs/>
          <w:sz w:val="28"/>
          <w:szCs w:val="28"/>
        </w:rPr>
        <w:t>Research Design and Techniques</w:t>
      </w:r>
    </w:p>
    <w:p w:rsidR="00714C1C" w:rsidRPr="00391293" w:rsidRDefault="00714C1C" w:rsidP="00636796">
      <w:pPr>
        <w:pStyle w:val="ListParagraph"/>
        <w:numPr>
          <w:ilvl w:val="0"/>
          <w:numId w:val="20"/>
        </w:numPr>
        <w:spacing w:line="240" w:lineRule="auto"/>
        <w:rPr>
          <w:rFonts w:ascii="Times New Roman" w:hAnsi="Times New Roman" w:cs="Times New Roman"/>
          <w:sz w:val="28"/>
          <w:szCs w:val="28"/>
        </w:rPr>
      </w:pPr>
      <w:r w:rsidRPr="00391293">
        <w:rPr>
          <w:rFonts w:ascii="Times New Roman" w:hAnsi="Times New Roman" w:cs="Times New Roman"/>
          <w:sz w:val="28"/>
          <w:szCs w:val="28"/>
        </w:rPr>
        <w:t xml:space="preserve">Primary and Secondary </w:t>
      </w:r>
      <w:r w:rsidR="00A25472" w:rsidRPr="00391293">
        <w:rPr>
          <w:rFonts w:ascii="Times New Roman" w:hAnsi="Times New Roman" w:cs="Times New Roman"/>
          <w:sz w:val="28"/>
          <w:szCs w:val="28"/>
        </w:rPr>
        <w:t>-</w:t>
      </w:r>
      <w:r w:rsidRPr="00391293">
        <w:rPr>
          <w:rFonts w:ascii="Times New Roman" w:hAnsi="Times New Roman" w:cs="Times New Roman"/>
          <w:sz w:val="28"/>
          <w:szCs w:val="28"/>
        </w:rPr>
        <w:t>Source</w:t>
      </w:r>
    </w:p>
    <w:p w:rsidR="00714C1C" w:rsidRPr="00391293" w:rsidRDefault="00714C1C" w:rsidP="00636796">
      <w:pPr>
        <w:pStyle w:val="ListParagraph"/>
        <w:numPr>
          <w:ilvl w:val="0"/>
          <w:numId w:val="20"/>
        </w:numPr>
        <w:spacing w:line="240" w:lineRule="auto"/>
        <w:rPr>
          <w:rFonts w:ascii="Times New Roman" w:hAnsi="Times New Roman" w:cs="Times New Roman"/>
          <w:sz w:val="28"/>
          <w:szCs w:val="28"/>
        </w:rPr>
      </w:pPr>
      <w:r w:rsidRPr="00391293">
        <w:rPr>
          <w:rFonts w:ascii="Times New Roman" w:hAnsi="Times New Roman" w:cs="Times New Roman"/>
          <w:sz w:val="28"/>
          <w:szCs w:val="28"/>
        </w:rPr>
        <w:t xml:space="preserve">Workable Hypothesis – formulation and evaluation </w:t>
      </w:r>
    </w:p>
    <w:p w:rsidR="00714C1C" w:rsidRPr="00391293" w:rsidRDefault="00714C1C" w:rsidP="00636796">
      <w:pPr>
        <w:pStyle w:val="ListParagraph"/>
        <w:numPr>
          <w:ilvl w:val="0"/>
          <w:numId w:val="20"/>
        </w:numPr>
        <w:spacing w:line="240" w:lineRule="auto"/>
        <w:rPr>
          <w:rFonts w:ascii="Times New Roman" w:hAnsi="Times New Roman" w:cs="Times New Roman"/>
          <w:sz w:val="28"/>
          <w:szCs w:val="28"/>
        </w:rPr>
      </w:pPr>
      <w:r w:rsidRPr="00391293">
        <w:rPr>
          <w:rFonts w:ascii="Times New Roman" w:hAnsi="Times New Roman" w:cs="Times New Roman"/>
          <w:sz w:val="28"/>
          <w:szCs w:val="28"/>
        </w:rPr>
        <w:t>Major steps in research design</w:t>
      </w:r>
    </w:p>
    <w:p w:rsidR="00714C1C" w:rsidRPr="00391293" w:rsidRDefault="00714C1C" w:rsidP="00636796">
      <w:pPr>
        <w:pStyle w:val="ListParagraph"/>
        <w:numPr>
          <w:ilvl w:val="0"/>
          <w:numId w:val="20"/>
        </w:numPr>
        <w:spacing w:line="240" w:lineRule="auto"/>
        <w:rPr>
          <w:rFonts w:ascii="Times New Roman" w:hAnsi="Times New Roman" w:cs="Times New Roman"/>
          <w:sz w:val="28"/>
          <w:szCs w:val="28"/>
        </w:rPr>
      </w:pPr>
      <w:r w:rsidRPr="00391293">
        <w:rPr>
          <w:rFonts w:ascii="Times New Roman" w:hAnsi="Times New Roman" w:cs="Times New Roman"/>
          <w:sz w:val="28"/>
          <w:szCs w:val="28"/>
        </w:rPr>
        <w:t>Sampling</w:t>
      </w:r>
    </w:p>
    <w:p w:rsidR="00FB7E89" w:rsidRPr="00FB7E89" w:rsidRDefault="00714C1C" w:rsidP="00636796">
      <w:pPr>
        <w:pStyle w:val="ListParagraph"/>
        <w:numPr>
          <w:ilvl w:val="0"/>
          <w:numId w:val="20"/>
        </w:numPr>
        <w:spacing w:line="240" w:lineRule="auto"/>
        <w:rPr>
          <w:rFonts w:ascii="Times New Roman" w:hAnsi="Times New Roman" w:cs="Times New Roman"/>
          <w:sz w:val="28"/>
          <w:szCs w:val="28"/>
        </w:rPr>
      </w:pPr>
      <w:r w:rsidRPr="00391293">
        <w:rPr>
          <w:rFonts w:ascii="Times New Roman" w:hAnsi="Times New Roman" w:cs="Times New Roman"/>
          <w:sz w:val="28"/>
          <w:szCs w:val="28"/>
        </w:rPr>
        <w:t>Survey and Case Study method</w:t>
      </w:r>
    </w:p>
    <w:p w:rsidR="00147C22" w:rsidRPr="00FB7E89" w:rsidRDefault="00147C22" w:rsidP="00391293">
      <w:pPr>
        <w:spacing w:after="0" w:line="240" w:lineRule="auto"/>
        <w:ind w:firstLine="360"/>
        <w:rPr>
          <w:rFonts w:ascii="Times New Roman" w:hAnsi="Times New Roman" w:cs="Times New Roman"/>
          <w:b/>
          <w:bCs/>
          <w:sz w:val="32"/>
          <w:szCs w:val="32"/>
        </w:rPr>
      </w:pPr>
      <w:r w:rsidRPr="00FB7E89">
        <w:rPr>
          <w:rFonts w:ascii="Times New Roman" w:hAnsi="Times New Roman" w:cs="Times New Roman"/>
          <w:b/>
          <w:bCs/>
          <w:sz w:val="32"/>
          <w:szCs w:val="32"/>
        </w:rPr>
        <w:t>Unit-III</w:t>
      </w:r>
    </w:p>
    <w:p w:rsidR="00E76FE0" w:rsidRPr="00391293" w:rsidRDefault="00147C22" w:rsidP="00391293">
      <w:pPr>
        <w:spacing w:after="0" w:line="240" w:lineRule="auto"/>
        <w:ind w:firstLine="360"/>
        <w:rPr>
          <w:rFonts w:ascii="Times New Roman" w:hAnsi="Times New Roman" w:cs="Times New Roman"/>
          <w:b/>
          <w:bCs/>
          <w:sz w:val="28"/>
          <w:szCs w:val="28"/>
        </w:rPr>
      </w:pPr>
      <w:r w:rsidRPr="00391293">
        <w:rPr>
          <w:rFonts w:ascii="Times New Roman" w:hAnsi="Times New Roman" w:cs="Times New Roman"/>
          <w:b/>
          <w:bCs/>
          <w:sz w:val="28"/>
          <w:szCs w:val="28"/>
        </w:rPr>
        <w:t>Research Tools and Data Processing</w:t>
      </w:r>
    </w:p>
    <w:p w:rsidR="00714C1C" w:rsidRPr="00391293" w:rsidRDefault="00147C22" w:rsidP="00636796">
      <w:pPr>
        <w:pStyle w:val="ListParagraph"/>
        <w:numPr>
          <w:ilvl w:val="0"/>
          <w:numId w:val="21"/>
        </w:numPr>
        <w:spacing w:after="0" w:line="240" w:lineRule="auto"/>
        <w:rPr>
          <w:rFonts w:ascii="Times New Roman" w:hAnsi="Times New Roman" w:cs="Times New Roman"/>
          <w:sz w:val="28"/>
          <w:szCs w:val="28"/>
        </w:rPr>
      </w:pPr>
      <w:r w:rsidRPr="00391293">
        <w:rPr>
          <w:rFonts w:ascii="Times New Roman" w:hAnsi="Times New Roman" w:cs="Times New Roman"/>
          <w:sz w:val="28"/>
          <w:szCs w:val="28"/>
        </w:rPr>
        <w:t>Observation</w:t>
      </w:r>
    </w:p>
    <w:p w:rsidR="00147C22" w:rsidRPr="00391293" w:rsidRDefault="00147C22" w:rsidP="00636796">
      <w:pPr>
        <w:pStyle w:val="ListParagraph"/>
        <w:numPr>
          <w:ilvl w:val="0"/>
          <w:numId w:val="21"/>
        </w:numPr>
        <w:spacing w:line="240" w:lineRule="auto"/>
        <w:rPr>
          <w:rFonts w:ascii="Times New Roman" w:hAnsi="Times New Roman" w:cs="Times New Roman"/>
          <w:sz w:val="28"/>
          <w:szCs w:val="28"/>
        </w:rPr>
      </w:pPr>
      <w:r w:rsidRPr="00391293">
        <w:rPr>
          <w:rFonts w:ascii="Times New Roman" w:hAnsi="Times New Roman" w:cs="Times New Roman"/>
          <w:sz w:val="28"/>
          <w:szCs w:val="28"/>
        </w:rPr>
        <w:t>Interview and Schedule</w:t>
      </w:r>
    </w:p>
    <w:p w:rsidR="00147C22" w:rsidRPr="00391293" w:rsidRDefault="00147C22" w:rsidP="00636796">
      <w:pPr>
        <w:pStyle w:val="ListParagraph"/>
        <w:numPr>
          <w:ilvl w:val="0"/>
          <w:numId w:val="21"/>
        </w:numPr>
        <w:spacing w:line="240" w:lineRule="auto"/>
        <w:rPr>
          <w:rFonts w:ascii="Times New Roman" w:hAnsi="Times New Roman" w:cs="Times New Roman"/>
          <w:sz w:val="28"/>
          <w:szCs w:val="28"/>
        </w:rPr>
      </w:pPr>
      <w:r w:rsidRPr="00391293">
        <w:rPr>
          <w:rFonts w:ascii="Times New Roman" w:hAnsi="Times New Roman" w:cs="Times New Roman"/>
          <w:sz w:val="28"/>
          <w:szCs w:val="28"/>
        </w:rPr>
        <w:t>Questionnaire</w:t>
      </w:r>
    </w:p>
    <w:p w:rsidR="00147C22" w:rsidRPr="00391293" w:rsidRDefault="00147C22" w:rsidP="00636796">
      <w:pPr>
        <w:pStyle w:val="ListParagraph"/>
        <w:numPr>
          <w:ilvl w:val="0"/>
          <w:numId w:val="21"/>
        </w:numPr>
        <w:spacing w:line="240" w:lineRule="auto"/>
        <w:rPr>
          <w:rFonts w:ascii="Times New Roman" w:hAnsi="Times New Roman" w:cs="Times New Roman"/>
          <w:sz w:val="28"/>
          <w:szCs w:val="28"/>
        </w:rPr>
      </w:pPr>
      <w:r w:rsidRPr="00391293">
        <w:rPr>
          <w:rFonts w:ascii="Times New Roman" w:hAnsi="Times New Roman" w:cs="Times New Roman"/>
          <w:sz w:val="28"/>
          <w:szCs w:val="28"/>
        </w:rPr>
        <w:t>Socio - Metrics and Jurimetrics</w:t>
      </w:r>
    </w:p>
    <w:p w:rsidR="00FB7E89" w:rsidRPr="00FB7E89" w:rsidRDefault="00147C22" w:rsidP="00636796">
      <w:pPr>
        <w:pStyle w:val="ListParagraph"/>
        <w:numPr>
          <w:ilvl w:val="0"/>
          <w:numId w:val="21"/>
        </w:numPr>
        <w:spacing w:line="240" w:lineRule="auto"/>
        <w:rPr>
          <w:rFonts w:ascii="Times New Roman" w:hAnsi="Times New Roman" w:cs="Times New Roman"/>
          <w:sz w:val="28"/>
          <w:szCs w:val="28"/>
        </w:rPr>
      </w:pPr>
      <w:r w:rsidRPr="00391293">
        <w:rPr>
          <w:rFonts w:ascii="Times New Roman" w:hAnsi="Times New Roman" w:cs="Times New Roman"/>
          <w:sz w:val="28"/>
          <w:szCs w:val="28"/>
        </w:rPr>
        <w:t xml:space="preserve">Data processing </w:t>
      </w:r>
      <w:r w:rsidR="00A25472" w:rsidRPr="00391293">
        <w:rPr>
          <w:rFonts w:ascii="Times New Roman" w:hAnsi="Times New Roman" w:cs="Times New Roman"/>
          <w:sz w:val="28"/>
          <w:szCs w:val="28"/>
        </w:rPr>
        <w:t>(deductions</w:t>
      </w:r>
      <w:r w:rsidRPr="00391293">
        <w:rPr>
          <w:rFonts w:ascii="Times New Roman" w:hAnsi="Times New Roman" w:cs="Times New Roman"/>
          <w:sz w:val="28"/>
          <w:szCs w:val="28"/>
        </w:rPr>
        <w:t xml:space="preserve"> and Inductions) analysis and interpretation of</w:t>
      </w:r>
      <w:r w:rsidR="000E7D76">
        <w:rPr>
          <w:rFonts w:ascii="Times New Roman" w:hAnsi="Times New Roman" w:cs="Times New Roman"/>
          <w:sz w:val="28"/>
          <w:szCs w:val="28"/>
        </w:rPr>
        <w:t xml:space="preserve"> </w:t>
      </w:r>
      <w:r w:rsidRPr="00391293">
        <w:rPr>
          <w:rFonts w:ascii="Times New Roman" w:hAnsi="Times New Roman" w:cs="Times New Roman"/>
          <w:sz w:val="28"/>
          <w:szCs w:val="28"/>
        </w:rPr>
        <w:t>data</w:t>
      </w:r>
      <w:r w:rsidR="00391293" w:rsidRPr="00391293">
        <w:rPr>
          <w:rFonts w:ascii="Times New Roman" w:hAnsi="Times New Roman" w:cs="Times New Roman"/>
          <w:sz w:val="28"/>
          <w:szCs w:val="28"/>
        </w:rPr>
        <w:t>.</w:t>
      </w:r>
    </w:p>
    <w:p w:rsidR="00147C22" w:rsidRPr="00FB7E89" w:rsidRDefault="00147C22" w:rsidP="00391293">
      <w:pPr>
        <w:spacing w:after="0" w:line="240" w:lineRule="auto"/>
        <w:ind w:firstLine="360"/>
        <w:rPr>
          <w:rFonts w:ascii="Times New Roman" w:hAnsi="Times New Roman" w:cs="Times New Roman"/>
          <w:b/>
          <w:bCs/>
          <w:sz w:val="32"/>
          <w:szCs w:val="32"/>
        </w:rPr>
      </w:pPr>
      <w:r w:rsidRPr="00FB7E89">
        <w:rPr>
          <w:rFonts w:ascii="Times New Roman" w:hAnsi="Times New Roman" w:cs="Times New Roman"/>
          <w:b/>
          <w:bCs/>
          <w:sz w:val="32"/>
          <w:szCs w:val="32"/>
        </w:rPr>
        <w:t>Unit-IV</w:t>
      </w:r>
    </w:p>
    <w:p w:rsidR="00FB7E89" w:rsidRDefault="00147C22" w:rsidP="00391293">
      <w:pPr>
        <w:spacing w:after="0" w:line="240" w:lineRule="auto"/>
        <w:ind w:firstLine="360"/>
        <w:rPr>
          <w:rFonts w:ascii="Times New Roman" w:hAnsi="Times New Roman" w:cs="Times New Roman"/>
          <w:b/>
          <w:bCs/>
          <w:sz w:val="28"/>
          <w:szCs w:val="28"/>
        </w:rPr>
      </w:pPr>
      <w:r w:rsidRPr="00391293">
        <w:rPr>
          <w:rFonts w:ascii="Times New Roman" w:hAnsi="Times New Roman" w:cs="Times New Roman"/>
          <w:b/>
          <w:bCs/>
          <w:sz w:val="28"/>
          <w:szCs w:val="28"/>
        </w:rPr>
        <w:t>Legal Writing</w:t>
      </w:r>
    </w:p>
    <w:p w:rsidR="00147C22" w:rsidRPr="00FB7E89" w:rsidRDefault="00191A96" w:rsidP="00636796">
      <w:pPr>
        <w:pStyle w:val="ListParagraph"/>
        <w:numPr>
          <w:ilvl w:val="0"/>
          <w:numId w:val="22"/>
        </w:numPr>
        <w:spacing w:after="0" w:line="240" w:lineRule="auto"/>
        <w:rPr>
          <w:rFonts w:ascii="Times New Roman" w:hAnsi="Times New Roman" w:cs="Times New Roman"/>
          <w:sz w:val="28"/>
          <w:szCs w:val="28"/>
        </w:rPr>
      </w:pPr>
      <w:r w:rsidRPr="00FB7E89">
        <w:rPr>
          <w:rFonts w:ascii="Times New Roman" w:hAnsi="Times New Roman" w:cs="Times New Roman"/>
          <w:sz w:val="28"/>
          <w:szCs w:val="28"/>
        </w:rPr>
        <w:t>Essentials of good legal writing</w:t>
      </w:r>
    </w:p>
    <w:p w:rsidR="00191A96" w:rsidRPr="00FB7E89" w:rsidRDefault="00191A96" w:rsidP="00636796">
      <w:pPr>
        <w:pStyle w:val="ListParagraph"/>
        <w:numPr>
          <w:ilvl w:val="0"/>
          <w:numId w:val="2"/>
        </w:numPr>
        <w:spacing w:line="240" w:lineRule="auto"/>
        <w:rPr>
          <w:rFonts w:ascii="Times New Roman" w:hAnsi="Times New Roman" w:cs="Times New Roman"/>
          <w:sz w:val="28"/>
          <w:szCs w:val="28"/>
        </w:rPr>
      </w:pPr>
      <w:r w:rsidRPr="00FB7E89">
        <w:rPr>
          <w:rFonts w:ascii="Times New Roman" w:hAnsi="Times New Roman" w:cs="Times New Roman"/>
          <w:sz w:val="28"/>
          <w:szCs w:val="28"/>
        </w:rPr>
        <w:t xml:space="preserve">Structured Legal Writing; Organization </w:t>
      </w:r>
      <w:r w:rsidR="00A25472" w:rsidRPr="00FB7E89">
        <w:rPr>
          <w:rFonts w:ascii="Times New Roman" w:hAnsi="Times New Roman" w:cs="Times New Roman"/>
          <w:sz w:val="28"/>
          <w:szCs w:val="28"/>
        </w:rPr>
        <w:t>of Legal</w:t>
      </w:r>
      <w:r w:rsidRPr="00FB7E89">
        <w:rPr>
          <w:rFonts w:ascii="Times New Roman" w:hAnsi="Times New Roman" w:cs="Times New Roman"/>
          <w:sz w:val="28"/>
          <w:szCs w:val="28"/>
        </w:rPr>
        <w:t xml:space="preserve"> Material</w:t>
      </w:r>
    </w:p>
    <w:p w:rsidR="00191A96" w:rsidRPr="00FB7E89" w:rsidRDefault="00191A96" w:rsidP="00636796">
      <w:pPr>
        <w:pStyle w:val="ListParagraph"/>
        <w:numPr>
          <w:ilvl w:val="0"/>
          <w:numId w:val="2"/>
        </w:numPr>
        <w:spacing w:line="240" w:lineRule="auto"/>
        <w:rPr>
          <w:rFonts w:ascii="Times New Roman" w:hAnsi="Times New Roman" w:cs="Times New Roman"/>
          <w:sz w:val="28"/>
          <w:szCs w:val="28"/>
        </w:rPr>
      </w:pPr>
      <w:r w:rsidRPr="00FB7E89">
        <w:rPr>
          <w:rFonts w:ascii="Times New Roman" w:hAnsi="Times New Roman" w:cs="Times New Roman"/>
          <w:sz w:val="28"/>
          <w:szCs w:val="28"/>
        </w:rPr>
        <w:t>Report / Article writing in legal research</w:t>
      </w:r>
    </w:p>
    <w:p w:rsidR="00191A96" w:rsidRPr="00FB7E89" w:rsidRDefault="00191A96" w:rsidP="00636796">
      <w:pPr>
        <w:pStyle w:val="ListParagraph"/>
        <w:numPr>
          <w:ilvl w:val="0"/>
          <w:numId w:val="2"/>
        </w:numPr>
        <w:spacing w:line="240" w:lineRule="auto"/>
        <w:rPr>
          <w:rFonts w:ascii="Times New Roman" w:hAnsi="Times New Roman" w:cs="Times New Roman"/>
          <w:sz w:val="28"/>
          <w:szCs w:val="28"/>
        </w:rPr>
      </w:pPr>
      <w:r w:rsidRPr="00FB7E89">
        <w:rPr>
          <w:rFonts w:ascii="Times New Roman" w:hAnsi="Times New Roman" w:cs="Times New Roman"/>
          <w:sz w:val="28"/>
          <w:szCs w:val="28"/>
        </w:rPr>
        <w:t xml:space="preserve">Use of definitions, maxims, concepts, </w:t>
      </w:r>
      <w:r w:rsidR="003050BE" w:rsidRPr="00FB7E89">
        <w:rPr>
          <w:rFonts w:ascii="Times New Roman" w:hAnsi="Times New Roman" w:cs="Times New Roman"/>
          <w:sz w:val="28"/>
          <w:szCs w:val="28"/>
        </w:rPr>
        <w:t>prin</w:t>
      </w:r>
      <w:r w:rsidRPr="00FB7E89">
        <w:rPr>
          <w:rFonts w:ascii="Times New Roman" w:hAnsi="Times New Roman" w:cs="Times New Roman"/>
          <w:sz w:val="28"/>
          <w:szCs w:val="28"/>
        </w:rPr>
        <w:t>ciples</w:t>
      </w:r>
      <w:r w:rsidR="003050BE" w:rsidRPr="00FB7E89">
        <w:rPr>
          <w:rFonts w:ascii="Times New Roman" w:hAnsi="Times New Roman" w:cs="Times New Roman"/>
          <w:sz w:val="28"/>
          <w:szCs w:val="28"/>
        </w:rPr>
        <w:t xml:space="preserve">, </w:t>
      </w:r>
      <w:r w:rsidRPr="00FB7E89">
        <w:rPr>
          <w:rFonts w:ascii="Times New Roman" w:hAnsi="Times New Roman" w:cs="Times New Roman"/>
          <w:sz w:val="28"/>
          <w:szCs w:val="28"/>
        </w:rPr>
        <w:t xml:space="preserve">doctrines in legal research </w:t>
      </w:r>
    </w:p>
    <w:p w:rsidR="00191A96" w:rsidRPr="00FB7E89" w:rsidRDefault="00191A96" w:rsidP="00636796">
      <w:pPr>
        <w:pStyle w:val="ListParagraph"/>
        <w:numPr>
          <w:ilvl w:val="0"/>
          <w:numId w:val="2"/>
        </w:numPr>
        <w:spacing w:line="240" w:lineRule="auto"/>
        <w:rPr>
          <w:rFonts w:ascii="Times New Roman" w:hAnsi="Times New Roman" w:cs="Times New Roman"/>
          <w:sz w:val="28"/>
          <w:szCs w:val="28"/>
        </w:rPr>
      </w:pPr>
      <w:r w:rsidRPr="00FB7E89">
        <w:rPr>
          <w:rFonts w:ascii="Times New Roman" w:hAnsi="Times New Roman" w:cs="Times New Roman"/>
          <w:sz w:val="28"/>
          <w:szCs w:val="28"/>
        </w:rPr>
        <w:t>Modern- Technology- Computer, Internet, etc.</w:t>
      </w:r>
    </w:p>
    <w:p w:rsidR="00191A96" w:rsidRPr="00FB7E89" w:rsidRDefault="00191A96" w:rsidP="00636796">
      <w:pPr>
        <w:pStyle w:val="ListParagraph"/>
        <w:numPr>
          <w:ilvl w:val="0"/>
          <w:numId w:val="2"/>
        </w:numPr>
        <w:spacing w:line="240" w:lineRule="auto"/>
        <w:rPr>
          <w:rFonts w:ascii="Times New Roman" w:hAnsi="Times New Roman" w:cs="Times New Roman"/>
          <w:sz w:val="28"/>
          <w:szCs w:val="28"/>
        </w:rPr>
      </w:pPr>
      <w:r w:rsidRPr="00FB7E89">
        <w:rPr>
          <w:rFonts w:ascii="Times New Roman" w:hAnsi="Times New Roman" w:cs="Times New Roman"/>
          <w:sz w:val="28"/>
          <w:szCs w:val="28"/>
        </w:rPr>
        <w:t>Citation, Reference and Footnoting Methodology</w:t>
      </w:r>
    </w:p>
    <w:p w:rsidR="009D2A4F" w:rsidRPr="00FB7E89" w:rsidRDefault="009D2A4F" w:rsidP="00636796">
      <w:pPr>
        <w:pStyle w:val="ListParagraph"/>
        <w:numPr>
          <w:ilvl w:val="0"/>
          <w:numId w:val="2"/>
        </w:numPr>
        <w:spacing w:line="240" w:lineRule="auto"/>
        <w:rPr>
          <w:rFonts w:ascii="Times New Roman" w:hAnsi="Times New Roman" w:cs="Times New Roman"/>
          <w:sz w:val="28"/>
          <w:szCs w:val="28"/>
        </w:rPr>
      </w:pPr>
      <w:r w:rsidRPr="00FB7E89">
        <w:rPr>
          <w:rFonts w:ascii="Times New Roman" w:hAnsi="Times New Roman" w:cs="Times New Roman"/>
          <w:sz w:val="28"/>
          <w:szCs w:val="28"/>
        </w:rPr>
        <w:t>Book review and case comments</w:t>
      </w:r>
    </w:p>
    <w:p w:rsidR="009D2A4F" w:rsidRPr="00FB7E89" w:rsidRDefault="009D2A4F" w:rsidP="00636796">
      <w:pPr>
        <w:pStyle w:val="ListParagraph"/>
        <w:numPr>
          <w:ilvl w:val="0"/>
          <w:numId w:val="2"/>
        </w:numPr>
        <w:spacing w:line="240" w:lineRule="auto"/>
        <w:rPr>
          <w:rFonts w:ascii="Times New Roman" w:hAnsi="Times New Roman" w:cs="Times New Roman"/>
          <w:sz w:val="28"/>
          <w:szCs w:val="28"/>
        </w:rPr>
      </w:pPr>
      <w:r w:rsidRPr="00FB7E89">
        <w:rPr>
          <w:rFonts w:ascii="Times New Roman" w:hAnsi="Times New Roman" w:cs="Times New Roman"/>
          <w:sz w:val="28"/>
          <w:szCs w:val="28"/>
        </w:rPr>
        <w:t>Dissertation and Thesis Writing</w:t>
      </w:r>
    </w:p>
    <w:p w:rsidR="002E6310" w:rsidRDefault="009D2A4F" w:rsidP="00636796">
      <w:pPr>
        <w:pStyle w:val="ListParagraph"/>
        <w:numPr>
          <w:ilvl w:val="0"/>
          <w:numId w:val="2"/>
        </w:numPr>
        <w:spacing w:line="240" w:lineRule="auto"/>
        <w:rPr>
          <w:rFonts w:ascii="Times New Roman" w:hAnsi="Times New Roman" w:cs="Times New Roman"/>
          <w:sz w:val="28"/>
          <w:szCs w:val="28"/>
        </w:rPr>
      </w:pPr>
      <w:r w:rsidRPr="00FB7E89">
        <w:rPr>
          <w:rFonts w:ascii="Times New Roman" w:hAnsi="Times New Roman" w:cs="Times New Roman"/>
          <w:sz w:val="28"/>
          <w:szCs w:val="28"/>
        </w:rPr>
        <w:t>Plagiarism as an offence in Researc</w:t>
      </w:r>
      <w:r w:rsidR="00227BEB">
        <w:rPr>
          <w:rFonts w:ascii="Times New Roman" w:hAnsi="Times New Roman" w:cs="Times New Roman"/>
          <w:sz w:val="28"/>
          <w:szCs w:val="28"/>
        </w:rPr>
        <w:t>h.</w:t>
      </w:r>
    </w:p>
    <w:p w:rsidR="00677E33" w:rsidRDefault="00677E33" w:rsidP="00677E33">
      <w:pPr>
        <w:pStyle w:val="ListParagraph"/>
        <w:spacing w:line="240" w:lineRule="auto"/>
        <w:rPr>
          <w:rFonts w:ascii="Times New Roman" w:hAnsi="Times New Roman" w:cs="Times New Roman"/>
          <w:sz w:val="28"/>
          <w:szCs w:val="28"/>
        </w:rPr>
      </w:pPr>
    </w:p>
    <w:p w:rsidR="00227BEB" w:rsidRPr="00227BEB" w:rsidRDefault="00227BEB" w:rsidP="00227BEB">
      <w:pPr>
        <w:pStyle w:val="ListParagraph"/>
        <w:spacing w:line="240" w:lineRule="auto"/>
        <w:rPr>
          <w:rFonts w:ascii="Times New Roman" w:hAnsi="Times New Roman" w:cs="Times New Roman"/>
          <w:sz w:val="28"/>
          <w:szCs w:val="28"/>
        </w:rPr>
      </w:pPr>
    </w:p>
    <w:tbl>
      <w:tblPr>
        <w:tblStyle w:val="TableGrid"/>
        <w:tblW w:w="0" w:type="auto"/>
        <w:tblInd w:w="507" w:type="dxa"/>
        <w:tblLayout w:type="fixed"/>
        <w:tblLook w:val="04A0"/>
      </w:tblPr>
      <w:tblGrid>
        <w:gridCol w:w="1587"/>
        <w:gridCol w:w="4955"/>
        <w:gridCol w:w="992"/>
        <w:gridCol w:w="1134"/>
      </w:tblGrid>
      <w:tr w:rsidR="0072799B" w:rsidTr="00677E33">
        <w:tc>
          <w:tcPr>
            <w:tcW w:w="1587" w:type="dxa"/>
          </w:tcPr>
          <w:p w:rsidR="0072799B" w:rsidRPr="0072799B" w:rsidRDefault="0072799B" w:rsidP="00227BEB">
            <w:pPr>
              <w:jc w:val="center"/>
              <w:rPr>
                <w:rFonts w:ascii="Times New Roman" w:hAnsi="Times New Roman" w:cs="Times New Roman"/>
                <w:b/>
                <w:sz w:val="24"/>
                <w:szCs w:val="24"/>
              </w:rPr>
            </w:pPr>
            <w:r w:rsidRPr="0072799B">
              <w:rPr>
                <w:rFonts w:ascii="Times New Roman" w:hAnsi="Times New Roman" w:cs="Times New Roman"/>
                <w:b/>
                <w:sz w:val="24"/>
                <w:szCs w:val="24"/>
              </w:rPr>
              <w:lastRenderedPageBreak/>
              <w:t>Code No.</w:t>
            </w:r>
          </w:p>
        </w:tc>
        <w:tc>
          <w:tcPr>
            <w:tcW w:w="4955" w:type="dxa"/>
          </w:tcPr>
          <w:p w:rsidR="0072799B" w:rsidRPr="0072799B" w:rsidRDefault="0072799B" w:rsidP="00227BEB">
            <w:pPr>
              <w:jc w:val="center"/>
              <w:rPr>
                <w:rFonts w:ascii="Times New Roman" w:hAnsi="Times New Roman" w:cs="Times New Roman"/>
                <w:b/>
                <w:sz w:val="24"/>
                <w:szCs w:val="24"/>
              </w:rPr>
            </w:pPr>
            <w:r w:rsidRPr="0072799B">
              <w:rPr>
                <w:rFonts w:ascii="Times New Roman" w:hAnsi="Times New Roman" w:cs="Times New Roman"/>
                <w:b/>
                <w:sz w:val="24"/>
                <w:szCs w:val="24"/>
              </w:rPr>
              <w:t>Paper</w:t>
            </w:r>
          </w:p>
        </w:tc>
        <w:tc>
          <w:tcPr>
            <w:tcW w:w="992" w:type="dxa"/>
          </w:tcPr>
          <w:p w:rsidR="0072799B" w:rsidRPr="0072799B" w:rsidRDefault="0072799B" w:rsidP="00227BEB">
            <w:pPr>
              <w:jc w:val="center"/>
              <w:rPr>
                <w:rFonts w:ascii="Times New Roman" w:hAnsi="Times New Roman" w:cs="Times New Roman"/>
                <w:b/>
                <w:sz w:val="24"/>
                <w:szCs w:val="24"/>
              </w:rPr>
            </w:pPr>
            <w:r w:rsidRPr="0072799B">
              <w:rPr>
                <w:rFonts w:ascii="Times New Roman" w:hAnsi="Times New Roman" w:cs="Times New Roman"/>
                <w:b/>
                <w:sz w:val="24"/>
                <w:szCs w:val="24"/>
              </w:rPr>
              <w:t>L</w:t>
            </w:r>
          </w:p>
        </w:tc>
        <w:tc>
          <w:tcPr>
            <w:tcW w:w="1134" w:type="dxa"/>
          </w:tcPr>
          <w:p w:rsidR="0072799B" w:rsidRPr="0072799B" w:rsidRDefault="0072799B" w:rsidP="00227BEB">
            <w:pPr>
              <w:jc w:val="center"/>
              <w:rPr>
                <w:rFonts w:ascii="Times New Roman" w:hAnsi="Times New Roman" w:cs="Times New Roman"/>
                <w:b/>
                <w:sz w:val="24"/>
                <w:szCs w:val="24"/>
              </w:rPr>
            </w:pPr>
            <w:r w:rsidRPr="0072799B">
              <w:rPr>
                <w:rFonts w:ascii="Times New Roman" w:hAnsi="Times New Roman" w:cs="Times New Roman"/>
                <w:b/>
                <w:sz w:val="24"/>
                <w:szCs w:val="24"/>
              </w:rPr>
              <w:t>Credits</w:t>
            </w:r>
          </w:p>
        </w:tc>
      </w:tr>
      <w:tr w:rsidR="0072799B" w:rsidTr="00677E33">
        <w:tc>
          <w:tcPr>
            <w:tcW w:w="1587" w:type="dxa"/>
          </w:tcPr>
          <w:p w:rsidR="0072799B" w:rsidRPr="00857CFB" w:rsidRDefault="0072799B" w:rsidP="00227BEB">
            <w:pPr>
              <w:jc w:val="center"/>
              <w:rPr>
                <w:rFonts w:ascii="Times New Roman" w:hAnsi="Times New Roman" w:cs="Times New Roman"/>
                <w:sz w:val="28"/>
                <w:szCs w:val="28"/>
              </w:rPr>
            </w:pPr>
            <w:r w:rsidRPr="00857CFB">
              <w:rPr>
                <w:rFonts w:ascii="Times New Roman" w:hAnsi="Times New Roman" w:cs="Times New Roman"/>
                <w:sz w:val="28"/>
                <w:szCs w:val="28"/>
              </w:rPr>
              <w:t>LLM 102</w:t>
            </w:r>
          </w:p>
        </w:tc>
        <w:tc>
          <w:tcPr>
            <w:tcW w:w="4955" w:type="dxa"/>
          </w:tcPr>
          <w:p w:rsidR="0072799B" w:rsidRPr="00857CFB" w:rsidRDefault="0072799B" w:rsidP="00227BEB">
            <w:pPr>
              <w:jc w:val="center"/>
              <w:rPr>
                <w:rFonts w:ascii="Times New Roman" w:hAnsi="Times New Roman" w:cs="Times New Roman"/>
                <w:sz w:val="28"/>
                <w:szCs w:val="28"/>
              </w:rPr>
            </w:pPr>
            <w:r w:rsidRPr="00857CFB">
              <w:rPr>
                <w:rFonts w:ascii="Times New Roman" w:hAnsi="Times New Roman" w:cs="Times New Roman"/>
                <w:sz w:val="28"/>
                <w:szCs w:val="28"/>
              </w:rPr>
              <w:t>Comparative Public Law</w:t>
            </w:r>
          </w:p>
        </w:tc>
        <w:tc>
          <w:tcPr>
            <w:tcW w:w="992" w:type="dxa"/>
          </w:tcPr>
          <w:p w:rsidR="0072799B" w:rsidRPr="00857CFB" w:rsidRDefault="0072799B" w:rsidP="00227BEB">
            <w:pPr>
              <w:jc w:val="center"/>
              <w:rPr>
                <w:rFonts w:ascii="Times New Roman" w:hAnsi="Times New Roman" w:cs="Times New Roman"/>
                <w:sz w:val="28"/>
                <w:szCs w:val="28"/>
              </w:rPr>
            </w:pPr>
            <w:r w:rsidRPr="00857CFB">
              <w:rPr>
                <w:rFonts w:ascii="Times New Roman" w:hAnsi="Times New Roman" w:cs="Times New Roman"/>
                <w:sz w:val="28"/>
                <w:szCs w:val="28"/>
              </w:rPr>
              <w:t>10</w:t>
            </w:r>
          </w:p>
        </w:tc>
        <w:tc>
          <w:tcPr>
            <w:tcW w:w="1134" w:type="dxa"/>
          </w:tcPr>
          <w:p w:rsidR="0072799B" w:rsidRPr="00857CFB" w:rsidRDefault="0072799B" w:rsidP="00227BEB">
            <w:pPr>
              <w:jc w:val="center"/>
              <w:rPr>
                <w:rFonts w:ascii="Times New Roman" w:hAnsi="Times New Roman" w:cs="Times New Roman"/>
                <w:sz w:val="28"/>
                <w:szCs w:val="28"/>
              </w:rPr>
            </w:pPr>
            <w:r w:rsidRPr="00857CFB">
              <w:rPr>
                <w:rFonts w:ascii="Times New Roman" w:hAnsi="Times New Roman" w:cs="Times New Roman"/>
                <w:sz w:val="28"/>
                <w:szCs w:val="28"/>
              </w:rPr>
              <w:t>3</w:t>
            </w:r>
          </w:p>
        </w:tc>
      </w:tr>
    </w:tbl>
    <w:p w:rsidR="00534FC7" w:rsidRDefault="00534FC7" w:rsidP="00093280">
      <w:pPr>
        <w:spacing w:after="0" w:line="240" w:lineRule="auto"/>
        <w:ind w:firstLine="426"/>
        <w:rPr>
          <w:rFonts w:ascii="Times New Roman" w:hAnsi="Times New Roman" w:cs="Times New Roman"/>
          <w:sz w:val="24"/>
          <w:szCs w:val="24"/>
        </w:rPr>
      </w:pPr>
    </w:p>
    <w:p w:rsidR="00534FC7" w:rsidRDefault="00534FC7" w:rsidP="00093280">
      <w:pPr>
        <w:spacing w:after="0" w:line="240" w:lineRule="auto"/>
        <w:ind w:firstLine="426"/>
        <w:rPr>
          <w:rFonts w:ascii="Times New Roman" w:hAnsi="Times New Roman" w:cs="Times New Roman"/>
          <w:sz w:val="24"/>
          <w:szCs w:val="24"/>
        </w:rPr>
      </w:pPr>
    </w:p>
    <w:p w:rsidR="00534FC7" w:rsidRDefault="0072799B" w:rsidP="00534FC7">
      <w:pPr>
        <w:spacing w:after="0" w:line="240" w:lineRule="auto"/>
        <w:ind w:firstLine="284"/>
        <w:rPr>
          <w:rFonts w:ascii="Times New Roman" w:hAnsi="Times New Roman" w:cs="Times New Roman"/>
          <w:b/>
          <w:bCs/>
          <w:sz w:val="32"/>
          <w:szCs w:val="32"/>
        </w:rPr>
      </w:pPr>
      <w:r w:rsidRPr="00857CFB">
        <w:rPr>
          <w:rFonts w:ascii="Times New Roman" w:hAnsi="Times New Roman" w:cs="Times New Roman"/>
          <w:b/>
          <w:bCs/>
          <w:sz w:val="32"/>
          <w:szCs w:val="32"/>
        </w:rPr>
        <w:t>Unit-I</w:t>
      </w:r>
    </w:p>
    <w:p w:rsidR="00093280" w:rsidRPr="00534FC7" w:rsidRDefault="0072799B" w:rsidP="00534FC7">
      <w:pPr>
        <w:spacing w:after="0" w:line="240" w:lineRule="auto"/>
        <w:ind w:firstLine="284"/>
        <w:rPr>
          <w:rFonts w:ascii="Times New Roman" w:hAnsi="Times New Roman" w:cs="Times New Roman"/>
          <w:b/>
          <w:bCs/>
          <w:sz w:val="32"/>
          <w:szCs w:val="32"/>
        </w:rPr>
      </w:pPr>
      <w:r w:rsidRPr="00857CFB">
        <w:rPr>
          <w:rFonts w:ascii="Times New Roman" w:hAnsi="Times New Roman" w:cs="Times New Roman"/>
          <w:b/>
          <w:bCs/>
          <w:sz w:val="28"/>
          <w:szCs w:val="28"/>
        </w:rPr>
        <w:t>Introduction</w:t>
      </w:r>
    </w:p>
    <w:p w:rsidR="0072799B" w:rsidRPr="00093280" w:rsidRDefault="0072799B" w:rsidP="00636796">
      <w:pPr>
        <w:pStyle w:val="ListParagraph"/>
        <w:numPr>
          <w:ilvl w:val="0"/>
          <w:numId w:val="22"/>
        </w:numPr>
        <w:spacing w:after="0" w:line="240" w:lineRule="auto"/>
        <w:rPr>
          <w:rFonts w:ascii="Times New Roman" w:hAnsi="Times New Roman" w:cs="Times New Roman"/>
          <w:b/>
          <w:bCs/>
          <w:sz w:val="28"/>
          <w:szCs w:val="28"/>
        </w:rPr>
      </w:pPr>
      <w:r w:rsidRPr="00093280">
        <w:rPr>
          <w:rFonts w:ascii="Times New Roman" w:hAnsi="Times New Roman" w:cs="Times New Roman"/>
          <w:sz w:val="28"/>
          <w:szCs w:val="28"/>
        </w:rPr>
        <w:t>Meaning and definition of Public Law</w:t>
      </w:r>
    </w:p>
    <w:p w:rsidR="0072799B" w:rsidRPr="00093280" w:rsidRDefault="0072799B" w:rsidP="00636796">
      <w:pPr>
        <w:pStyle w:val="ListParagraph"/>
        <w:numPr>
          <w:ilvl w:val="0"/>
          <w:numId w:val="22"/>
        </w:numPr>
        <w:rPr>
          <w:rFonts w:ascii="Times New Roman" w:hAnsi="Times New Roman" w:cs="Times New Roman"/>
          <w:sz w:val="28"/>
          <w:szCs w:val="28"/>
        </w:rPr>
      </w:pPr>
      <w:r w:rsidRPr="00093280">
        <w:rPr>
          <w:rFonts w:ascii="Times New Roman" w:hAnsi="Times New Roman" w:cs="Times New Roman"/>
          <w:sz w:val="28"/>
          <w:szCs w:val="28"/>
        </w:rPr>
        <w:t>Concept of Public Law</w:t>
      </w:r>
    </w:p>
    <w:p w:rsidR="0072799B" w:rsidRPr="00093280" w:rsidRDefault="0068055B" w:rsidP="00636796">
      <w:pPr>
        <w:pStyle w:val="ListParagraph"/>
        <w:numPr>
          <w:ilvl w:val="0"/>
          <w:numId w:val="22"/>
        </w:numPr>
        <w:rPr>
          <w:rFonts w:ascii="Times New Roman" w:hAnsi="Times New Roman" w:cs="Times New Roman"/>
          <w:sz w:val="28"/>
          <w:szCs w:val="28"/>
        </w:rPr>
      </w:pPr>
      <w:r w:rsidRPr="00093280">
        <w:rPr>
          <w:rFonts w:ascii="Times New Roman" w:hAnsi="Times New Roman" w:cs="Times New Roman"/>
          <w:sz w:val="28"/>
          <w:szCs w:val="28"/>
        </w:rPr>
        <w:t>Globalization of Comparative Public Law</w:t>
      </w:r>
    </w:p>
    <w:p w:rsidR="0068055B" w:rsidRPr="00093280" w:rsidRDefault="0068055B" w:rsidP="00636796">
      <w:pPr>
        <w:pStyle w:val="ListParagraph"/>
        <w:numPr>
          <w:ilvl w:val="0"/>
          <w:numId w:val="22"/>
        </w:numPr>
        <w:rPr>
          <w:rFonts w:ascii="Times New Roman" w:hAnsi="Times New Roman" w:cs="Times New Roman"/>
          <w:sz w:val="28"/>
          <w:szCs w:val="28"/>
        </w:rPr>
      </w:pPr>
      <w:r w:rsidRPr="00093280">
        <w:rPr>
          <w:rFonts w:ascii="Times New Roman" w:hAnsi="Times New Roman" w:cs="Times New Roman"/>
          <w:sz w:val="28"/>
          <w:szCs w:val="28"/>
        </w:rPr>
        <w:t>Constitutionalism and Rule of Law</w:t>
      </w:r>
    </w:p>
    <w:p w:rsidR="0068055B" w:rsidRDefault="0068055B" w:rsidP="0068055B">
      <w:pPr>
        <w:rPr>
          <w:rFonts w:ascii="Times New Roman" w:hAnsi="Times New Roman" w:cs="Times New Roman"/>
          <w:sz w:val="24"/>
          <w:szCs w:val="24"/>
        </w:rPr>
      </w:pPr>
    </w:p>
    <w:p w:rsidR="00534FC7" w:rsidRDefault="0068055B" w:rsidP="00534FC7">
      <w:pPr>
        <w:spacing w:after="0" w:line="240" w:lineRule="auto"/>
        <w:ind w:firstLine="284"/>
        <w:rPr>
          <w:rFonts w:ascii="Times New Roman" w:hAnsi="Times New Roman" w:cs="Times New Roman"/>
          <w:b/>
          <w:bCs/>
          <w:sz w:val="32"/>
          <w:szCs w:val="32"/>
        </w:rPr>
      </w:pPr>
      <w:r w:rsidRPr="00093280">
        <w:rPr>
          <w:rFonts w:ascii="Times New Roman" w:hAnsi="Times New Roman" w:cs="Times New Roman"/>
          <w:b/>
          <w:bCs/>
          <w:sz w:val="32"/>
          <w:szCs w:val="32"/>
        </w:rPr>
        <w:t>Unit-II</w:t>
      </w:r>
    </w:p>
    <w:p w:rsidR="0068055B" w:rsidRPr="00534FC7" w:rsidRDefault="0068055B" w:rsidP="00534FC7">
      <w:pPr>
        <w:spacing w:after="0" w:line="240" w:lineRule="auto"/>
        <w:ind w:firstLine="284"/>
        <w:rPr>
          <w:rFonts w:ascii="Times New Roman" w:hAnsi="Times New Roman" w:cs="Times New Roman"/>
          <w:b/>
          <w:bCs/>
          <w:sz w:val="32"/>
          <w:szCs w:val="32"/>
        </w:rPr>
      </w:pPr>
      <w:r w:rsidRPr="00093280">
        <w:rPr>
          <w:rFonts w:ascii="Times New Roman" w:hAnsi="Times New Roman" w:cs="Times New Roman"/>
          <w:b/>
          <w:bCs/>
          <w:sz w:val="28"/>
          <w:szCs w:val="28"/>
        </w:rPr>
        <w:t>Tools of Comparative Public Law</w:t>
      </w:r>
    </w:p>
    <w:p w:rsidR="0068055B" w:rsidRPr="00B636FA" w:rsidRDefault="0068055B" w:rsidP="00636796">
      <w:pPr>
        <w:pStyle w:val="ListParagraph"/>
        <w:numPr>
          <w:ilvl w:val="0"/>
          <w:numId w:val="23"/>
        </w:numPr>
        <w:rPr>
          <w:rFonts w:ascii="Times New Roman" w:hAnsi="Times New Roman" w:cs="Times New Roman"/>
          <w:sz w:val="28"/>
          <w:szCs w:val="24"/>
        </w:rPr>
      </w:pPr>
      <w:r w:rsidRPr="00B636FA">
        <w:rPr>
          <w:rFonts w:ascii="Times New Roman" w:hAnsi="Times New Roman" w:cs="Times New Roman"/>
          <w:sz w:val="28"/>
          <w:szCs w:val="24"/>
        </w:rPr>
        <w:t>Constitutional Law- Forms of Government, Separation of Power</w:t>
      </w:r>
    </w:p>
    <w:p w:rsidR="0068055B" w:rsidRPr="00B636FA" w:rsidRDefault="0068055B" w:rsidP="00636796">
      <w:pPr>
        <w:pStyle w:val="ListParagraph"/>
        <w:numPr>
          <w:ilvl w:val="0"/>
          <w:numId w:val="23"/>
        </w:numPr>
        <w:rPr>
          <w:rFonts w:ascii="Times New Roman" w:hAnsi="Times New Roman" w:cs="Times New Roman"/>
          <w:sz w:val="28"/>
          <w:szCs w:val="24"/>
        </w:rPr>
      </w:pPr>
      <w:r w:rsidRPr="00B636FA">
        <w:rPr>
          <w:rFonts w:ascii="Times New Roman" w:hAnsi="Times New Roman" w:cs="Times New Roman"/>
          <w:sz w:val="28"/>
          <w:szCs w:val="24"/>
        </w:rPr>
        <w:t>Legislative Mechanism – Supremacy of Legislature</w:t>
      </w:r>
    </w:p>
    <w:p w:rsidR="0068055B" w:rsidRPr="002467CF" w:rsidRDefault="0068055B" w:rsidP="00636796">
      <w:pPr>
        <w:pStyle w:val="ListParagraph"/>
        <w:numPr>
          <w:ilvl w:val="0"/>
          <w:numId w:val="23"/>
        </w:numPr>
        <w:rPr>
          <w:rFonts w:ascii="Times New Roman" w:hAnsi="Times New Roman" w:cs="Times New Roman"/>
          <w:sz w:val="24"/>
          <w:szCs w:val="24"/>
        </w:rPr>
      </w:pPr>
      <w:r w:rsidRPr="00B636FA">
        <w:rPr>
          <w:rFonts w:ascii="Times New Roman" w:hAnsi="Times New Roman" w:cs="Times New Roman"/>
          <w:sz w:val="28"/>
          <w:szCs w:val="24"/>
        </w:rPr>
        <w:t>Typology of Federalism – USA, INDIA</w:t>
      </w:r>
    </w:p>
    <w:p w:rsidR="0068055B" w:rsidRDefault="0068055B" w:rsidP="0068055B">
      <w:pPr>
        <w:rPr>
          <w:rFonts w:ascii="Times New Roman" w:hAnsi="Times New Roman" w:cs="Times New Roman"/>
          <w:sz w:val="24"/>
          <w:szCs w:val="24"/>
        </w:rPr>
      </w:pPr>
    </w:p>
    <w:p w:rsidR="0068055B" w:rsidRPr="00534FC7" w:rsidRDefault="00EA4F03" w:rsidP="00534FC7">
      <w:pPr>
        <w:spacing w:after="0" w:line="240" w:lineRule="auto"/>
        <w:ind w:firstLine="284"/>
        <w:rPr>
          <w:rFonts w:ascii="Times New Roman" w:hAnsi="Times New Roman" w:cs="Times New Roman"/>
          <w:b/>
          <w:bCs/>
          <w:sz w:val="32"/>
          <w:szCs w:val="32"/>
        </w:rPr>
      </w:pPr>
      <w:r w:rsidRPr="00534FC7">
        <w:rPr>
          <w:rFonts w:ascii="Times New Roman" w:hAnsi="Times New Roman" w:cs="Times New Roman"/>
          <w:b/>
          <w:bCs/>
          <w:sz w:val="32"/>
          <w:szCs w:val="32"/>
        </w:rPr>
        <w:t>Unit-</w:t>
      </w:r>
      <w:r w:rsidR="009C5715" w:rsidRPr="00534FC7">
        <w:rPr>
          <w:rFonts w:ascii="Times New Roman" w:hAnsi="Times New Roman" w:cs="Times New Roman"/>
          <w:b/>
          <w:bCs/>
          <w:sz w:val="32"/>
          <w:szCs w:val="32"/>
        </w:rPr>
        <w:t>III</w:t>
      </w:r>
    </w:p>
    <w:p w:rsidR="009C5715" w:rsidRPr="00534FC7" w:rsidRDefault="009C5715" w:rsidP="00534FC7">
      <w:pPr>
        <w:spacing w:after="0" w:line="240" w:lineRule="auto"/>
        <w:ind w:firstLine="284"/>
        <w:rPr>
          <w:rFonts w:ascii="Times New Roman" w:hAnsi="Times New Roman" w:cs="Times New Roman"/>
          <w:b/>
          <w:bCs/>
          <w:sz w:val="28"/>
          <w:szCs w:val="28"/>
        </w:rPr>
      </w:pPr>
      <w:r w:rsidRPr="00534FC7">
        <w:rPr>
          <w:rFonts w:ascii="Times New Roman" w:hAnsi="Times New Roman" w:cs="Times New Roman"/>
          <w:b/>
          <w:bCs/>
          <w:sz w:val="28"/>
          <w:szCs w:val="28"/>
        </w:rPr>
        <w:t>Public Interest Litigation – US, INDIA</w:t>
      </w:r>
    </w:p>
    <w:p w:rsidR="009C5715" w:rsidRPr="00534FC7" w:rsidRDefault="009C5715" w:rsidP="00636796">
      <w:pPr>
        <w:pStyle w:val="ListParagraph"/>
        <w:numPr>
          <w:ilvl w:val="0"/>
          <w:numId w:val="3"/>
        </w:numPr>
        <w:rPr>
          <w:rFonts w:ascii="Times New Roman" w:hAnsi="Times New Roman" w:cs="Times New Roman"/>
          <w:sz w:val="28"/>
          <w:szCs w:val="28"/>
        </w:rPr>
      </w:pPr>
      <w:r w:rsidRPr="00534FC7">
        <w:rPr>
          <w:rFonts w:ascii="Times New Roman" w:hAnsi="Times New Roman" w:cs="Times New Roman"/>
          <w:sz w:val="28"/>
          <w:szCs w:val="28"/>
        </w:rPr>
        <w:t xml:space="preserve">Public Interest Litigation movement and Independence of Judiciary </w:t>
      </w:r>
    </w:p>
    <w:p w:rsidR="009C5715" w:rsidRPr="00534FC7" w:rsidRDefault="009C5715" w:rsidP="00636796">
      <w:pPr>
        <w:pStyle w:val="ListParagraph"/>
        <w:numPr>
          <w:ilvl w:val="0"/>
          <w:numId w:val="3"/>
        </w:numPr>
        <w:rPr>
          <w:rFonts w:ascii="Times New Roman" w:hAnsi="Times New Roman" w:cs="Times New Roman"/>
          <w:sz w:val="28"/>
          <w:szCs w:val="28"/>
        </w:rPr>
      </w:pPr>
      <w:r w:rsidRPr="00534FC7">
        <w:rPr>
          <w:rFonts w:ascii="Times New Roman" w:hAnsi="Times New Roman" w:cs="Times New Roman"/>
          <w:sz w:val="28"/>
          <w:szCs w:val="28"/>
        </w:rPr>
        <w:t>Judicial Activism</w:t>
      </w:r>
    </w:p>
    <w:p w:rsidR="009C5715" w:rsidRPr="00534FC7" w:rsidRDefault="009C5715" w:rsidP="00636796">
      <w:pPr>
        <w:pStyle w:val="ListParagraph"/>
        <w:numPr>
          <w:ilvl w:val="0"/>
          <w:numId w:val="3"/>
        </w:numPr>
        <w:rPr>
          <w:rFonts w:ascii="Times New Roman" w:hAnsi="Times New Roman" w:cs="Times New Roman"/>
          <w:sz w:val="28"/>
          <w:szCs w:val="28"/>
        </w:rPr>
      </w:pPr>
      <w:r w:rsidRPr="00534FC7">
        <w:rPr>
          <w:rFonts w:ascii="Times New Roman" w:hAnsi="Times New Roman" w:cs="Times New Roman"/>
          <w:sz w:val="28"/>
          <w:szCs w:val="28"/>
        </w:rPr>
        <w:t>Judicial Accountability</w:t>
      </w:r>
    </w:p>
    <w:p w:rsidR="009C5715" w:rsidRDefault="009C5715" w:rsidP="009C5715">
      <w:pPr>
        <w:rPr>
          <w:rFonts w:ascii="Times New Roman" w:hAnsi="Times New Roman" w:cs="Times New Roman"/>
          <w:sz w:val="24"/>
          <w:szCs w:val="24"/>
        </w:rPr>
      </w:pPr>
    </w:p>
    <w:p w:rsidR="009C5715" w:rsidRPr="00534FC7" w:rsidRDefault="009C5715" w:rsidP="00534FC7">
      <w:pPr>
        <w:spacing w:after="0" w:line="240" w:lineRule="auto"/>
        <w:ind w:firstLine="284"/>
        <w:rPr>
          <w:rFonts w:ascii="Times New Roman" w:hAnsi="Times New Roman" w:cs="Times New Roman"/>
          <w:b/>
          <w:bCs/>
          <w:sz w:val="32"/>
          <w:szCs w:val="32"/>
        </w:rPr>
      </w:pPr>
      <w:r w:rsidRPr="00534FC7">
        <w:rPr>
          <w:rFonts w:ascii="Times New Roman" w:hAnsi="Times New Roman" w:cs="Times New Roman"/>
          <w:b/>
          <w:bCs/>
          <w:sz w:val="32"/>
          <w:szCs w:val="32"/>
        </w:rPr>
        <w:t>Unit-IV</w:t>
      </w:r>
    </w:p>
    <w:p w:rsidR="009C5715" w:rsidRPr="00534FC7" w:rsidRDefault="009C5715" w:rsidP="00534FC7">
      <w:pPr>
        <w:spacing w:after="0" w:line="240" w:lineRule="auto"/>
        <w:ind w:firstLine="284"/>
        <w:rPr>
          <w:rFonts w:ascii="Times New Roman" w:hAnsi="Times New Roman" w:cs="Times New Roman"/>
          <w:b/>
          <w:bCs/>
          <w:sz w:val="28"/>
          <w:szCs w:val="28"/>
        </w:rPr>
      </w:pPr>
      <w:r w:rsidRPr="00534FC7">
        <w:rPr>
          <w:rFonts w:ascii="Times New Roman" w:hAnsi="Times New Roman" w:cs="Times New Roman"/>
          <w:b/>
          <w:bCs/>
          <w:sz w:val="28"/>
          <w:szCs w:val="28"/>
        </w:rPr>
        <w:t>Ombudsman</w:t>
      </w:r>
    </w:p>
    <w:p w:rsidR="009C5715" w:rsidRPr="00534FC7" w:rsidRDefault="009C5715" w:rsidP="00636796">
      <w:pPr>
        <w:pStyle w:val="ListParagraph"/>
        <w:numPr>
          <w:ilvl w:val="0"/>
          <w:numId w:val="4"/>
        </w:numPr>
        <w:rPr>
          <w:rFonts w:ascii="Times New Roman" w:hAnsi="Times New Roman" w:cs="Times New Roman"/>
          <w:sz w:val="28"/>
          <w:szCs w:val="28"/>
        </w:rPr>
      </w:pPr>
      <w:r w:rsidRPr="00534FC7">
        <w:rPr>
          <w:rFonts w:ascii="Times New Roman" w:hAnsi="Times New Roman" w:cs="Times New Roman"/>
          <w:sz w:val="28"/>
          <w:szCs w:val="28"/>
        </w:rPr>
        <w:t>Ombudsman in Scandinavian countries</w:t>
      </w:r>
    </w:p>
    <w:p w:rsidR="009C5715" w:rsidRPr="00534FC7" w:rsidRDefault="009C5715" w:rsidP="00636796">
      <w:pPr>
        <w:pStyle w:val="ListParagraph"/>
        <w:numPr>
          <w:ilvl w:val="0"/>
          <w:numId w:val="4"/>
        </w:numPr>
        <w:rPr>
          <w:rFonts w:ascii="Times New Roman" w:hAnsi="Times New Roman" w:cs="Times New Roman"/>
          <w:sz w:val="28"/>
          <w:szCs w:val="28"/>
        </w:rPr>
      </w:pPr>
      <w:r w:rsidRPr="00534FC7">
        <w:rPr>
          <w:rFonts w:ascii="Times New Roman" w:hAnsi="Times New Roman" w:cs="Times New Roman"/>
          <w:sz w:val="28"/>
          <w:szCs w:val="28"/>
        </w:rPr>
        <w:t>International Scenario – Common law and Civil law</w:t>
      </w:r>
    </w:p>
    <w:p w:rsidR="0006767F" w:rsidRPr="00534FC7" w:rsidRDefault="009C5715" w:rsidP="00636796">
      <w:pPr>
        <w:pStyle w:val="ListParagraph"/>
        <w:numPr>
          <w:ilvl w:val="0"/>
          <w:numId w:val="4"/>
        </w:numPr>
        <w:tabs>
          <w:tab w:val="left" w:pos="360"/>
        </w:tabs>
        <w:rPr>
          <w:rFonts w:ascii="Times New Roman" w:hAnsi="Times New Roman" w:cs="Times New Roman"/>
          <w:sz w:val="28"/>
          <w:szCs w:val="28"/>
        </w:rPr>
      </w:pPr>
      <w:r w:rsidRPr="00534FC7">
        <w:rPr>
          <w:rFonts w:ascii="Times New Roman" w:hAnsi="Times New Roman" w:cs="Times New Roman"/>
          <w:sz w:val="28"/>
          <w:szCs w:val="28"/>
        </w:rPr>
        <w:t>Indian Scenari</w:t>
      </w:r>
      <w:r w:rsidR="003D6882" w:rsidRPr="00534FC7">
        <w:rPr>
          <w:rFonts w:ascii="Times New Roman" w:hAnsi="Times New Roman" w:cs="Times New Roman"/>
          <w:sz w:val="28"/>
          <w:szCs w:val="28"/>
        </w:rPr>
        <w:t>o</w:t>
      </w:r>
    </w:p>
    <w:p w:rsidR="0006767F" w:rsidRPr="00534FC7" w:rsidRDefault="0006767F" w:rsidP="00636796">
      <w:pPr>
        <w:pStyle w:val="ListParagraph"/>
        <w:numPr>
          <w:ilvl w:val="0"/>
          <w:numId w:val="5"/>
        </w:numPr>
        <w:tabs>
          <w:tab w:val="left" w:pos="360"/>
        </w:tabs>
        <w:ind w:left="1710" w:hanging="270"/>
        <w:rPr>
          <w:rFonts w:ascii="Times New Roman" w:hAnsi="Times New Roman" w:cs="Times New Roman"/>
          <w:sz w:val="28"/>
          <w:szCs w:val="28"/>
        </w:rPr>
      </w:pPr>
      <w:r w:rsidRPr="00534FC7">
        <w:rPr>
          <w:rFonts w:ascii="Times New Roman" w:hAnsi="Times New Roman" w:cs="Times New Roman"/>
          <w:sz w:val="28"/>
          <w:szCs w:val="28"/>
        </w:rPr>
        <w:t>Lokpal (Ombudsman)</w:t>
      </w:r>
    </w:p>
    <w:p w:rsidR="00D62FC7" w:rsidRDefault="00D62FC7" w:rsidP="00636796">
      <w:pPr>
        <w:pStyle w:val="ListParagraph"/>
        <w:numPr>
          <w:ilvl w:val="0"/>
          <w:numId w:val="5"/>
        </w:numPr>
        <w:tabs>
          <w:tab w:val="left" w:pos="360"/>
        </w:tabs>
        <w:ind w:left="1710" w:hanging="270"/>
        <w:rPr>
          <w:rFonts w:ascii="Times New Roman" w:hAnsi="Times New Roman" w:cs="Times New Roman"/>
          <w:sz w:val="28"/>
          <w:szCs w:val="28"/>
        </w:rPr>
      </w:pPr>
      <w:r w:rsidRPr="00534FC7">
        <w:rPr>
          <w:rFonts w:ascii="Times New Roman" w:hAnsi="Times New Roman" w:cs="Times New Roman"/>
          <w:sz w:val="28"/>
          <w:szCs w:val="28"/>
        </w:rPr>
        <w:t>Lokayukta</w:t>
      </w:r>
    </w:p>
    <w:p w:rsidR="00534FC7" w:rsidRPr="00534FC7" w:rsidRDefault="00534FC7" w:rsidP="00534FC7">
      <w:pPr>
        <w:tabs>
          <w:tab w:val="left" w:pos="360"/>
        </w:tabs>
        <w:rPr>
          <w:rFonts w:ascii="Times New Roman" w:hAnsi="Times New Roman" w:cs="Times New Roman"/>
          <w:sz w:val="28"/>
          <w:szCs w:val="28"/>
        </w:rPr>
      </w:pPr>
    </w:p>
    <w:p w:rsidR="00F31E21" w:rsidRDefault="00F31E21" w:rsidP="00F31E21">
      <w:pPr>
        <w:tabs>
          <w:tab w:val="left" w:pos="360"/>
        </w:tabs>
        <w:rPr>
          <w:rFonts w:ascii="Times New Roman" w:hAnsi="Times New Roman" w:cs="Times New Roman"/>
          <w:sz w:val="24"/>
          <w:szCs w:val="24"/>
        </w:rPr>
      </w:pPr>
    </w:p>
    <w:tbl>
      <w:tblPr>
        <w:tblStyle w:val="TableGrid"/>
        <w:tblW w:w="0" w:type="auto"/>
        <w:tblInd w:w="742" w:type="dxa"/>
        <w:tblLook w:val="04A0"/>
      </w:tblPr>
      <w:tblGrid>
        <w:gridCol w:w="1427"/>
        <w:gridCol w:w="4820"/>
        <w:gridCol w:w="850"/>
        <w:gridCol w:w="1103"/>
      </w:tblGrid>
      <w:tr w:rsidR="00F31E21" w:rsidTr="00677E33">
        <w:tc>
          <w:tcPr>
            <w:tcW w:w="1427" w:type="dxa"/>
          </w:tcPr>
          <w:p w:rsidR="00F31E21" w:rsidRPr="00534FC7" w:rsidRDefault="00F31E21" w:rsidP="00567900">
            <w:pPr>
              <w:jc w:val="center"/>
              <w:rPr>
                <w:rFonts w:ascii="Times New Roman" w:hAnsi="Times New Roman" w:cs="Times New Roman"/>
                <w:b/>
                <w:sz w:val="28"/>
                <w:szCs w:val="28"/>
              </w:rPr>
            </w:pPr>
            <w:r w:rsidRPr="00534FC7">
              <w:rPr>
                <w:rFonts w:ascii="Times New Roman" w:hAnsi="Times New Roman" w:cs="Times New Roman"/>
                <w:b/>
                <w:sz w:val="28"/>
                <w:szCs w:val="28"/>
              </w:rPr>
              <w:lastRenderedPageBreak/>
              <w:t>Code No.</w:t>
            </w:r>
          </w:p>
        </w:tc>
        <w:tc>
          <w:tcPr>
            <w:tcW w:w="4820" w:type="dxa"/>
          </w:tcPr>
          <w:p w:rsidR="00F31E21" w:rsidRPr="00534FC7" w:rsidRDefault="00F31E21" w:rsidP="00567900">
            <w:pPr>
              <w:jc w:val="center"/>
              <w:rPr>
                <w:rFonts w:ascii="Times New Roman" w:hAnsi="Times New Roman" w:cs="Times New Roman"/>
                <w:b/>
                <w:sz w:val="28"/>
                <w:szCs w:val="28"/>
              </w:rPr>
            </w:pPr>
            <w:r w:rsidRPr="00534FC7">
              <w:rPr>
                <w:rFonts w:ascii="Times New Roman" w:hAnsi="Times New Roman" w:cs="Times New Roman"/>
                <w:b/>
                <w:sz w:val="28"/>
                <w:szCs w:val="28"/>
              </w:rPr>
              <w:t>Paper</w:t>
            </w:r>
          </w:p>
        </w:tc>
        <w:tc>
          <w:tcPr>
            <w:tcW w:w="850" w:type="dxa"/>
          </w:tcPr>
          <w:p w:rsidR="00F31E21" w:rsidRPr="00534FC7" w:rsidRDefault="00F31E21" w:rsidP="00567900">
            <w:pPr>
              <w:jc w:val="center"/>
              <w:rPr>
                <w:rFonts w:ascii="Times New Roman" w:hAnsi="Times New Roman" w:cs="Times New Roman"/>
                <w:b/>
                <w:sz w:val="28"/>
                <w:szCs w:val="28"/>
              </w:rPr>
            </w:pPr>
            <w:r w:rsidRPr="00534FC7">
              <w:rPr>
                <w:rFonts w:ascii="Times New Roman" w:hAnsi="Times New Roman" w:cs="Times New Roman"/>
                <w:b/>
                <w:sz w:val="28"/>
                <w:szCs w:val="28"/>
              </w:rPr>
              <w:t>L</w:t>
            </w:r>
          </w:p>
        </w:tc>
        <w:tc>
          <w:tcPr>
            <w:tcW w:w="1103" w:type="dxa"/>
          </w:tcPr>
          <w:p w:rsidR="00F31E21" w:rsidRPr="00534FC7" w:rsidRDefault="00F31E21" w:rsidP="00567900">
            <w:pPr>
              <w:jc w:val="center"/>
              <w:rPr>
                <w:rFonts w:ascii="Times New Roman" w:hAnsi="Times New Roman" w:cs="Times New Roman"/>
                <w:b/>
                <w:sz w:val="28"/>
                <w:szCs w:val="28"/>
              </w:rPr>
            </w:pPr>
            <w:r w:rsidRPr="00534FC7">
              <w:rPr>
                <w:rFonts w:ascii="Times New Roman" w:hAnsi="Times New Roman" w:cs="Times New Roman"/>
                <w:b/>
                <w:sz w:val="28"/>
                <w:szCs w:val="28"/>
              </w:rPr>
              <w:t>Credits</w:t>
            </w:r>
          </w:p>
        </w:tc>
      </w:tr>
      <w:tr w:rsidR="00F31E21" w:rsidTr="00677E33">
        <w:tc>
          <w:tcPr>
            <w:tcW w:w="1427" w:type="dxa"/>
          </w:tcPr>
          <w:p w:rsidR="00F31E21" w:rsidRPr="00534FC7" w:rsidRDefault="00F31E21" w:rsidP="00F31E21">
            <w:pPr>
              <w:tabs>
                <w:tab w:val="left" w:pos="360"/>
              </w:tabs>
              <w:jc w:val="center"/>
              <w:rPr>
                <w:rFonts w:ascii="Times New Roman" w:hAnsi="Times New Roman" w:cs="Times New Roman"/>
                <w:sz w:val="28"/>
                <w:szCs w:val="28"/>
              </w:rPr>
            </w:pPr>
            <w:r w:rsidRPr="00534FC7">
              <w:rPr>
                <w:rFonts w:ascii="Times New Roman" w:hAnsi="Times New Roman" w:cs="Times New Roman"/>
                <w:sz w:val="28"/>
                <w:szCs w:val="28"/>
              </w:rPr>
              <w:t>LLM 103</w:t>
            </w:r>
          </w:p>
        </w:tc>
        <w:tc>
          <w:tcPr>
            <w:tcW w:w="4820" w:type="dxa"/>
          </w:tcPr>
          <w:p w:rsidR="00F31E21" w:rsidRPr="00534FC7" w:rsidRDefault="00F31E21" w:rsidP="00F31E21">
            <w:pPr>
              <w:tabs>
                <w:tab w:val="left" w:pos="360"/>
              </w:tabs>
              <w:jc w:val="center"/>
              <w:rPr>
                <w:rFonts w:ascii="Times New Roman" w:hAnsi="Times New Roman" w:cs="Times New Roman"/>
                <w:sz w:val="28"/>
                <w:szCs w:val="28"/>
              </w:rPr>
            </w:pPr>
            <w:r w:rsidRPr="00534FC7">
              <w:rPr>
                <w:rFonts w:ascii="Times New Roman" w:hAnsi="Times New Roman" w:cs="Times New Roman"/>
                <w:sz w:val="28"/>
                <w:szCs w:val="28"/>
              </w:rPr>
              <w:t>Law and Justice in a Globalizing World</w:t>
            </w:r>
          </w:p>
        </w:tc>
        <w:tc>
          <w:tcPr>
            <w:tcW w:w="850" w:type="dxa"/>
          </w:tcPr>
          <w:p w:rsidR="00F31E21" w:rsidRPr="00534FC7" w:rsidRDefault="00F31E21" w:rsidP="00F31E21">
            <w:pPr>
              <w:tabs>
                <w:tab w:val="left" w:pos="360"/>
              </w:tabs>
              <w:jc w:val="center"/>
              <w:rPr>
                <w:rFonts w:ascii="Times New Roman" w:hAnsi="Times New Roman" w:cs="Times New Roman"/>
                <w:sz w:val="28"/>
                <w:szCs w:val="28"/>
              </w:rPr>
            </w:pPr>
            <w:r w:rsidRPr="00534FC7">
              <w:rPr>
                <w:rFonts w:ascii="Times New Roman" w:hAnsi="Times New Roman" w:cs="Times New Roman"/>
                <w:sz w:val="28"/>
                <w:szCs w:val="28"/>
              </w:rPr>
              <w:t>10</w:t>
            </w:r>
          </w:p>
        </w:tc>
        <w:tc>
          <w:tcPr>
            <w:tcW w:w="1103" w:type="dxa"/>
          </w:tcPr>
          <w:p w:rsidR="00F31E21" w:rsidRPr="00534FC7" w:rsidRDefault="00F31E21" w:rsidP="00F31E21">
            <w:pPr>
              <w:tabs>
                <w:tab w:val="left" w:pos="360"/>
              </w:tabs>
              <w:jc w:val="center"/>
              <w:rPr>
                <w:rFonts w:ascii="Times New Roman" w:hAnsi="Times New Roman" w:cs="Times New Roman"/>
                <w:sz w:val="28"/>
                <w:szCs w:val="28"/>
              </w:rPr>
            </w:pPr>
            <w:r w:rsidRPr="00534FC7">
              <w:rPr>
                <w:rFonts w:ascii="Times New Roman" w:hAnsi="Times New Roman" w:cs="Times New Roman"/>
                <w:sz w:val="28"/>
                <w:szCs w:val="28"/>
              </w:rPr>
              <w:t>3</w:t>
            </w:r>
          </w:p>
        </w:tc>
      </w:tr>
    </w:tbl>
    <w:p w:rsidR="00F31E21" w:rsidRPr="00F31E21" w:rsidRDefault="00F31E21" w:rsidP="00F31E21">
      <w:pPr>
        <w:tabs>
          <w:tab w:val="left" w:pos="360"/>
        </w:tabs>
        <w:rPr>
          <w:rFonts w:ascii="Times New Roman" w:hAnsi="Times New Roman" w:cs="Times New Roman"/>
          <w:sz w:val="24"/>
          <w:szCs w:val="24"/>
        </w:rPr>
      </w:pPr>
    </w:p>
    <w:p w:rsidR="0099498B" w:rsidRPr="00534FC7" w:rsidRDefault="0099498B" w:rsidP="00534FC7">
      <w:pPr>
        <w:tabs>
          <w:tab w:val="left" w:pos="360"/>
        </w:tabs>
        <w:spacing w:after="0" w:line="240" w:lineRule="auto"/>
        <w:ind w:firstLine="284"/>
        <w:rPr>
          <w:rFonts w:ascii="Times New Roman" w:hAnsi="Times New Roman" w:cs="Times New Roman"/>
          <w:b/>
          <w:bCs/>
          <w:sz w:val="32"/>
          <w:szCs w:val="32"/>
        </w:rPr>
      </w:pPr>
      <w:r w:rsidRPr="00534FC7">
        <w:rPr>
          <w:rFonts w:ascii="Times New Roman" w:hAnsi="Times New Roman" w:cs="Times New Roman"/>
          <w:b/>
          <w:bCs/>
          <w:sz w:val="32"/>
          <w:szCs w:val="32"/>
        </w:rPr>
        <w:t>Unit-I</w:t>
      </w:r>
    </w:p>
    <w:p w:rsidR="00857CFB" w:rsidRPr="00534FC7" w:rsidRDefault="0099498B" w:rsidP="00534FC7">
      <w:pPr>
        <w:tabs>
          <w:tab w:val="left" w:pos="360"/>
        </w:tabs>
        <w:spacing w:after="0" w:line="240" w:lineRule="auto"/>
        <w:ind w:firstLine="284"/>
        <w:rPr>
          <w:rFonts w:ascii="Times New Roman" w:hAnsi="Times New Roman" w:cs="Times New Roman"/>
          <w:b/>
          <w:bCs/>
          <w:sz w:val="28"/>
          <w:szCs w:val="28"/>
        </w:rPr>
      </w:pPr>
      <w:r w:rsidRPr="00534FC7">
        <w:rPr>
          <w:rFonts w:ascii="Times New Roman" w:hAnsi="Times New Roman" w:cs="Times New Roman"/>
          <w:b/>
          <w:bCs/>
          <w:sz w:val="28"/>
          <w:szCs w:val="28"/>
        </w:rPr>
        <w:t>Introductio</w:t>
      </w:r>
      <w:r w:rsidR="00857CFB" w:rsidRPr="00534FC7">
        <w:rPr>
          <w:rFonts w:ascii="Times New Roman" w:hAnsi="Times New Roman" w:cs="Times New Roman"/>
          <w:b/>
          <w:bCs/>
          <w:sz w:val="28"/>
          <w:szCs w:val="28"/>
        </w:rPr>
        <w:t xml:space="preserve">n </w:t>
      </w:r>
    </w:p>
    <w:p w:rsidR="0099498B" w:rsidRPr="00CE56F4" w:rsidRDefault="0099498B" w:rsidP="00636796">
      <w:pPr>
        <w:pStyle w:val="ListParagraph"/>
        <w:numPr>
          <w:ilvl w:val="0"/>
          <w:numId w:val="24"/>
        </w:numPr>
        <w:tabs>
          <w:tab w:val="left" w:pos="360"/>
        </w:tabs>
        <w:spacing w:after="0" w:line="240" w:lineRule="auto"/>
        <w:rPr>
          <w:rFonts w:ascii="Times New Roman" w:hAnsi="Times New Roman" w:cs="Times New Roman"/>
          <w:sz w:val="28"/>
          <w:szCs w:val="28"/>
        </w:rPr>
      </w:pPr>
      <w:r w:rsidRPr="00CE56F4">
        <w:rPr>
          <w:rFonts w:ascii="Times New Roman" w:hAnsi="Times New Roman" w:cs="Times New Roman"/>
          <w:sz w:val="28"/>
          <w:szCs w:val="28"/>
        </w:rPr>
        <w:t>Meaning and significance of Globalization</w:t>
      </w:r>
    </w:p>
    <w:p w:rsidR="0099498B" w:rsidRPr="00CE56F4" w:rsidRDefault="0099498B" w:rsidP="00636796">
      <w:pPr>
        <w:pStyle w:val="ListParagraph"/>
        <w:numPr>
          <w:ilvl w:val="0"/>
          <w:numId w:val="6"/>
        </w:numPr>
        <w:tabs>
          <w:tab w:val="left" w:pos="360"/>
        </w:tabs>
        <w:rPr>
          <w:rFonts w:ascii="Times New Roman" w:hAnsi="Times New Roman" w:cs="Times New Roman"/>
          <w:sz w:val="28"/>
          <w:szCs w:val="28"/>
        </w:rPr>
      </w:pPr>
      <w:r w:rsidRPr="00CE56F4">
        <w:rPr>
          <w:rFonts w:ascii="Times New Roman" w:hAnsi="Times New Roman" w:cs="Times New Roman"/>
          <w:sz w:val="28"/>
          <w:szCs w:val="28"/>
        </w:rPr>
        <w:t>Concept of Global Justice</w:t>
      </w:r>
    </w:p>
    <w:p w:rsidR="0099498B" w:rsidRDefault="0099498B" w:rsidP="00636796">
      <w:pPr>
        <w:pStyle w:val="ListParagraph"/>
        <w:numPr>
          <w:ilvl w:val="0"/>
          <w:numId w:val="6"/>
        </w:numPr>
        <w:tabs>
          <w:tab w:val="left" w:pos="360"/>
        </w:tabs>
        <w:rPr>
          <w:rFonts w:ascii="Times New Roman" w:hAnsi="Times New Roman" w:cs="Times New Roman"/>
          <w:sz w:val="28"/>
          <w:szCs w:val="28"/>
        </w:rPr>
      </w:pPr>
      <w:r w:rsidRPr="00CE56F4">
        <w:rPr>
          <w:rFonts w:ascii="Times New Roman" w:hAnsi="Times New Roman" w:cs="Times New Roman"/>
          <w:sz w:val="28"/>
          <w:szCs w:val="28"/>
        </w:rPr>
        <w:t>Social, Political and economic dimensions of globalization.</w:t>
      </w:r>
    </w:p>
    <w:p w:rsidR="00CE56F4" w:rsidRPr="00CE56F4" w:rsidRDefault="00CE56F4" w:rsidP="00CE56F4">
      <w:pPr>
        <w:pStyle w:val="ListParagraph"/>
        <w:tabs>
          <w:tab w:val="left" w:pos="360"/>
        </w:tabs>
        <w:rPr>
          <w:rFonts w:ascii="Times New Roman" w:hAnsi="Times New Roman" w:cs="Times New Roman"/>
          <w:sz w:val="28"/>
          <w:szCs w:val="28"/>
        </w:rPr>
      </w:pPr>
    </w:p>
    <w:p w:rsidR="0099498B" w:rsidRPr="00CE56F4" w:rsidRDefault="0099498B" w:rsidP="00CE56F4">
      <w:pPr>
        <w:tabs>
          <w:tab w:val="left" w:pos="360"/>
        </w:tabs>
        <w:spacing w:after="0" w:line="240" w:lineRule="auto"/>
        <w:ind w:firstLine="284"/>
        <w:rPr>
          <w:rFonts w:ascii="Times New Roman" w:hAnsi="Times New Roman" w:cs="Times New Roman"/>
          <w:b/>
          <w:bCs/>
          <w:sz w:val="32"/>
          <w:szCs w:val="32"/>
        </w:rPr>
      </w:pPr>
      <w:r w:rsidRPr="00CE56F4">
        <w:rPr>
          <w:rFonts w:ascii="Times New Roman" w:hAnsi="Times New Roman" w:cs="Times New Roman"/>
          <w:b/>
          <w:bCs/>
          <w:sz w:val="32"/>
          <w:szCs w:val="32"/>
        </w:rPr>
        <w:t>Unit-II</w:t>
      </w:r>
    </w:p>
    <w:p w:rsidR="0099498B" w:rsidRPr="00CE56F4" w:rsidRDefault="0099498B" w:rsidP="00CE56F4">
      <w:pPr>
        <w:tabs>
          <w:tab w:val="left" w:pos="360"/>
        </w:tabs>
        <w:spacing w:after="0" w:line="240" w:lineRule="auto"/>
        <w:ind w:firstLine="284"/>
        <w:rPr>
          <w:rFonts w:ascii="Times New Roman" w:hAnsi="Times New Roman" w:cs="Times New Roman"/>
          <w:b/>
          <w:bCs/>
          <w:sz w:val="28"/>
          <w:szCs w:val="28"/>
        </w:rPr>
      </w:pPr>
      <w:r w:rsidRPr="00CE56F4">
        <w:rPr>
          <w:rFonts w:ascii="Times New Roman" w:hAnsi="Times New Roman" w:cs="Times New Roman"/>
          <w:b/>
          <w:bCs/>
          <w:sz w:val="28"/>
          <w:szCs w:val="28"/>
        </w:rPr>
        <w:t>Historical and Central Challenges to Global Justice</w:t>
      </w:r>
    </w:p>
    <w:p w:rsidR="0099498B" w:rsidRPr="00CE56F4" w:rsidRDefault="0099498B" w:rsidP="00636796">
      <w:pPr>
        <w:pStyle w:val="ListParagraph"/>
        <w:numPr>
          <w:ilvl w:val="0"/>
          <w:numId w:val="7"/>
        </w:numPr>
        <w:tabs>
          <w:tab w:val="left" w:pos="360"/>
        </w:tabs>
        <w:rPr>
          <w:rFonts w:ascii="Times New Roman" w:hAnsi="Times New Roman" w:cs="Times New Roman"/>
          <w:sz w:val="28"/>
          <w:szCs w:val="28"/>
        </w:rPr>
      </w:pPr>
      <w:r w:rsidRPr="00CE56F4">
        <w:rPr>
          <w:rFonts w:ascii="Times New Roman" w:hAnsi="Times New Roman" w:cs="Times New Roman"/>
          <w:sz w:val="28"/>
          <w:szCs w:val="28"/>
        </w:rPr>
        <w:t>Global Poverty</w:t>
      </w:r>
    </w:p>
    <w:p w:rsidR="0099498B" w:rsidRPr="00CE56F4" w:rsidRDefault="0099498B" w:rsidP="00636796">
      <w:pPr>
        <w:pStyle w:val="ListParagraph"/>
        <w:numPr>
          <w:ilvl w:val="0"/>
          <w:numId w:val="7"/>
        </w:numPr>
        <w:tabs>
          <w:tab w:val="left" w:pos="360"/>
        </w:tabs>
        <w:rPr>
          <w:rFonts w:ascii="Times New Roman" w:hAnsi="Times New Roman" w:cs="Times New Roman"/>
          <w:sz w:val="28"/>
          <w:szCs w:val="28"/>
        </w:rPr>
      </w:pPr>
      <w:r w:rsidRPr="00CE56F4">
        <w:rPr>
          <w:rFonts w:ascii="Times New Roman" w:hAnsi="Times New Roman" w:cs="Times New Roman"/>
          <w:sz w:val="28"/>
          <w:szCs w:val="28"/>
        </w:rPr>
        <w:t>Armed Conflict</w:t>
      </w:r>
    </w:p>
    <w:p w:rsidR="0099498B" w:rsidRPr="00CE56F4" w:rsidRDefault="0099498B" w:rsidP="00636796">
      <w:pPr>
        <w:pStyle w:val="ListParagraph"/>
        <w:numPr>
          <w:ilvl w:val="0"/>
          <w:numId w:val="7"/>
        </w:numPr>
        <w:tabs>
          <w:tab w:val="left" w:pos="360"/>
        </w:tabs>
        <w:rPr>
          <w:rFonts w:ascii="Times New Roman" w:hAnsi="Times New Roman" w:cs="Times New Roman"/>
          <w:sz w:val="28"/>
          <w:szCs w:val="28"/>
        </w:rPr>
      </w:pPr>
      <w:r w:rsidRPr="00CE56F4">
        <w:rPr>
          <w:rFonts w:ascii="Times New Roman" w:hAnsi="Times New Roman" w:cs="Times New Roman"/>
          <w:sz w:val="28"/>
          <w:szCs w:val="28"/>
        </w:rPr>
        <w:t>Nationalist practices</w:t>
      </w:r>
    </w:p>
    <w:p w:rsidR="0099498B" w:rsidRPr="00CE56F4" w:rsidRDefault="0099498B" w:rsidP="00636796">
      <w:pPr>
        <w:pStyle w:val="ListParagraph"/>
        <w:numPr>
          <w:ilvl w:val="0"/>
          <w:numId w:val="7"/>
        </w:numPr>
        <w:tabs>
          <w:tab w:val="left" w:pos="360"/>
        </w:tabs>
        <w:rPr>
          <w:rFonts w:ascii="Times New Roman" w:hAnsi="Times New Roman" w:cs="Times New Roman"/>
          <w:sz w:val="28"/>
          <w:szCs w:val="28"/>
        </w:rPr>
      </w:pPr>
      <w:r w:rsidRPr="00CE56F4">
        <w:rPr>
          <w:rFonts w:ascii="Times New Roman" w:hAnsi="Times New Roman" w:cs="Times New Roman"/>
          <w:sz w:val="28"/>
          <w:szCs w:val="28"/>
        </w:rPr>
        <w:t>Crimes against Humanity</w:t>
      </w:r>
    </w:p>
    <w:p w:rsidR="0099498B" w:rsidRDefault="0099498B" w:rsidP="00636796">
      <w:pPr>
        <w:pStyle w:val="ListParagraph"/>
        <w:numPr>
          <w:ilvl w:val="0"/>
          <w:numId w:val="7"/>
        </w:numPr>
        <w:tabs>
          <w:tab w:val="left" w:pos="360"/>
        </w:tabs>
        <w:rPr>
          <w:rFonts w:ascii="Times New Roman" w:hAnsi="Times New Roman" w:cs="Times New Roman"/>
          <w:sz w:val="28"/>
          <w:szCs w:val="28"/>
        </w:rPr>
      </w:pPr>
      <w:r w:rsidRPr="00CE56F4">
        <w:rPr>
          <w:rFonts w:ascii="Times New Roman" w:hAnsi="Times New Roman" w:cs="Times New Roman"/>
          <w:sz w:val="28"/>
          <w:szCs w:val="28"/>
        </w:rPr>
        <w:t>Environment and Health</w:t>
      </w:r>
    </w:p>
    <w:p w:rsidR="00CE56F4" w:rsidRPr="00CE56F4" w:rsidRDefault="00CE56F4" w:rsidP="00CE56F4">
      <w:pPr>
        <w:pStyle w:val="ListParagraph"/>
        <w:tabs>
          <w:tab w:val="left" w:pos="360"/>
        </w:tabs>
        <w:rPr>
          <w:rFonts w:ascii="Times New Roman" w:hAnsi="Times New Roman" w:cs="Times New Roman"/>
          <w:sz w:val="28"/>
          <w:szCs w:val="28"/>
        </w:rPr>
      </w:pPr>
    </w:p>
    <w:p w:rsidR="0099498B" w:rsidRPr="00CE56F4" w:rsidRDefault="0099498B" w:rsidP="00CE56F4">
      <w:pPr>
        <w:tabs>
          <w:tab w:val="left" w:pos="360"/>
        </w:tabs>
        <w:spacing w:after="0" w:line="240" w:lineRule="auto"/>
        <w:ind w:firstLine="284"/>
        <w:rPr>
          <w:rFonts w:ascii="Times New Roman" w:hAnsi="Times New Roman" w:cs="Times New Roman"/>
          <w:b/>
          <w:bCs/>
          <w:sz w:val="32"/>
          <w:szCs w:val="32"/>
        </w:rPr>
      </w:pPr>
      <w:r w:rsidRPr="00CE56F4">
        <w:rPr>
          <w:rFonts w:ascii="Times New Roman" w:hAnsi="Times New Roman" w:cs="Times New Roman"/>
          <w:b/>
          <w:bCs/>
          <w:sz w:val="32"/>
          <w:szCs w:val="32"/>
        </w:rPr>
        <w:t>Unit-III</w:t>
      </w:r>
    </w:p>
    <w:p w:rsidR="0099498B" w:rsidRPr="00CE56F4" w:rsidRDefault="0099498B" w:rsidP="00CE56F4">
      <w:pPr>
        <w:tabs>
          <w:tab w:val="left" w:pos="360"/>
        </w:tabs>
        <w:spacing w:after="0" w:line="240" w:lineRule="auto"/>
        <w:ind w:firstLine="284"/>
        <w:rPr>
          <w:rFonts w:ascii="Times New Roman" w:hAnsi="Times New Roman" w:cs="Times New Roman"/>
          <w:b/>
          <w:bCs/>
          <w:sz w:val="28"/>
          <w:szCs w:val="28"/>
        </w:rPr>
      </w:pPr>
      <w:r w:rsidRPr="00CE56F4">
        <w:rPr>
          <w:rFonts w:ascii="Times New Roman" w:hAnsi="Times New Roman" w:cs="Times New Roman"/>
          <w:b/>
          <w:bCs/>
          <w:sz w:val="28"/>
          <w:szCs w:val="28"/>
        </w:rPr>
        <w:t>Role and Reformation of Global Institutions</w:t>
      </w:r>
    </w:p>
    <w:p w:rsidR="0099498B" w:rsidRPr="00CE56F4" w:rsidRDefault="0099498B" w:rsidP="00636796">
      <w:pPr>
        <w:pStyle w:val="ListParagraph"/>
        <w:numPr>
          <w:ilvl w:val="0"/>
          <w:numId w:val="8"/>
        </w:numPr>
        <w:tabs>
          <w:tab w:val="left" w:pos="360"/>
        </w:tabs>
        <w:rPr>
          <w:rFonts w:ascii="Times New Roman" w:hAnsi="Times New Roman" w:cs="Times New Roman"/>
          <w:sz w:val="28"/>
          <w:szCs w:val="28"/>
        </w:rPr>
      </w:pPr>
      <w:r w:rsidRPr="00CE56F4">
        <w:rPr>
          <w:rFonts w:ascii="Times New Roman" w:hAnsi="Times New Roman" w:cs="Times New Roman"/>
          <w:sz w:val="28"/>
          <w:szCs w:val="28"/>
        </w:rPr>
        <w:t>States, Sovereignty and Transnational Law</w:t>
      </w:r>
    </w:p>
    <w:p w:rsidR="0099498B" w:rsidRPr="00CE56F4" w:rsidRDefault="0099498B" w:rsidP="00636796">
      <w:pPr>
        <w:pStyle w:val="ListParagraph"/>
        <w:numPr>
          <w:ilvl w:val="0"/>
          <w:numId w:val="8"/>
        </w:numPr>
        <w:tabs>
          <w:tab w:val="left" w:pos="360"/>
        </w:tabs>
        <w:rPr>
          <w:rFonts w:ascii="Times New Roman" w:hAnsi="Times New Roman" w:cs="Times New Roman"/>
          <w:sz w:val="28"/>
          <w:szCs w:val="28"/>
        </w:rPr>
      </w:pPr>
      <w:r w:rsidRPr="00CE56F4">
        <w:rPr>
          <w:rFonts w:ascii="Times New Roman" w:hAnsi="Times New Roman" w:cs="Times New Roman"/>
          <w:sz w:val="28"/>
          <w:szCs w:val="28"/>
        </w:rPr>
        <w:t>Economic and Trade Institutions- MNC’s</w:t>
      </w:r>
    </w:p>
    <w:p w:rsidR="0099498B" w:rsidRPr="00CE56F4" w:rsidRDefault="0099498B" w:rsidP="00636796">
      <w:pPr>
        <w:pStyle w:val="ListParagraph"/>
        <w:numPr>
          <w:ilvl w:val="0"/>
          <w:numId w:val="8"/>
        </w:numPr>
        <w:tabs>
          <w:tab w:val="left" w:pos="360"/>
        </w:tabs>
        <w:rPr>
          <w:rFonts w:ascii="Times New Roman" w:hAnsi="Times New Roman" w:cs="Times New Roman"/>
          <w:sz w:val="28"/>
          <w:szCs w:val="28"/>
        </w:rPr>
      </w:pPr>
      <w:r w:rsidRPr="00CE56F4">
        <w:rPr>
          <w:rFonts w:ascii="Times New Roman" w:hAnsi="Times New Roman" w:cs="Times New Roman"/>
          <w:sz w:val="28"/>
          <w:szCs w:val="28"/>
        </w:rPr>
        <w:t xml:space="preserve">Structural reforms of United Nations – Security Council </w:t>
      </w:r>
    </w:p>
    <w:p w:rsidR="0099498B" w:rsidRDefault="0099498B" w:rsidP="00636796">
      <w:pPr>
        <w:pStyle w:val="ListParagraph"/>
        <w:numPr>
          <w:ilvl w:val="0"/>
          <w:numId w:val="8"/>
        </w:numPr>
        <w:tabs>
          <w:tab w:val="left" w:pos="360"/>
        </w:tabs>
        <w:rPr>
          <w:rFonts w:ascii="Times New Roman" w:hAnsi="Times New Roman" w:cs="Times New Roman"/>
          <w:sz w:val="24"/>
          <w:szCs w:val="24"/>
        </w:rPr>
      </w:pPr>
      <w:r w:rsidRPr="00CE56F4">
        <w:rPr>
          <w:rFonts w:ascii="Times New Roman" w:hAnsi="Times New Roman" w:cs="Times New Roman"/>
          <w:sz w:val="28"/>
          <w:szCs w:val="28"/>
        </w:rPr>
        <w:t>International Judicial Institutions</w:t>
      </w:r>
      <w:r>
        <w:rPr>
          <w:rFonts w:ascii="Times New Roman" w:hAnsi="Times New Roman" w:cs="Times New Roman"/>
          <w:sz w:val="24"/>
          <w:szCs w:val="24"/>
        </w:rPr>
        <w:t>.</w:t>
      </w:r>
    </w:p>
    <w:p w:rsidR="00CE56F4" w:rsidRPr="0099498B" w:rsidRDefault="00CE56F4" w:rsidP="00CE56F4">
      <w:pPr>
        <w:pStyle w:val="ListParagraph"/>
        <w:tabs>
          <w:tab w:val="left" w:pos="360"/>
        </w:tabs>
        <w:rPr>
          <w:rFonts w:ascii="Times New Roman" w:hAnsi="Times New Roman" w:cs="Times New Roman"/>
          <w:sz w:val="24"/>
          <w:szCs w:val="24"/>
        </w:rPr>
      </w:pPr>
    </w:p>
    <w:p w:rsidR="00CE56F4" w:rsidRPr="00CE56F4" w:rsidRDefault="0099498B" w:rsidP="00CE56F4">
      <w:pPr>
        <w:tabs>
          <w:tab w:val="left" w:pos="360"/>
        </w:tabs>
        <w:spacing w:after="0" w:line="240" w:lineRule="auto"/>
        <w:ind w:firstLine="284"/>
        <w:rPr>
          <w:rFonts w:ascii="Times New Roman" w:hAnsi="Times New Roman" w:cs="Times New Roman"/>
          <w:b/>
          <w:bCs/>
          <w:sz w:val="32"/>
          <w:szCs w:val="32"/>
        </w:rPr>
      </w:pPr>
      <w:r w:rsidRPr="00CE56F4">
        <w:rPr>
          <w:rFonts w:ascii="Times New Roman" w:hAnsi="Times New Roman" w:cs="Times New Roman"/>
          <w:b/>
          <w:bCs/>
          <w:sz w:val="32"/>
          <w:szCs w:val="32"/>
        </w:rPr>
        <w:t>Unit-IV</w:t>
      </w:r>
    </w:p>
    <w:p w:rsidR="0099498B" w:rsidRPr="00CE56F4" w:rsidRDefault="0099498B" w:rsidP="00CE56F4">
      <w:pPr>
        <w:tabs>
          <w:tab w:val="left" w:pos="360"/>
        </w:tabs>
        <w:spacing w:after="0" w:line="240" w:lineRule="auto"/>
        <w:ind w:firstLine="284"/>
        <w:rPr>
          <w:rFonts w:ascii="Times New Roman" w:hAnsi="Times New Roman" w:cs="Times New Roman"/>
          <w:b/>
          <w:bCs/>
          <w:sz w:val="28"/>
          <w:szCs w:val="28"/>
        </w:rPr>
      </w:pPr>
      <w:r w:rsidRPr="00CE56F4">
        <w:rPr>
          <w:rFonts w:ascii="Times New Roman" w:hAnsi="Times New Roman" w:cs="Times New Roman"/>
          <w:b/>
          <w:bCs/>
          <w:sz w:val="28"/>
          <w:szCs w:val="28"/>
        </w:rPr>
        <w:t>Models to Achieve Global Justice</w:t>
      </w:r>
    </w:p>
    <w:p w:rsidR="0099498B" w:rsidRPr="00CE56F4" w:rsidRDefault="0099498B" w:rsidP="00636796">
      <w:pPr>
        <w:pStyle w:val="ListParagraph"/>
        <w:numPr>
          <w:ilvl w:val="0"/>
          <w:numId w:val="9"/>
        </w:numPr>
        <w:tabs>
          <w:tab w:val="left" w:pos="360"/>
        </w:tabs>
        <w:rPr>
          <w:rFonts w:ascii="Times New Roman" w:hAnsi="Times New Roman" w:cs="Times New Roman"/>
          <w:sz w:val="28"/>
          <w:szCs w:val="28"/>
        </w:rPr>
      </w:pPr>
      <w:r w:rsidRPr="00CE56F4">
        <w:rPr>
          <w:rFonts w:ascii="Times New Roman" w:hAnsi="Times New Roman" w:cs="Times New Roman"/>
          <w:sz w:val="28"/>
          <w:szCs w:val="28"/>
        </w:rPr>
        <w:t>Social Contract and Social Justice</w:t>
      </w:r>
    </w:p>
    <w:p w:rsidR="0099498B" w:rsidRPr="00CE56F4" w:rsidRDefault="0099498B" w:rsidP="00636796">
      <w:pPr>
        <w:pStyle w:val="ListParagraph"/>
        <w:numPr>
          <w:ilvl w:val="0"/>
          <w:numId w:val="9"/>
        </w:numPr>
        <w:tabs>
          <w:tab w:val="left" w:pos="360"/>
        </w:tabs>
        <w:rPr>
          <w:rFonts w:ascii="Times New Roman" w:hAnsi="Times New Roman" w:cs="Times New Roman"/>
          <w:sz w:val="28"/>
          <w:szCs w:val="28"/>
        </w:rPr>
      </w:pPr>
      <w:r w:rsidRPr="00CE56F4">
        <w:rPr>
          <w:rFonts w:ascii="Times New Roman" w:hAnsi="Times New Roman" w:cs="Times New Roman"/>
          <w:sz w:val="28"/>
          <w:szCs w:val="28"/>
        </w:rPr>
        <w:t>Sarvodaya Model of Justice</w:t>
      </w:r>
    </w:p>
    <w:p w:rsidR="0099498B" w:rsidRPr="00CE56F4" w:rsidRDefault="0099498B" w:rsidP="00636796">
      <w:pPr>
        <w:pStyle w:val="ListParagraph"/>
        <w:numPr>
          <w:ilvl w:val="0"/>
          <w:numId w:val="9"/>
        </w:numPr>
        <w:tabs>
          <w:tab w:val="left" w:pos="360"/>
        </w:tabs>
        <w:rPr>
          <w:rFonts w:ascii="Times New Roman" w:hAnsi="Times New Roman" w:cs="Times New Roman"/>
          <w:sz w:val="28"/>
          <w:szCs w:val="28"/>
        </w:rPr>
      </w:pPr>
      <w:r w:rsidRPr="00CE56F4">
        <w:rPr>
          <w:rFonts w:ascii="Times New Roman" w:hAnsi="Times New Roman" w:cs="Times New Roman"/>
          <w:sz w:val="28"/>
          <w:szCs w:val="28"/>
        </w:rPr>
        <w:t>Multi Culturalism and Cosmopolitanism</w:t>
      </w:r>
    </w:p>
    <w:p w:rsidR="0099498B" w:rsidRPr="00CE56F4" w:rsidRDefault="0099498B" w:rsidP="00636796">
      <w:pPr>
        <w:pStyle w:val="ListParagraph"/>
        <w:numPr>
          <w:ilvl w:val="0"/>
          <w:numId w:val="9"/>
        </w:numPr>
        <w:tabs>
          <w:tab w:val="left" w:pos="360"/>
        </w:tabs>
        <w:rPr>
          <w:rFonts w:ascii="Times New Roman" w:hAnsi="Times New Roman" w:cs="Times New Roman"/>
          <w:sz w:val="28"/>
          <w:szCs w:val="28"/>
        </w:rPr>
      </w:pPr>
      <w:r w:rsidRPr="00CE56F4">
        <w:rPr>
          <w:rFonts w:ascii="Times New Roman" w:hAnsi="Times New Roman" w:cs="Times New Roman"/>
          <w:sz w:val="28"/>
          <w:szCs w:val="28"/>
        </w:rPr>
        <w:t>Significance of Human Rights Education</w:t>
      </w:r>
    </w:p>
    <w:p w:rsidR="00A30E5D" w:rsidRDefault="0099498B" w:rsidP="00636796">
      <w:pPr>
        <w:pStyle w:val="ListParagraph"/>
        <w:numPr>
          <w:ilvl w:val="0"/>
          <w:numId w:val="9"/>
        </w:numPr>
        <w:tabs>
          <w:tab w:val="left" w:pos="360"/>
        </w:tabs>
        <w:rPr>
          <w:rFonts w:ascii="Times New Roman" w:hAnsi="Times New Roman" w:cs="Times New Roman"/>
          <w:sz w:val="28"/>
          <w:szCs w:val="28"/>
        </w:rPr>
      </w:pPr>
      <w:r w:rsidRPr="00CE56F4">
        <w:rPr>
          <w:rFonts w:ascii="Times New Roman" w:hAnsi="Times New Roman" w:cs="Times New Roman"/>
          <w:sz w:val="28"/>
          <w:szCs w:val="28"/>
        </w:rPr>
        <w:t>Impact of glo</w:t>
      </w:r>
      <w:r w:rsidR="00A30E5D" w:rsidRPr="00CE56F4">
        <w:rPr>
          <w:rFonts w:ascii="Times New Roman" w:hAnsi="Times New Roman" w:cs="Times New Roman"/>
          <w:sz w:val="28"/>
          <w:szCs w:val="28"/>
        </w:rPr>
        <w:t>balization on judicial process and administration of justice</w:t>
      </w:r>
    </w:p>
    <w:p w:rsidR="00CE56F4" w:rsidRDefault="00CE56F4" w:rsidP="00CE56F4">
      <w:pPr>
        <w:tabs>
          <w:tab w:val="left" w:pos="360"/>
        </w:tabs>
        <w:rPr>
          <w:rFonts w:ascii="Times New Roman" w:hAnsi="Times New Roman" w:cs="Times New Roman"/>
          <w:sz w:val="28"/>
          <w:szCs w:val="28"/>
        </w:rPr>
      </w:pPr>
    </w:p>
    <w:tbl>
      <w:tblPr>
        <w:tblStyle w:val="TableGrid"/>
        <w:tblpPr w:leftFromText="180" w:rightFromText="180" w:vertAnchor="text" w:horzAnchor="margin" w:tblpXSpec="center" w:tblpY="-335"/>
        <w:tblW w:w="0" w:type="auto"/>
        <w:tblLook w:val="04A0"/>
      </w:tblPr>
      <w:tblGrid>
        <w:gridCol w:w="1809"/>
        <w:gridCol w:w="3686"/>
        <w:gridCol w:w="850"/>
        <w:gridCol w:w="1276"/>
      </w:tblGrid>
      <w:tr w:rsidR="00677E33" w:rsidTr="00677E33">
        <w:trPr>
          <w:trHeight w:val="350"/>
        </w:trPr>
        <w:tc>
          <w:tcPr>
            <w:tcW w:w="1809" w:type="dxa"/>
          </w:tcPr>
          <w:p w:rsidR="0079600C" w:rsidRPr="00CE56F4" w:rsidRDefault="0079600C" w:rsidP="0079600C">
            <w:pPr>
              <w:jc w:val="center"/>
              <w:rPr>
                <w:rFonts w:ascii="Times New Roman" w:hAnsi="Times New Roman" w:cs="Times New Roman"/>
                <w:b/>
                <w:sz w:val="28"/>
                <w:szCs w:val="28"/>
              </w:rPr>
            </w:pPr>
            <w:r w:rsidRPr="00CE56F4">
              <w:rPr>
                <w:rFonts w:ascii="Times New Roman" w:hAnsi="Times New Roman" w:cs="Times New Roman"/>
                <w:b/>
                <w:sz w:val="28"/>
                <w:szCs w:val="28"/>
              </w:rPr>
              <w:lastRenderedPageBreak/>
              <w:t>Code No.</w:t>
            </w:r>
          </w:p>
        </w:tc>
        <w:tc>
          <w:tcPr>
            <w:tcW w:w="3686" w:type="dxa"/>
          </w:tcPr>
          <w:p w:rsidR="0079600C" w:rsidRPr="00CE56F4" w:rsidRDefault="0079600C" w:rsidP="0079600C">
            <w:pPr>
              <w:jc w:val="center"/>
              <w:rPr>
                <w:rFonts w:ascii="Times New Roman" w:hAnsi="Times New Roman" w:cs="Times New Roman"/>
                <w:b/>
                <w:sz w:val="28"/>
                <w:szCs w:val="28"/>
              </w:rPr>
            </w:pPr>
            <w:r w:rsidRPr="00CE56F4">
              <w:rPr>
                <w:rFonts w:ascii="Times New Roman" w:hAnsi="Times New Roman" w:cs="Times New Roman"/>
                <w:b/>
                <w:sz w:val="28"/>
                <w:szCs w:val="28"/>
              </w:rPr>
              <w:t>Paper</w:t>
            </w:r>
          </w:p>
        </w:tc>
        <w:tc>
          <w:tcPr>
            <w:tcW w:w="850" w:type="dxa"/>
          </w:tcPr>
          <w:p w:rsidR="0079600C" w:rsidRPr="00CE56F4" w:rsidRDefault="0079600C" w:rsidP="0079600C">
            <w:pPr>
              <w:jc w:val="center"/>
              <w:rPr>
                <w:rFonts w:ascii="Times New Roman" w:hAnsi="Times New Roman" w:cs="Times New Roman"/>
                <w:b/>
                <w:sz w:val="28"/>
                <w:szCs w:val="28"/>
              </w:rPr>
            </w:pPr>
            <w:r w:rsidRPr="00CE56F4">
              <w:rPr>
                <w:rFonts w:ascii="Times New Roman" w:hAnsi="Times New Roman" w:cs="Times New Roman"/>
                <w:b/>
                <w:sz w:val="28"/>
                <w:szCs w:val="28"/>
              </w:rPr>
              <w:t>L</w:t>
            </w:r>
          </w:p>
        </w:tc>
        <w:tc>
          <w:tcPr>
            <w:tcW w:w="1276" w:type="dxa"/>
          </w:tcPr>
          <w:p w:rsidR="0079600C" w:rsidRPr="00CE56F4" w:rsidRDefault="0079600C" w:rsidP="0079600C">
            <w:pPr>
              <w:jc w:val="center"/>
              <w:rPr>
                <w:rFonts w:ascii="Times New Roman" w:hAnsi="Times New Roman" w:cs="Times New Roman"/>
                <w:b/>
                <w:sz w:val="28"/>
                <w:szCs w:val="28"/>
              </w:rPr>
            </w:pPr>
            <w:r w:rsidRPr="00CE56F4">
              <w:rPr>
                <w:rFonts w:ascii="Times New Roman" w:hAnsi="Times New Roman" w:cs="Times New Roman"/>
                <w:b/>
                <w:sz w:val="28"/>
                <w:szCs w:val="28"/>
              </w:rPr>
              <w:t>Credits</w:t>
            </w:r>
          </w:p>
        </w:tc>
      </w:tr>
      <w:tr w:rsidR="00677E33" w:rsidTr="00677E33">
        <w:tc>
          <w:tcPr>
            <w:tcW w:w="1809" w:type="dxa"/>
          </w:tcPr>
          <w:p w:rsidR="0079600C" w:rsidRPr="00CE56F4" w:rsidRDefault="0079600C" w:rsidP="0079600C">
            <w:pPr>
              <w:tabs>
                <w:tab w:val="left" w:pos="360"/>
              </w:tabs>
              <w:jc w:val="center"/>
              <w:rPr>
                <w:rFonts w:ascii="Times New Roman" w:hAnsi="Times New Roman" w:cs="Times New Roman"/>
                <w:sz w:val="28"/>
                <w:szCs w:val="28"/>
              </w:rPr>
            </w:pPr>
            <w:r w:rsidRPr="00CE56F4">
              <w:rPr>
                <w:rFonts w:ascii="Times New Roman" w:hAnsi="Times New Roman" w:cs="Times New Roman"/>
                <w:sz w:val="28"/>
                <w:szCs w:val="28"/>
              </w:rPr>
              <w:t>LLM 104-A</w:t>
            </w:r>
          </w:p>
        </w:tc>
        <w:tc>
          <w:tcPr>
            <w:tcW w:w="3686" w:type="dxa"/>
          </w:tcPr>
          <w:p w:rsidR="0079600C" w:rsidRPr="00CE56F4" w:rsidRDefault="0079600C" w:rsidP="0079600C">
            <w:pPr>
              <w:tabs>
                <w:tab w:val="left" w:pos="360"/>
              </w:tabs>
              <w:jc w:val="center"/>
              <w:rPr>
                <w:rFonts w:ascii="Times New Roman" w:hAnsi="Times New Roman" w:cs="Times New Roman"/>
                <w:sz w:val="28"/>
                <w:szCs w:val="28"/>
              </w:rPr>
            </w:pPr>
            <w:r w:rsidRPr="00CE56F4">
              <w:rPr>
                <w:rFonts w:ascii="Times New Roman" w:hAnsi="Times New Roman" w:cs="Times New Roman"/>
                <w:sz w:val="28"/>
                <w:szCs w:val="28"/>
              </w:rPr>
              <w:t>White Collar Crimes</w:t>
            </w:r>
          </w:p>
        </w:tc>
        <w:tc>
          <w:tcPr>
            <w:tcW w:w="850" w:type="dxa"/>
          </w:tcPr>
          <w:p w:rsidR="0079600C" w:rsidRPr="00CE56F4" w:rsidRDefault="0079600C" w:rsidP="0079600C">
            <w:pPr>
              <w:tabs>
                <w:tab w:val="left" w:pos="360"/>
              </w:tabs>
              <w:jc w:val="center"/>
              <w:rPr>
                <w:rFonts w:ascii="Times New Roman" w:hAnsi="Times New Roman" w:cs="Times New Roman"/>
                <w:sz w:val="28"/>
                <w:szCs w:val="28"/>
              </w:rPr>
            </w:pPr>
            <w:r w:rsidRPr="00CE56F4">
              <w:rPr>
                <w:rFonts w:ascii="Times New Roman" w:hAnsi="Times New Roman" w:cs="Times New Roman"/>
                <w:sz w:val="28"/>
                <w:szCs w:val="28"/>
              </w:rPr>
              <w:t>5</w:t>
            </w:r>
          </w:p>
        </w:tc>
        <w:tc>
          <w:tcPr>
            <w:tcW w:w="1276" w:type="dxa"/>
          </w:tcPr>
          <w:p w:rsidR="0079600C" w:rsidRPr="00CE56F4" w:rsidRDefault="0079600C" w:rsidP="0079600C">
            <w:pPr>
              <w:tabs>
                <w:tab w:val="left" w:pos="360"/>
              </w:tabs>
              <w:jc w:val="center"/>
              <w:rPr>
                <w:rFonts w:ascii="Times New Roman" w:hAnsi="Times New Roman" w:cs="Times New Roman"/>
                <w:sz w:val="28"/>
                <w:szCs w:val="28"/>
              </w:rPr>
            </w:pPr>
            <w:r w:rsidRPr="00CE56F4">
              <w:rPr>
                <w:rFonts w:ascii="Times New Roman" w:hAnsi="Times New Roman" w:cs="Times New Roman"/>
                <w:sz w:val="28"/>
                <w:szCs w:val="28"/>
              </w:rPr>
              <w:t>2</w:t>
            </w:r>
          </w:p>
        </w:tc>
      </w:tr>
    </w:tbl>
    <w:p w:rsidR="00A30E5D" w:rsidRDefault="00A30E5D" w:rsidP="00A30E5D">
      <w:pPr>
        <w:tabs>
          <w:tab w:val="left" w:pos="360"/>
        </w:tabs>
        <w:rPr>
          <w:rFonts w:ascii="Times New Roman" w:hAnsi="Times New Roman" w:cs="Times New Roman"/>
          <w:sz w:val="24"/>
          <w:szCs w:val="24"/>
        </w:rPr>
      </w:pPr>
    </w:p>
    <w:p w:rsidR="0099498B" w:rsidRDefault="0099498B" w:rsidP="00890EA4">
      <w:pPr>
        <w:tabs>
          <w:tab w:val="left" w:pos="360"/>
        </w:tabs>
        <w:rPr>
          <w:rFonts w:ascii="Times New Roman" w:hAnsi="Times New Roman" w:cs="Times New Roman"/>
          <w:sz w:val="24"/>
          <w:szCs w:val="24"/>
        </w:rPr>
      </w:pPr>
    </w:p>
    <w:p w:rsidR="00890EA4" w:rsidRPr="00CE56F4" w:rsidRDefault="00890EA4" w:rsidP="00CE56F4">
      <w:pPr>
        <w:tabs>
          <w:tab w:val="left" w:pos="360"/>
        </w:tabs>
        <w:spacing w:after="0" w:line="240" w:lineRule="auto"/>
        <w:ind w:firstLine="284"/>
        <w:rPr>
          <w:rFonts w:ascii="Times New Roman" w:hAnsi="Times New Roman" w:cs="Times New Roman"/>
          <w:b/>
          <w:bCs/>
          <w:sz w:val="32"/>
          <w:szCs w:val="32"/>
        </w:rPr>
      </w:pPr>
      <w:r w:rsidRPr="00CE56F4">
        <w:rPr>
          <w:rFonts w:ascii="Times New Roman" w:hAnsi="Times New Roman" w:cs="Times New Roman"/>
          <w:b/>
          <w:bCs/>
          <w:sz w:val="32"/>
          <w:szCs w:val="32"/>
        </w:rPr>
        <w:t>Unit-I</w:t>
      </w:r>
      <w:r w:rsidR="00736BAE">
        <w:rPr>
          <w:rFonts w:ascii="Times New Roman" w:hAnsi="Times New Roman" w:cs="Times New Roman"/>
          <w:b/>
          <w:bCs/>
          <w:sz w:val="32"/>
          <w:szCs w:val="32"/>
        </w:rPr>
        <w:tab/>
      </w:r>
      <w:r w:rsidR="00736BAE">
        <w:rPr>
          <w:rFonts w:ascii="Times New Roman" w:hAnsi="Times New Roman" w:cs="Times New Roman"/>
          <w:b/>
          <w:bCs/>
          <w:sz w:val="32"/>
          <w:szCs w:val="32"/>
        </w:rPr>
        <w:tab/>
      </w:r>
      <w:r w:rsidR="00736BAE">
        <w:rPr>
          <w:rFonts w:ascii="Times New Roman" w:hAnsi="Times New Roman" w:cs="Times New Roman"/>
          <w:b/>
          <w:bCs/>
          <w:sz w:val="32"/>
          <w:szCs w:val="32"/>
        </w:rPr>
        <w:tab/>
      </w:r>
      <w:r w:rsidR="00736BAE">
        <w:rPr>
          <w:rFonts w:ascii="Times New Roman" w:hAnsi="Times New Roman" w:cs="Times New Roman"/>
          <w:b/>
          <w:bCs/>
          <w:sz w:val="32"/>
          <w:szCs w:val="32"/>
        </w:rPr>
        <w:tab/>
      </w:r>
      <w:r w:rsidR="00736BAE">
        <w:rPr>
          <w:rFonts w:ascii="Times New Roman" w:hAnsi="Times New Roman" w:cs="Times New Roman"/>
          <w:b/>
          <w:bCs/>
          <w:sz w:val="32"/>
          <w:szCs w:val="32"/>
        </w:rPr>
        <w:tab/>
      </w:r>
      <w:r w:rsidR="00736BAE">
        <w:rPr>
          <w:rFonts w:ascii="Times New Roman" w:hAnsi="Times New Roman" w:cs="Times New Roman"/>
          <w:b/>
          <w:bCs/>
          <w:sz w:val="32"/>
          <w:szCs w:val="32"/>
        </w:rPr>
        <w:tab/>
      </w:r>
      <w:r w:rsidR="00736BAE">
        <w:rPr>
          <w:rFonts w:ascii="Times New Roman" w:hAnsi="Times New Roman" w:cs="Times New Roman"/>
          <w:b/>
          <w:bCs/>
          <w:sz w:val="32"/>
          <w:szCs w:val="32"/>
        </w:rPr>
        <w:tab/>
      </w:r>
      <w:r w:rsidR="00736BAE">
        <w:rPr>
          <w:rFonts w:ascii="Times New Roman" w:hAnsi="Times New Roman" w:cs="Times New Roman"/>
          <w:b/>
          <w:bCs/>
          <w:sz w:val="32"/>
          <w:szCs w:val="32"/>
        </w:rPr>
        <w:tab/>
      </w:r>
      <w:r w:rsidR="00736BAE">
        <w:rPr>
          <w:rFonts w:ascii="Times New Roman" w:hAnsi="Times New Roman" w:cs="Times New Roman"/>
          <w:b/>
          <w:bCs/>
          <w:sz w:val="32"/>
          <w:szCs w:val="32"/>
        </w:rPr>
        <w:tab/>
      </w:r>
      <w:r w:rsidR="00736BAE">
        <w:rPr>
          <w:rFonts w:ascii="Times New Roman" w:hAnsi="Times New Roman" w:cs="Times New Roman"/>
          <w:b/>
          <w:bCs/>
          <w:sz w:val="32"/>
          <w:szCs w:val="32"/>
        </w:rPr>
        <w:tab/>
      </w:r>
      <w:r w:rsidR="00736BAE">
        <w:rPr>
          <w:rFonts w:ascii="Times New Roman" w:hAnsi="Times New Roman" w:cs="Times New Roman"/>
          <w:b/>
          <w:bCs/>
          <w:sz w:val="32"/>
          <w:szCs w:val="32"/>
        </w:rPr>
        <w:tab/>
      </w:r>
      <w:r w:rsidR="00C54F45" w:rsidRPr="00CE56F4">
        <w:rPr>
          <w:rFonts w:ascii="Times New Roman" w:hAnsi="Times New Roman" w:cs="Times New Roman"/>
          <w:b/>
          <w:bCs/>
          <w:sz w:val="32"/>
          <w:szCs w:val="32"/>
        </w:rPr>
        <w:t xml:space="preserve">L </w:t>
      </w:r>
      <w:r w:rsidR="00264DEF" w:rsidRPr="00CE56F4">
        <w:rPr>
          <w:rFonts w:ascii="Times New Roman" w:hAnsi="Times New Roman" w:cs="Times New Roman"/>
          <w:b/>
          <w:bCs/>
          <w:sz w:val="32"/>
          <w:szCs w:val="32"/>
        </w:rPr>
        <w:t>–</w:t>
      </w:r>
      <w:r w:rsidR="00C54F45" w:rsidRPr="00CE56F4">
        <w:rPr>
          <w:rFonts w:ascii="Times New Roman" w:hAnsi="Times New Roman" w:cs="Times New Roman"/>
          <w:b/>
          <w:bCs/>
          <w:sz w:val="32"/>
          <w:szCs w:val="32"/>
        </w:rPr>
        <w:t xml:space="preserve"> 1</w:t>
      </w:r>
    </w:p>
    <w:p w:rsidR="00890EA4" w:rsidRPr="00CE56F4" w:rsidRDefault="00890EA4" w:rsidP="00CE56F4">
      <w:pPr>
        <w:tabs>
          <w:tab w:val="left" w:pos="360"/>
        </w:tabs>
        <w:spacing w:after="0" w:line="240" w:lineRule="auto"/>
        <w:ind w:firstLine="284"/>
        <w:rPr>
          <w:rFonts w:ascii="Times New Roman" w:hAnsi="Times New Roman" w:cs="Times New Roman"/>
          <w:b/>
          <w:bCs/>
          <w:sz w:val="28"/>
          <w:szCs w:val="28"/>
        </w:rPr>
      </w:pPr>
      <w:r w:rsidRPr="00CE56F4">
        <w:rPr>
          <w:rFonts w:ascii="Times New Roman" w:hAnsi="Times New Roman" w:cs="Times New Roman"/>
          <w:b/>
          <w:bCs/>
          <w:sz w:val="28"/>
          <w:szCs w:val="28"/>
        </w:rPr>
        <w:t xml:space="preserve">Conceptual </w:t>
      </w:r>
      <w:r w:rsidR="00C54F45" w:rsidRPr="00CE56F4">
        <w:rPr>
          <w:rFonts w:ascii="Times New Roman" w:hAnsi="Times New Roman" w:cs="Times New Roman"/>
          <w:b/>
          <w:bCs/>
          <w:sz w:val="28"/>
          <w:szCs w:val="28"/>
        </w:rPr>
        <w:t xml:space="preserve">Perspective of </w:t>
      </w:r>
      <w:r w:rsidR="00B636FA">
        <w:rPr>
          <w:rFonts w:ascii="Times New Roman" w:hAnsi="Times New Roman" w:cs="Times New Roman"/>
          <w:b/>
          <w:bCs/>
          <w:sz w:val="28"/>
          <w:szCs w:val="28"/>
        </w:rPr>
        <w:t xml:space="preserve">White </w:t>
      </w:r>
      <w:r w:rsidR="00A25472" w:rsidRPr="00CE56F4">
        <w:rPr>
          <w:rFonts w:ascii="Times New Roman" w:hAnsi="Times New Roman" w:cs="Times New Roman"/>
          <w:b/>
          <w:bCs/>
          <w:sz w:val="28"/>
          <w:szCs w:val="28"/>
        </w:rPr>
        <w:t>Collar</w:t>
      </w:r>
      <w:r w:rsidR="00C54F45" w:rsidRPr="00CE56F4">
        <w:rPr>
          <w:rFonts w:ascii="Times New Roman" w:hAnsi="Times New Roman" w:cs="Times New Roman"/>
          <w:b/>
          <w:bCs/>
          <w:sz w:val="28"/>
          <w:szCs w:val="28"/>
        </w:rPr>
        <w:t xml:space="preserve"> Crimes</w:t>
      </w:r>
    </w:p>
    <w:p w:rsidR="00C54F45" w:rsidRPr="00CE56F4" w:rsidRDefault="00EC321C" w:rsidP="00636796">
      <w:pPr>
        <w:pStyle w:val="ListParagraph"/>
        <w:numPr>
          <w:ilvl w:val="0"/>
          <w:numId w:val="10"/>
        </w:numPr>
        <w:tabs>
          <w:tab w:val="left" w:pos="360"/>
        </w:tabs>
        <w:rPr>
          <w:rFonts w:ascii="Times New Roman" w:hAnsi="Times New Roman" w:cs="Times New Roman"/>
          <w:sz w:val="28"/>
          <w:szCs w:val="28"/>
        </w:rPr>
      </w:pPr>
      <w:r>
        <w:rPr>
          <w:rFonts w:ascii="Times New Roman" w:hAnsi="Times New Roman" w:cs="Times New Roman"/>
          <w:sz w:val="28"/>
          <w:szCs w:val="28"/>
        </w:rPr>
        <w:t xml:space="preserve">Concept and Types of White </w:t>
      </w:r>
      <w:r w:rsidR="00C54F45" w:rsidRPr="00CE56F4">
        <w:rPr>
          <w:rFonts w:ascii="Times New Roman" w:hAnsi="Times New Roman" w:cs="Times New Roman"/>
          <w:sz w:val="28"/>
          <w:szCs w:val="28"/>
        </w:rPr>
        <w:t>Collar Crimes</w:t>
      </w:r>
    </w:p>
    <w:p w:rsidR="00C54F45" w:rsidRPr="00CE56F4" w:rsidRDefault="00C54F45" w:rsidP="00636796">
      <w:pPr>
        <w:pStyle w:val="ListParagraph"/>
        <w:numPr>
          <w:ilvl w:val="0"/>
          <w:numId w:val="10"/>
        </w:numPr>
        <w:tabs>
          <w:tab w:val="left" w:pos="360"/>
        </w:tabs>
        <w:rPr>
          <w:rFonts w:ascii="Times New Roman" w:hAnsi="Times New Roman" w:cs="Times New Roman"/>
          <w:sz w:val="28"/>
          <w:szCs w:val="28"/>
        </w:rPr>
      </w:pPr>
      <w:r w:rsidRPr="00CE56F4">
        <w:rPr>
          <w:rFonts w:ascii="Times New Roman" w:hAnsi="Times New Roman" w:cs="Times New Roman"/>
          <w:sz w:val="28"/>
          <w:szCs w:val="28"/>
        </w:rPr>
        <w:t xml:space="preserve">Indian Approaches to Socio – </w:t>
      </w:r>
      <w:r w:rsidR="00B636FA" w:rsidRPr="00CE56F4">
        <w:rPr>
          <w:rFonts w:ascii="Times New Roman" w:hAnsi="Times New Roman" w:cs="Times New Roman"/>
          <w:sz w:val="28"/>
          <w:szCs w:val="28"/>
        </w:rPr>
        <w:t>economic</w:t>
      </w:r>
      <w:r w:rsidRPr="00CE56F4">
        <w:rPr>
          <w:rFonts w:ascii="Times New Roman" w:hAnsi="Times New Roman" w:cs="Times New Roman"/>
          <w:sz w:val="28"/>
          <w:szCs w:val="28"/>
        </w:rPr>
        <w:t xml:space="preserve"> Offences Privileged class deviance</w:t>
      </w:r>
    </w:p>
    <w:p w:rsidR="00C1189C" w:rsidRPr="00C1189C" w:rsidRDefault="00C54F45" w:rsidP="00636796">
      <w:pPr>
        <w:pStyle w:val="ListParagraph"/>
        <w:numPr>
          <w:ilvl w:val="0"/>
          <w:numId w:val="10"/>
        </w:numPr>
        <w:tabs>
          <w:tab w:val="left" w:pos="360"/>
        </w:tabs>
        <w:rPr>
          <w:rFonts w:ascii="Times New Roman" w:hAnsi="Times New Roman" w:cs="Times New Roman"/>
          <w:sz w:val="28"/>
          <w:szCs w:val="28"/>
        </w:rPr>
      </w:pPr>
      <w:r w:rsidRPr="00CE56F4">
        <w:rPr>
          <w:rFonts w:ascii="Times New Roman" w:hAnsi="Times New Roman" w:cs="Times New Roman"/>
          <w:sz w:val="28"/>
          <w:szCs w:val="28"/>
        </w:rPr>
        <w:t>Growth of</w:t>
      </w:r>
      <w:r w:rsidR="00B636FA">
        <w:rPr>
          <w:rFonts w:ascii="Times New Roman" w:hAnsi="Times New Roman" w:cs="Times New Roman"/>
          <w:sz w:val="28"/>
          <w:szCs w:val="28"/>
        </w:rPr>
        <w:t xml:space="preserve"> </w:t>
      </w:r>
      <w:r w:rsidRPr="00CE56F4">
        <w:rPr>
          <w:rFonts w:ascii="Times New Roman" w:hAnsi="Times New Roman" w:cs="Times New Roman"/>
          <w:sz w:val="28"/>
          <w:szCs w:val="28"/>
        </w:rPr>
        <w:t xml:space="preserve">White </w:t>
      </w:r>
      <w:r w:rsidR="00B636FA">
        <w:rPr>
          <w:rFonts w:ascii="Times New Roman" w:hAnsi="Times New Roman" w:cs="Times New Roman"/>
          <w:sz w:val="28"/>
          <w:szCs w:val="28"/>
        </w:rPr>
        <w:t xml:space="preserve"> </w:t>
      </w:r>
      <w:r w:rsidRPr="00CE56F4">
        <w:rPr>
          <w:rFonts w:ascii="Times New Roman" w:hAnsi="Times New Roman" w:cs="Times New Roman"/>
          <w:sz w:val="28"/>
          <w:szCs w:val="28"/>
        </w:rPr>
        <w:t xml:space="preserve">Collar Crimes Need for Specific Measures </w:t>
      </w:r>
    </w:p>
    <w:p w:rsidR="00C54F45" w:rsidRPr="00CE56F4" w:rsidRDefault="00C54F45" w:rsidP="00CE56F4">
      <w:pPr>
        <w:tabs>
          <w:tab w:val="left" w:pos="360"/>
        </w:tabs>
        <w:spacing w:after="0" w:line="240" w:lineRule="auto"/>
        <w:ind w:firstLine="284"/>
        <w:rPr>
          <w:rFonts w:ascii="Times New Roman" w:hAnsi="Times New Roman" w:cs="Times New Roman"/>
          <w:b/>
          <w:bCs/>
          <w:sz w:val="32"/>
          <w:szCs w:val="32"/>
        </w:rPr>
      </w:pPr>
      <w:r w:rsidRPr="00CE56F4">
        <w:rPr>
          <w:rFonts w:ascii="Times New Roman" w:hAnsi="Times New Roman" w:cs="Times New Roman"/>
          <w:b/>
          <w:bCs/>
          <w:sz w:val="32"/>
          <w:szCs w:val="32"/>
        </w:rPr>
        <w:t>Unit-II</w:t>
      </w:r>
      <w:r w:rsidR="00736BAE">
        <w:rPr>
          <w:rFonts w:ascii="Times New Roman" w:hAnsi="Times New Roman" w:cs="Times New Roman"/>
          <w:b/>
          <w:bCs/>
          <w:sz w:val="32"/>
          <w:szCs w:val="32"/>
        </w:rPr>
        <w:tab/>
      </w:r>
      <w:r w:rsidR="00736BAE">
        <w:rPr>
          <w:rFonts w:ascii="Times New Roman" w:hAnsi="Times New Roman" w:cs="Times New Roman"/>
          <w:b/>
          <w:bCs/>
          <w:sz w:val="32"/>
          <w:szCs w:val="32"/>
        </w:rPr>
        <w:tab/>
      </w:r>
      <w:r w:rsidR="00736BAE">
        <w:rPr>
          <w:rFonts w:ascii="Times New Roman" w:hAnsi="Times New Roman" w:cs="Times New Roman"/>
          <w:b/>
          <w:bCs/>
          <w:sz w:val="32"/>
          <w:szCs w:val="32"/>
        </w:rPr>
        <w:tab/>
      </w:r>
      <w:r w:rsidR="00736BAE">
        <w:rPr>
          <w:rFonts w:ascii="Times New Roman" w:hAnsi="Times New Roman" w:cs="Times New Roman"/>
          <w:b/>
          <w:bCs/>
          <w:sz w:val="32"/>
          <w:szCs w:val="32"/>
        </w:rPr>
        <w:tab/>
      </w:r>
      <w:r w:rsidR="00736BAE">
        <w:rPr>
          <w:rFonts w:ascii="Times New Roman" w:hAnsi="Times New Roman" w:cs="Times New Roman"/>
          <w:b/>
          <w:bCs/>
          <w:sz w:val="32"/>
          <w:szCs w:val="32"/>
        </w:rPr>
        <w:tab/>
      </w:r>
      <w:r w:rsidR="00736BAE">
        <w:rPr>
          <w:rFonts w:ascii="Times New Roman" w:hAnsi="Times New Roman" w:cs="Times New Roman"/>
          <w:b/>
          <w:bCs/>
          <w:sz w:val="32"/>
          <w:szCs w:val="32"/>
        </w:rPr>
        <w:tab/>
      </w:r>
      <w:r w:rsidR="00736BAE">
        <w:rPr>
          <w:rFonts w:ascii="Times New Roman" w:hAnsi="Times New Roman" w:cs="Times New Roman"/>
          <w:b/>
          <w:bCs/>
          <w:sz w:val="32"/>
          <w:szCs w:val="32"/>
        </w:rPr>
        <w:tab/>
      </w:r>
      <w:r w:rsidR="00736BAE">
        <w:rPr>
          <w:rFonts w:ascii="Times New Roman" w:hAnsi="Times New Roman" w:cs="Times New Roman"/>
          <w:b/>
          <w:bCs/>
          <w:sz w:val="32"/>
          <w:szCs w:val="32"/>
        </w:rPr>
        <w:tab/>
      </w:r>
      <w:r w:rsidR="00736BAE">
        <w:rPr>
          <w:rFonts w:ascii="Times New Roman" w:hAnsi="Times New Roman" w:cs="Times New Roman"/>
          <w:b/>
          <w:bCs/>
          <w:sz w:val="32"/>
          <w:szCs w:val="32"/>
        </w:rPr>
        <w:tab/>
      </w:r>
      <w:r w:rsidR="00736BAE">
        <w:rPr>
          <w:rFonts w:ascii="Times New Roman" w:hAnsi="Times New Roman" w:cs="Times New Roman"/>
          <w:b/>
          <w:bCs/>
          <w:sz w:val="32"/>
          <w:szCs w:val="32"/>
        </w:rPr>
        <w:tab/>
      </w:r>
      <w:r w:rsidR="00736BAE">
        <w:rPr>
          <w:rFonts w:ascii="Times New Roman" w:hAnsi="Times New Roman" w:cs="Times New Roman"/>
          <w:b/>
          <w:bCs/>
          <w:sz w:val="32"/>
          <w:szCs w:val="32"/>
        </w:rPr>
        <w:tab/>
      </w:r>
      <w:r w:rsidR="009F7610" w:rsidRPr="00CE56F4">
        <w:rPr>
          <w:rFonts w:ascii="Times New Roman" w:hAnsi="Times New Roman" w:cs="Times New Roman"/>
          <w:b/>
          <w:bCs/>
          <w:sz w:val="32"/>
          <w:szCs w:val="32"/>
        </w:rPr>
        <w:t xml:space="preserve">L </w:t>
      </w:r>
      <w:r w:rsidR="00264DEF" w:rsidRPr="00CE56F4">
        <w:rPr>
          <w:rFonts w:ascii="Times New Roman" w:hAnsi="Times New Roman" w:cs="Times New Roman"/>
          <w:b/>
          <w:bCs/>
          <w:sz w:val="32"/>
          <w:szCs w:val="32"/>
        </w:rPr>
        <w:t>–</w:t>
      </w:r>
      <w:r w:rsidR="009F7610" w:rsidRPr="00CE56F4">
        <w:rPr>
          <w:rFonts w:ascii="Times New Roman" w:hAnsi="Times New Roman" w:cs="Times New Roman"/>
          <w:b/>
          <w:bCs/>
          <w:sz w:val="32"/>
          <w:szCs w:val="32"/>
        </w:rPr>
        <w:t xml:space="preserve"> 2</w:t>
      </w:r>
    </w:p>
    <w:p w:rsidR="00C54F45" w:rsidRPr="00CE56F4" w:rsidRDefault="00C54F45" w:rsidP="00CE56F4">
      <w:pPr>
        <w:tabs>
          <w:tab w:val="left" w:pos="360"/>
        </w:tabs>
        <w:spacing w:after="0" w:line="240" w:lineRule="auto"/>
        <w:ind w:firstLine="284"/>
        <w:rPr>
          <w:rFonts w:ascii="Times New Roman" w:hAnsi="Times New Roman" w:cs="Times New Roman"/>
          <w:b/>
          <w:bCs/>
          <w:sz w:val="28"/>
          <w:szCs w:val="28"/>
        </w:rPr>
      </w:pPr>
      <w:r w:rsidRPr="00CE56F4">
        <w:rPr>
          <w:rFonts w:ascii="Times New Roman" w:hAnsi="Times New Roman" w:cs="Times New Roman"/>
          <w:b/>
          <w:bCs/>
          <w:sz w:val="28"/>
          <w:szCs w:val="28"/>
        </w:rPr>
        <w:t>Professional Deviance</w:t>
      </w:r>
    </w:p>
    <w:p w:rsidR="00C54F45" w:rsidRPr="00736BAE" w:rsidRDefault="00CB21F2" w:rsidP="00636796">
      <w:pPr>
        <w:pStyle w:val="ListParagraph"/>
        <w:numPr>
          <w:ilvl w:val="0"/>
          <w:numId w:val="11"/>
        </w:numPr>
        <w:tabs>
          <w:tab w:val="left" w:pos="360"/>
        </w:tabs>
        <w:rPr>
          <w:rFonts w:ascii="Times New Roman" w:hAnsi="Times New Roman" w:cs="Times New Roman"/>
          <w:sz w:val="28"/>
          <w:szCs w:val="28"/>
        </w:rPr>
      </w:pPr>
      <w:r w:rsidRPr="00736BAE">
        <w:rPr>
          <w:rFonts w:ascii="Times New Roman" w:hAnsi="Times New Roman" w:cs="Times New Roman"/>
          <w:sz w:val="28"/>
          <w:szCs w:val="28"/>
        </w:rPr>
        <w:t>Unethical practices of the Indian Bar</w:t>
      </w:r>
    </w:p>
    <w:p w:rsidR="00CB21F2" w:rsidRPr="00736BAE" w:rsidRDefault="00CB21F2" w:rsidP="00636796">
      <w:pPr>
        <w:pStyle w:val="ListParagraph"/>
        <w:numPr>
          <w:ilvl w:val="0"/>
          <w:numId w:val="11"/>
        </w:numPr>
        <w:tabs>
          <w:tab w:val="left" w:pos="360"/>
        </w:tabs>
        <w:rPr>
          <w:rFonts w:ascii="Times New Roman" w:hAnsi="Times New Roman" w:cs="Times New Roman"/>
          <w:sz w:val="28"/>
          <w:szCs w:val="28"/>
        </w:rPr>
      </w:pPr>
      <w:r w:rsidRPr="00736BAE">
        <w:rPr>
          <w:rFonts w:ascii="Times New Roman" w:hAnsi="Times New Roman" w:cs="Times New Roman"/>
          <w:sz w:val="28"/>
          <w:szCs w:val="28"/>
        </w:rPr>
        <w:t>Unprofessional and Unethical Journalism</w:t>
      </w:r>
      <w:r w:rsidR="00B636FA">
        <w:rPr>
          <w:rFonts w:ascii="Times New Roman" w:hAnsi="Times New Roman" w:cs="Times New Roman"/>
          <w:sz w:val="28"/>
          <w:szCs w:val="28"/>
        </w:rPr>
        <w:t xml:space="preserve"> </w:t>
      </w:r>
      <w:r w:rsidRPr="00736BAE">
        <w:rPr>
          <w:rFonts w:ascii="Times New Roman" w:hAnsi="Times New Roman" w:cs="Times New Roman"/>
          <w:sz w:val="28"/>
          <w:szCs w:val="28"/>
        </w:rPr>
        <w:t>Medical Malpractice</w:t>
      </w:r>
    </w:p>
    <w:p w:rsidR="00C1189C" w:rsidRPr="00C1189C" w:rsidRDefault="00CB21F2" w:rsidP="00636796">
      <w:pPr>
        <w:pStyle w:val="ListParagraph"/>
        <w:numPr>
          <w:ilvl w:val="0"/>
          <w:numId w:val="11"/>
        </w:numPr>
        <w:tabs>
          <w:tab w:val="left" w:pos="360"/>
        </w:tabs>
        <w:rPr>
          <w:rFonts w:ascii="Times New Roman" w:hAnsi="Times New Roman" w:cs="Times New Roman"/>
          <w:sz w:val="28"/>
          <w:szCs w:val="28"/>
        </w:rPr>
      </w:pPr>
      <w:r w:rsidRPr="00736BAE">
        <w:rPr>
          <w:rFonts w:ascii="Times New Roman" w:hAnsi="Times New Roman" w:cs="Times New Roman"/>
          <w:sz w:val="28"/>
          <w:szCs w:val="28"/>
        </w:rPr>
        <w:t>Organizational or Corporate Crime</w:t>
      </w:r>
    </w:p>
    <w:p w:rsidR="00CB21F2" w:rsidRPr="00736BAE" w:rsidRDefault="00CB21F2" w:rsidP="00736BAE">
      <w:pPr>
        <w:tabs>
          <w:tab w:val="left" w:pos="360"/>
        </w:tabs>
        <w:spacing w:after="0" w:line="240" w:lineRule="auto"/>
        <w:ind w:firstLine="284"/>
        <w:rPr>
          <w:rFonts w:ascii="Times New Roman" w:hAnsi="Times New Roman" w:cs="Times New Roman"/>
          <w:b/>
          <w:bCs/>
          <w:sz w:val="32"/>
          <w:szCs w:val="32"/>
        </w:rPr>
      </w:pPr>
      <w:r w:rsidRPr="00736BAE">
        <w:rPr>
          <w:rFonts w:ascii="Times New Roman" w:hAnsi="Times New Roman" w:cs="Times New Roman"/>
          <w:b/>
          <w:bCs/>
          <w:sz w:val="32"/>
          <w:szCs w:val="32"/>
        </w:rPr>
        <w:t>Unit-III</w:t>
      </w:r>
      <w:r w:rsidR="00736BAE">
        <w:rPr>
          <w:rFonts w:ascii="Times New Roman" w:hAnsi="Times New Roman" w:cs="Times New Roman"/>
          <w:b/>
          <w:bCs/>
          <w:sz w:val="32"/>
          <w:szCs w:val="32"/>
        </w:rPr>
        <w:tab/>
      </w:r>
      <w:r w:rsidR="00736BAE">
        <w:rPr>
          <w:rFonts w:ascii="Times New Roman" w:hAnsi="Times New Roman" w:cs="Times New Roman"/>
          <w:b/>
          <w:bCs/>
          <w:sz w:val="32"/>
          <w:szCs w:val="32"/>
        </w:rPr>
        <w:tab/>
      </w:r>
      <w:r w:rsidR="00736BAE">
        <w:rPr>
          <w:rFonts w:ascii="Times New Roman" w:hAnsi="Times New Roman" w:cs="Times New Roman"/>
          <w:b/>
          <w:bCs/>
          <w:sz w:val="32"/>
          <w:szCs w:val="32"/>
        </w:rPr>
        <w:tab/>
      </w:r>
      <w:r w:rsidR="00736BAE">
        <w:rPr>
          <w:rFonts w:ascii="Times New Roman" w:hAnsi="Times New Roman" w:cs="Times New Roman"/>
          <w:b/>
          <w:bCs/>
          <w:sz w:val="32"/>
          <w:szCs w:val="32"/>
        </w:rPr>
        <w:tab/>
      </w:r>
      <w:r w:rsidR="00736BAE">
        <w:rPr>
          <w:rFonts w:ascii="Times New Roman" w:hAnsi="Times New Roman" w:cs="Times New Roman"/>
          <w:b/>
          <w:bCs/>
          <w:sz w:val="32"/>
          <w:szCs w:val="32"/>
        </w:rPr>
        <w:tab/>
      </w:r>
      <w:r w:rsidR="00736BAE">
        <w:rPr>
          <w:rFonts w:ascii="Times New Roman" w:hAnsi="Times New Roman" w:cs="Times New Roman"/>
          <w:b/>
          <w:bCs/>
          <w:sz w:val="32"/>
          <w:szCs w:val="32"/>
        </w:rPr>
        <w:tab/>
      </w:r>
      <w:r w:rsidR="00736BAE">
        <w:rPr>
          <w:rFonts w:ascii="Times New Roman" w:hAnsi="Times New Roman" w:cs="Times New Roman"/>
          <w:b/>
          <w:bCs/>
          <w:sz w:val="32"/>
          <w:szCs w:val="32"/>
        </w:rPr>
        <w:tab/>
      </w:r>
      <w:r w:rsidR="00736BAE">
        <w:rPr>
          <w:rFonts w:ascii="Times New Roman" w:hAnsi="Times New Roman" w:cs="Times New Roman"/>
          <w:b/>
          <w:bCs/>
          <w:sz w:val="32"/>
          <w:szCs w:val="32"/>
        </w:rPr>
        <w:tab/>
      </w:r>
      <w:r w:rsidR="00736BAE">
        <w:rPr>
          <w:rFonts w:ascii="Times New Roman" w:hAnsi="Times New Roman" w:cs="Times New Roman"/>
          <w:b/>
          <w:bCs/>
          <w:sz w:val="32"/>
          <w:szCs w:val="32"/>
        </w:rPr>
        <w:tab/>
      </w:r>
      <w:r w:rsidR="00736BAE">
        <w:rPr>
          <w:rFonts w:ascii="Times New Roman" w:hAnsi="Times New Roman" w:cs="Times New Roman"/>
          <w:b/>
          <w:bCs/>
          <w:sz w:val="32"/>
          <w:szCs w:val="32"/>
        </w:rPr>
        <w:tab/>
      </w:r>
      <w:r w:rsidR="00E12694">
        <w:rPr>
          <w:rFonts w:ascii="Times New Roman" w:hAnsi="Times New Roman" w:cs="Times New Roman"/>
          <w:b/>
          <w:bCs/>
          <w:sz w:val="32"/>
          <w:szCs w:val="32"/>
        </w:rPr>
        <w:tab/>
      </w:r>
      <w:r w:rsidR="009F7610" w:rsidRPr="00736BAE">
        <w:rPr>
          <w:rFonts w:ascii="Times New Roman" w:hAnsi="Times New Roman" w:cs="Times New Roman"/>
          <w:b/>
          <w:bCs/>
          <w:sz w:val="32"/>
          <w:szCs w:val="32"/>
        </w:rPr>
        <w:t xml:space="preserve">L </w:t>
      </w:r>
      <w:r w:rsidR="00264DEF" w:rsidRPr="00736BAE">
        <w:rPr>
          <w:rFonts w:ascii="Times New Roman" w:hAnsi="Times New Roman" w:cs="Times New Roman"/>
          <w:b/>
          <w:bCs/>
          <w:sz w:val="32"/>
          <w:szCs w:val="32"/>
        </w:rPr>
        <w:t>–</w:t>
      </w:r>
      <w:r w:rsidR="009F7610" w:rsidRPr="00736BAE">
        <w:rPr>
          <w:rFonts w:ascii="Times New Roman" w:hAnsi="Times New Roman" w:cs="Times New Roman"/>
          <w:b/>
          <w:bCs/>
          <w:sz w:val="32"/>
          <w:szCs w:val="32"/>
        </w:rPr>
        <w:t xml:space="preserve"> 3</w:t>
      </w:r>
    </w:p>
    <w:p w:rsidR="00CB21F2" w:rsidRPr="00187F69" w:rsidRDefault="00CB21F2" w:rsidP="00736BAE">
      <w:pPr>
        <w:tabs>
          <w:tab w:val="left" w:pos="360"/>
        </w:tabs>
        <w:spacing w:after="0" w:line="240" w:lineRule="auto"/>
        <w:ind w:firstLine="284"/>
        <w:rPr>
          <w:rFonts w:ascii="Times New Roman" w:hAnsi="Times New Roman" w:cs="Times New Roman"/>
          <w:b/>
          <w:bCs/>
          <w:sz w:val="28"/>
          <w:szCs w:val="28"/>
        </w:rPr>
      </w:pPr>
      <w:r w:rsidRPr="00187F69">
        <w:rPr>
          <w:rFonts w:ascii="Times New Roman" w:hAnsi="Times New Roman" w:cs="Times New Roman"/>
          <w:b/>
          <w:bCs/>
          <w:sz w:val="28"/>
          <w:szCs w:val="28"/>
        </w:rPr>
        <w:t>White Collar Crime and Response of Indian Legal Order</w:t>
      </w:r>
    </w:p>
    <w:p w:rsidR="00CB21F2" w:rsidRPr="00736BAE" w:rsidRDefault="00CB21F2" w:rsidP="00636796">
      <w:pPr>
        <w:pStyle w:val="ListParagraph"/>
        <w:numPr>
          <w:ilvl w:val="0"/>
          <w:numId w:val="12"/>
        </w:numPr>
        <w:tabs>
          <w:tab w:val="left" w:pos="360"/>
        </w:tabs>
        <w:rPr>
          <w:rFonts w:ascii="Times New Roman" w:hAnsi="Times New Roman" w:cs="Times New Roman"/>
          <w:sz w:val="28"/>
          <w:szCs w:val="28"/>
        </w:rPr>
      </w:pPr>
      <w:r w:rsidRPr="00736BAE">
        <w:rPr>
          <w:rFonts w:ascii="Times New Roman" w:hAnsi="Times New Roman" w:cs="Times New Roman"/>
          <w:sz w:val="28"/>
          <w:szCs w:val="28"/>
        </w:rPr>
        <w:t>Law Commission recommendations</w:t>
      </w:r>
    </w:p>
    <w:p w:rsidR="00CB21F2" w:rsidRPr="00736BAE" w:rsidRDefault="00CB21F2" w:rsidP="00636796">
      <w:pPr>
        <w:pStyle w:val="ListParagraph"/>
        <w:numPr>
          <w:ilvl w:val="0"/>
          <w:numId w:val="12"/>
        </w:numPr>
        <w:tabs>
          <w:tab w:val="left" w:pos="360"/>
        </w:tabs>
        <w:rPr>
          <w:rFonts w:ascii="Times New Roman" w:hAnsi="Times New Roman" w:cs="Times New Roman"/>
          <w:sz w:val="28"/>
          <w:szCs w:val="28"/>
        </w:rPr>
      </w:pPr>
      <w:r w:rsidRPr="00736BAE">
        <w:rPr>
          <w:rFonts w:ascii="Times New Roman" w:hAnsi="Times New Roman" w:cs="Times New Roman"/>
          <w:sz w:val="28"/>
          <w:szCs w:val="28"/>
        </w:rPr>
        <w:t>White Paper on White Collar Crime</w:t>
      </w:r>
    </w:p>
    <w:p w:rsidR="00CB21F2" w:rsidRPr="00736BAE" w:rsidRDefault="00CB21F2" w:rsidP="00636796">
      <w:pPr>
        <w:pStyle w:val="ListParagraph"/>
        <w:numPr>
          <w:ilvl w:val="0"/>
          <w:numId w:val="12"/>
        </w:numPr>
        <w:tabs>
          <w:tab w:val="left" w:pos="360"/>
        </w:tabs>
        <w:rPr>
          <w:rFonts w:ascii="Times New Roman" w:hAnsi="Times New Roman" w:cs="Times New Roman"/>
          <w:sz w:val="28"/>
          <w:szCs w:val="28"/>
        </w:rPr>
      </w:pPr>
      <w:r w:rsidRPr="00736BAE">
        <w:rPr>
          <w:rFonts w:ascii="Times New Roman" w:hAnsi="Times New Roman" w:cs="Times New Roman"/>
          <w:sz w:val="28"/>
          <w:szCs w:val="28"/>
        </w:rPr>
        <w:t>Vigilance Commission</w:t>
      </w:r>
    </w:p>
    <w:p w:rsidR="009E30C2" w:rsidRPr="00736BAE" w:rsidRDefault="00CB21F2" w:rsidP="00636796">
      <w:pPr>
        <w:pStyle w:val="ListParagraph"/>
        <w:numPr>
          <w:ilvl w:val="0"/>
          <w:numId w:val="12"/>
        </w:numPr>
        <w:tabs>
          <w:tab w:val="left" w:pos="360"/>
        </w:tabs>
        <w:rPr>
          <w:rFonts w:ascii="Times New Roman" w:hAnsi="Times New Roman" w:cs="Times New Roman"/>
          <w:sz w:val="28"/>
          <w:szCs w:val="28"/>
        </w:rPr>
      </w:pPr>
      <w:r w:rsidRPr="00736BAE">
        <w:rPr>
          <w:rFonts w:ascii="Times New Roman" w:hAnsi="Times New Roman" w:cs="Times New Roman"/>
          <w:sz w:val="28"/>
          <w:szCs w:val="28"/>
        </w:rPr>
        <w:t>Public Account Committee</w:t>
      </w:r>
    </w:p>
    <w:p w:rsidR="009E30C2" w:rsidRPr="00736BAE" w:rsidRDefault="009E30C2" w:rsidP="00636796">
      <w:pPr>
        <w:pStyle w:val="ListParagraph"/>
        <w:numPr>
          <w:ilvl w:val="0"/>
          <w:numId w:val="12"/>
        </w:numPr>
        <w:tabs>
          <w:tab w:val="left" w:pos="360"/>
        </w:tabs>
        <w:rPr>
          <w:rFonts w:ascii="Times New Roman" w:hAnsi="Times New Roman" w:cs="Times New Roman"/>
          <w:sz w:val="28"/>
          <w:szCs w:val="28"/>
        </w:rPr>
      </w:pPr>
      <w:r w:rsidRPr="00736BAE">
        <w:rPr>
          <w:rFonts w:ascii="Times New Roman" w:hAnsi="Times New Roman" w:cs="Times New Roman"/>
          <w:sz w:val="28"/>
          <w:szCs w:val="28"/>
        </w:rPr>
        <w:t>Ombudsman Lokpal Bill</w:t>
      </w:r>
    </w:p>
    <w:p w:rsidR="009E30C2" w:rsidRDefault="009E30C2" w:rsidP="009E30C2">
      <w:pPr>
        <w:tabs>
          <w:tab w:val="left" w:pos="360"/>
        </w:tabs>
        <w:rPr>
          <w:rFonts w:ascii="Times New Roman" w:hAnsi="Times New Roman" w:cs="Times New Roman"/>
          <w:sz w:val="24"/>
          <w:szCs w:val="24"/>
        </w:rPr>
      </w:pPr>
    </w:p>
    <w:p w:rsidR="009E30C2" w:rsidRPr="00736BAE" w:rsidRDefault="009E30C2" w:rsidP="00736BAE">
      <w:pPr>
        <w:tabs>
          <w:tab w:val="left" w:pos="360"/>
        </w:tabs>
        <w:spacing w:after="0" w:line="240" w:lineRule="auto"/>
        <w:ind w:firstLine="284"/>
        <w:rPr>
          <w:rFonts w:ascii="Times New Roman" w:hAnsi="Times New Roman" w:cs="Times New Roman"/>
          <w:b/>
          <w:bCs/>
          <w:sz w:val="32"/>
          <w:szCs w:val="32"/>
        </w:rPr>
      </w:pPr>
      <w:r w:rsidRPr="00736BAE">
        <w:rPr>
          <w:rFonts w:ascii="Times New Roman" w:hAnsi="Times New Roman" w:cs="Times New Roman"/>
          <w:b/>
          <w:bCs/>
          <w:sz w:val="32"/>
          <w:szCs w:val="32"/>
        </w:rPr>
        <w:t>Unit-IV</w:t>
      </w:r>
      <w:r w:rsidR="00736BAE">
        <w:rPr>
          <w:rFonts w:ascii="Times New Roman" w:hAnsi="Times New Roman" w:cs="Times New Roman"/>
          <w:b/>
          <w:bCs/>
          <w:sz w:val="32"/>
          <w:szCs w:val="32"/>
        </w:rPr>
        <w:tab/>
      </w:r>
      <w:r w:rsidR="00736BAE">
        <w:rPr>
          <w:rFonts w:ascii="Times New Roman" w:hAnsi="Times New Roman" w:cs="Times New Roman"/>
          <w:b/>
          <w:bCs/>
          <w:sz w:val="32"/>
          <w:szCs w:val="32"/>
        </w:rPr>
        <w:tab/>
      </w:r>
      <w:r w:rsidR="00736BAE">
        <w:rPr>
          <w:rFonts w:ascii="Times New Roman" w:hAnsi="Times New Roman" w:cs="Times New Roman"/>
          <w:b/>
          <w:bCs/>
          <w:sz w:val="32"/>
          <w:szCs w:val="32"/>
        </w:rPr>
        <w:tab/>
      </w:r>
      <w:r w:rsidR="00736BAE">
        <w:rPr>
          <w:rFonts w:ascii="Times New Roman" w:hAnsi="Times New Roman" w:cs="Times New Roman"/>
          <w:b/>
          <w:bCs/>
          <w:sz w:val="32"/>
          <w:szCs w:val="32"/>
        </w:rPr>
        <w:tab/>
      </w:r>
      <w:r w:rsidR="00736BAE">
        <w:rPr>
          <w:rFonts w:ascii="Times New Roman" w:hAnsi="Times New Roman" w:cs="Times New Roman"/>
          <w:b/>
          <w:bCs/>
          <w:sz w:val="32"/>
          <w:szCs w:val="32"/>
        </w:rPr>
        <w:tab/>
      </w:r>
      <w:r w:rsidR="00736BAE">
        <w:rPr>
          <w:rFonts w:ascii="Times New Roman" w:hAnsi="Times New Roman" w:cs="Times New Roman"/>
          <w:b/>
          <w:bCs/>
          <w:sz w:val="32"/>
          <w:szCs w:val="32"/>
        </w:rPr>
        <w:tab/>
      </w:r>
      <w:r w:rsidR="00736BAE">
        <w:rPr>
          <w:rFonts w:ascii="Times New Roman" w:hAnsi="Times New Roman" w:cs="Times New Roman"/>
          <w:b/>
          <w:bCs/>
          <w:sz w:val="32"/>
          <w:szCs w:val="32"/>
        </w:rPr>
        <w:tab/>
      </w:r>
      <w:r w:rsidR="00736BAE">
        <w:rPr>
          <w:rFonts w:ascii="Times New Roman" w:hAnsi="Times New Roman" w:cs="Times New Roman"/>
          <w:b/>
          <w:bCs/>
          <w:sz w:val="32"/>
          <w:szCs w:val="32"/>
        </w:rPr>
        <w:tab/>
      </w:r>
      <w:r w:rsidR="00736BAE">
        <w:rPr>
          <w:rFonts w:ascii="Times New Roman" w:hAnsi="Times New Roman" w:cs="Times New Roman"/>
          <w:b/>
          <w:bCs/>
          <w:sz w:val="32"/>
          <w:szCs w:val="32"/>
        </w:rPr>
        <w:tab/>
      </w:r>
      <w:r w:rsidR="00736BAE">
        <w:rPr>
          <w:rFonts w:ascii="Times New Roman" w:hAnsi="Times New Roman" w:cs="Times New Roman"/>
          <w:b/>
          <w:bCs/>
          <w:sz w:val="32"/>
          <w:szCs w:val="32"/>
        </w:rPr>
        <w:tab/>
      </w:r>
      <w:r w:rsidR="00736BAE">
        <w:rPr>
          <w:rFonts w:ascii="Times New Roman" w:hAnsi="Times New Roman" w:cs="Times New Roman"/>
          <w:b/>
          <w:bCs/>
          <w:sz w:val="32"/>
          <w:szCs w:val="32"/>
        </w:rPr>
        <w:tab/>
      </w:r>
      <w:r w:rsidR="009F7610" w:rsidRPr="00736BAE">
        <w:rPr>
          <w:rFonts w:ascii="Times New Roman" w:hAnsi="Times New Roman" w:cs="Times New Roman"/>
          <w:b/>
          <w:bCs/>
          <w:sz w:val="32"/>
          <w:szCs w:val="32"/>
        </w:rPr>
        <w:t xml:space="preserve">L </w:t>
      </w:r>
      <w:r w:rsidR="00264DEF" w:rsidRPr="00736BAE">
        <w:rPr>
          <w:rFonts w:ascii="Times New Roman" w:hAnsi="Times New Roman" w:cs="Times New Roman"/>
          <w:b/>
          <w:bCs/>
          <w:sz w:val="32"/>
          <w:szCs w:val="32"/>
        </w:rPr>
        <w:t>–</w:t>
      </w:r>
      <w:r w:rsidR="009F7610" w:rsidRPr="00736BAE">
        <w:rPr>
          <w:rFonts w:ascii="Times New Roman" w:hAnsi="Times New Roman" w:cs="Times New Roman"/>
          <w:b/>
          <w:bCs/>
          <w:sz w:val="32"/>
          <w:szCs w:val="32"/>
        </w:rPr>
        <w:t xml:space="preserve"> 4</w:t>
      </w:r>
    </w:p>
    <w:p w:rsidR="00D05427" w:rsidRPr="00736BAE" w:rsidRDefault="009E30C2" w:rsidP="00736BAE">
      <w:pPr>
        <w:tabs>
          <w:tab w:val="left" w:pos="360"/>
        </w:tabs>
        <w:spacing w:after="0" w:line="240" w:lineRule="auto"/>
        <w:ind w:firstLine="284"/>
        <w:rPr>
          <w:rFonts w:ascii="Times New Roman" w:hAnsi="Times New Roman" w:cs="Times New Roman"/>
          <w:b/>
          <w:bCs/>
          <w:sz w:val="28"/>
          <w:szCs w:val="28"/>
        </w:rPr>
      </w:pPr>
      <w:r w:rsidRPr="00736BAE">
        <w:rPr>
          <w:rFonts w:ascii="Times New Roman" w:hAnsi="Times New Roman" w:cs="Times New Roman"/>
          <w:b/>
          <w:bCs/>
          <w:sz w:val="28"/>
          <w:szCs w:val="28"/>
        </w:rPr>
        <w:t xml:space="preserve">Corruption in Politics and Government </w:t>
      </w:r>
      <w:r w:rsidR="00D05427" w:rsidRPr="00736BAE">
        <w:rPr>
          <w:rFonts w:ascii="Times New Roman" w:hAnsi="Times New Roman" w:cs="Times New Roman"/>
          <w:b/>
          <w:bCs/>
          <w:sz w:val="28"/>
          <w:szCs w:val="28"/>
        </w:rPr>
        <w:t>Some Major Scandals:</w:t>
      </w:r>
    </w:p>
    <w:p w:rsidR="00CB21F2" w:rsidRPr="00736BAE" w:rsidRDefault="00D05427" w:rsidP="00636796">
      <w:pPr>
        <w:pStyle w:val="ListParagraph"/>
        <w:numPr>
          <w:ilvl w:val="0"/>
          <w:numId w:val="13"/>
        </w:numPr>
        <w:tabs>
          <w:tab w:val="left" w:pos="360"/>
        </w:tabs>
        <w:ind w:left="0" w:firstLine="284"/>
        <w:rPr>
          <w:rFonts w:ascii="Times New Roman" w:hAnsi="Times New Roman" w:cs="Times New Roman"/>
          <w:sz w:val="28"/>
          <w:szCs w:val="28"/>
        </w:rPr>
      </w:pPr>
      <w:r w:rsidRPr="00736BAE">
        <w:rPr>
          <w:rFonts w:ascii="Times New Roman" w:hAnsi="Times New Roman" w:cs="Times New Roman"/>
          <w:sz w:val="28"/>
          <w:szCs w:val="28"/>
        </w:rPr>
        <w:t xml:space="preserve">Bofors Scandal </w:t>
      </w:r>
    </w:p>
    <w:p w:rsidR="00D05427" w:rsidRPr="00736BAE" w:rsidRDefault="00D05427" w:rsidP="00636796">
      <w:pPr>
        <w:pStyle w:val="ListParagraph"/>
        <w:numPr>
          <w:ilvl w:val="0"/>
          <w:numId w:val="13"/>
        </w:numPr>
        <w:tabs>
          <w:tab w:val="left" w:pos="360"/>
        </w:tabs>
        <w:ind w:left="0" w:firstLine="284"/>
        <w:rPr>
          <w:rFonts w:ascii="Times New Roman" w:hAnsi="Times New Roman" w:cs="Times New Roman"/>
          <w:sz w:val="28"/>
          <w:szCs w:val="28"/>
        </w:rPr>
      </w:pPr>
      <w:r w:rsidRPr="00736BAE">
        <w:rPr>
          <w:rFonts w:ascii="Times New Roman" w:hAnsi="Times New Roman" w:cs="Times New Roman"/>
          <w:sz w:val="28"/>
          <w:szCs w:val="28"/>
        </w:rPr>
        <w:t xml:space="preserve">Stock Market Manipulation </w:t>
      </w:r>
      <w:r w:rsidR="00A25472" w:rsidRPr="00736BAE">
        <w:rPr>
          <w:rFonts w:ascii="Times New Roman" w:hAnsi="Times New Roman" w:cs="Times New Roman"/>
          <w:sz w:val="28"/>
          <w:szCs w:val="28"/>
        </w:rPr>
        <w:t>Scam 1999</w:t>
      </w:r>
      <w:r w:rsidRPr="00736BAE">
        <w:rPr>
          <w:rFonts w:ascii="Times New Roman" w:hAnsi="Times New Roman" w:cs="Times New Roman"/>
          <w:sz w:val="28"/>
          <w:szCs w:val="28"/>
        </w:rPr>
        <w:t>-</w:t>
      </w:r>
      <w:r w:rsidR="00A25472" w:rsidRPr="00736BAE">
        <w:rPr>
          <w:rFonts w:ascii="Times New Roman" w:hAnsi="Times New Roman" w:cs="Times New Roman"/>
          <w:sz w:val="28"/>
          <w:szCs w:val="28"/>
        </w:rPr>
        <w:t>2001 2G Spectrum</w:t>
      </w:r>
      <w:r w:rsidRPr="00736BAE">
        <w:rPr>
          <w:rFonts w:ascii="Times New Roman" w:hAnsi="Times New Roman" w:cs="Times New Roman"/>
          <w:sz w:val="28"/>
          <w:szCs w:val="28"/>
        </w:rPr>
        <w:t xml:space="preserve"> Allocation</w:t>
      </w:r>
      <w:r w:rsidR="00736BAE">
        <w:rPr>
          <w:rFonts w:ascii="Times New Roman" w:hAnsi="Times New Roman" w:cs="Times New Roman"/>
          <w:sz w:val="28"/>
          <w:szCs w:val="28"/>
        </w:rPr>
        <w:tab/>
      </w:r>
      <w:r w:rsidR="00736BAE">
        <w:rPr>
          <w:rFonts w:ascii="Times New Roman" w:hAnsi="Times New Roman" w:cs="Times New Roman"/>
          <w:sz w:val="28"/>
          <w:szCs w:val="28"/>
        </w:rPr>
        <w:tab/>
      </w:r>
      <w:r w:rsidR="00736BAE">
        <w:rPr>
          <w:rFonts w:ascii="Times New Roman" w:hAnsi="Times New Roman" w:cs="Times New Roman"/>
          <w:sz w:val="28"/>
          <w:szCs w:val="28"/>
        </w:rPr>
        <w:tab/>
        <w:t>Scandal</w:t>
      </w:r>
    </w:p>
    <w:p w:rsidR="00D05427" w:rsidRPr="00736BAE" w:rsidRDefault="00D05427" w:rsidP="00736BAE">
      <w:pPr>
        <w:ind w:firstLine="284"/>
        <w:rPr>
          <w:rFonts w:ascii="Times New Roman" w:hAnsi="Times New Roman" w:cs="Times New Roman"/>
          <w:b/>
          <w:bCs/>
          <w:sz w:val="28"/>
          <w:szCs w:val="28"/>
        </w:rPr>
      </w:pPr>
      <w:r w:rsidRPr="00736BAE">
        <w:rPr>
          <w:rFonts w:ascii="Times New Roman" w:hAnsi="Times New Roman" w:cs="Times New Roman"/>
          <w:b/>
          <w:bCs/>
          <w:sz w:val="32"/>
          <w:szCs w:val="32"/>
        </w:rPr>
        <w:t>(B)</w:t>
      </w:r>
      <w:r w:rsidR="00736BAE">
        <w:rPr>
          <w:rFonts w:ascii="Times New Roman" w:hAnsi="Times New Roman" w:cs="Times New Roman"/>
          <w:b/>
          <w:bCs/>
          <w:sz w:val="32"/>
          <w:szCs w:val="32"/>
        </w:rPr>
        <w:tab/>
      </w:r>
      <w:r w:rsidR="00736BAE">
        <w:rPr>
          <w:rFonts w:ascii="Times New Roman" w:hAnsi="Times New Roman" w:cs="Times New Roman"/>
          <w:b/>
          <w:bCs/>
          <w:sz w:val="32"/>
          <w:szCs w:val="32"/>
        </w:rPr>
        <w:tab/>
      </w:r>
      <w:r w:rsidR="00736BAE">
        <w:rPr>
          <w:rFonts w:ascii="Times New Roman" w:hAnsi="Times New Roman" w:cs="Times New Roman"/>
          <w:b/>
          <w:bCs/>
          <w:sz w:val="32"/>
          <w:szCs w:val="32"/>
        </w:rPr>
        <w:tab/>
      </w:r>
      <w:r w:rsidR="00736BAE">
        <w:rPr>
          <w:rFonts w:ascii="Times New Roman" w:hAnsi="Times New Roman" w:cs="Times New Roman"/>
          <w:b/>
          <w:bCs/>
          <w:sz w:val="32"/>
          <w:szCs w:val="32"/>
        </w:rPr>
        <w:tab/>
      </w:r>
      <w:r w:rsidR="00736BAE">
        <w:rPr>
          <w:rFonts w:ascii="Times New Roman" w:hAnsi="Times New Roman" w:cs="Times New Roman"/>
          <w:b/>
          <w:bCs/>
          <w:sz w:val="32"/>
          <w:szCs w:val="32"/>
        </w:rPr>
        <w:tab/>
      </w:r>
      <w:r w:rsidR="00736BAE">
        <w:rPr>
          <w:rFonts w:ascii="Times New Roman" w:hAnsi="Times New Roman" w:cs="Times New Roman"/>
          <w:b/>
          <w:bCs/>
          <w:sz w:val="32"/>
          <w:szCs w:val="32"/>
        </w:rPr>
        <w:tab/>
      </w:r>
      <w:r w:rsidR="00736BAE">
        <w:rPr>
          <w:rFonts w:ascii="Times New Roman" w:hAnsi="Times New Roman" w:cs="Times New Roman"/>
          <w:b/>
          <w:bCs/>
          <w:sz w:val="32"/>
          <w:szCs w:val="32"/>
        </w:rPr>
        <w:tab/>
      </w:r>
      <w:r w:rsidR="00736BAE">
        <w:rPr>
          <w:rFonts w:ascii="Times New Roman" w:hAnsi="Times New Roman" w:cs="Times New Roman"/>
          <w:b/>
          <w:bCs/>
          <w:sz w:val="32"/>
          <w:szCs w:val="32"/>
        </w:rPr>
        <w:tab/>
      </w:r>
      <w:r w:rsidR="00736BAE">
        <w:rPr>
          <w:rFonts w:ascii="Times New Roman" w:hAnsi="Times New Roman" w:cs="Times New Roman"/>
          <w:b/>
          <w:bCs/>
          <w:sz w:val="32"/>
          <w:szCs w:val="32"/>
        </w:rPr>
        <w:tab/>
      </w:r>
      <w:r w:rsidR="00736BAE">
        <w:rPr>
          <w:rFonts w:ascii="Times New Roman" w:hAnsi="Times New Roman" w:cs="Times New Roman"/>
          <w:b/>
          <w:bCs/>
          <w:sz w:val="32"/>
          <w:szCs w:val="32"/>
        </w:rPr>
        <w:tab/>
      </w:r>
      <w:r w:rsidR="00736BAE">
        <w:rPr>
          <w:rFonts w:ascii="Times New Roman" w:hAnsi="Times New Roman" w:cs="Times New Roman"/>
          <w:b/>
          <w:bCs/>
          <w:sz w:val="32"/>
          <w:szCs w:val="32"/>
        </w:rPr>
        <w:tab/>
      </w:r>
      <w:r w:rsidR="00E12694">
        <w:rPr>
          <w:rFonts w:ascii="Times New Roman" w:hAnsi="Times New Roman" w:cs="Times New Roman"/>
          <w:b/>
          <w:bCs/>
          <w:sz w:val="32"/>
          <w:szCs w:val="32"/>
        </w:rPr>
        <w:tab/>
      </w:r>
      <w:r w:rsidR="003F0162" w:rsidRPr="00736BAE">
        <w:rPr>
          <w:rFonts w:ascii="Times New Roman" w:hAnsi="Times New Roman" w:cs="Times New Roman"/>
          <w:b/>
          <w:bCs/>
          <w:sz w:val="32"/>
          <w:szCs w:val="32"/>
        </w:rPr>
        <w:t xml:space="preserve">L </w:t>
      </w:r>
      <w:r w:rsidR="00264DEF" w:rsidRPr="00736BAE">
        <w:rPr>
          <w:rFonts w:ascii="Times New Roman" w:hAnsi="Times New Roman" w:cs="Times New Roman"/>
          <w:b/>
          <w:bCs/>
          <w:sz w:val="32"/>
          <w:szCs w:val="32"/>
        </w:rPr>
        <w:t>–</w:t>
      </w:r>
      <w:r w:rsidR="003F0162" w:rsidRPr="00736BAE">
        <w:rPr>
          <w:rFonts w:ascii="Times New Roman" w:hAnsi="Times New Roman" w:cs="Times New Roman"/>
          <w:b/>
          <w:bCs/>
          <w:sz w:val="32"/>
          <w:szCs w:val="32"/>
        </w:rPr>
        <w:t xml:space="preserve"> 5</w:t>
      </w:r>
      <w:r w:rsidRPr="00736BAE">
        <w:rPr>
          <w:rFonts w:ascii="Times New Roman" w:hAnsi="Times New Roman" w:cs="Times New Roman"/>
          <w:b/>
          <w:bCs/>
          <w:sz w:val="28"/>
          <w:szCs w:val="28"/>
        </w:rPr>
        <w:tab/>
      </w:r>
    </w:p>
    <w:p w:rsidR="00D05427" w:rsidRPr="00736BAE" w:rsidRDefault="00D05427" w:rsidP="00636796">
      <w:pPr>
        <w:pStyle w:val="ListParagraph"/>
        <w:numPr>
          <w:ilvl w:val="0"/>
          <w:numId w:val="14"/>
        </w:numPr>
        <w:tabs>
          <w:tab w:val="left" w:pos="360"/>
        </w:tabs>
        <w:ind w:left="0" w:firstLine="284"/>
        <w:rPr>
          <w:rFonts w:ascii="Times New Roman" w:hAnsi="Times New Roman" w:cs="Times New Roman"/>
          <w:sz w:val="28"/>
          <w:szCs w:val="28"/>
        </w:rPr>
      </w:pPr>
      <w:r w:rsidRPr="00736BAE">
        <w:rPr>
          <w:rFonts w:ascii="Times New Roman" w:hAnsi="Times New Roman" w:cs="Times New Roman"/>
          <w:sz w:val="28"/>
          <w:szCs w:val="28"/>
        </w:rPr>
        <w:t>Commonwealth Games Scandal Satyam Computer Scam</w:t>
      </w:r>
    </w:p>
    <w:p w:rsidR="00D05427" w:rsidRPr="00736BAE" w:rsidRDefault="00D05427" w:rsidP="00636796">
      <w:pPr>
        <w:pStyle w:val="ListParagraph"/>
        <w:numPr>
          <w:ilvl w:val="0"/>
          <w:numId w:val="14"/>
        </w:numPr>
        <w:tabs>
          <w:tab w:val="left" w:pos="360"/>
        </w:tabs>
        <w:ind w:left="0" w:firstLine="284"/>
        <w:rPr>
          <w:rFonts w:ascii="Times New Roman" w:hAnsi="Times New Roman" w:cs="Times New Roman"/>
          <w:sz w:val="28"/>
          <w:szCs w:val="28"/>
        </w:rPr>
      </w:pPr>
      <w:r w:rsidRPr="00736BAE">
        <w:rPr>
          <w:rFonts w:ascii="Times New Roman" w:hAnsi="Times New Roman" w:cs="Times New Roman"/>
          <w:sz w:val="28"/>
          <w:szCs w:val="28"/>
        </w:rPr>
        <w:t>Fodder Scam JBT Scam</w:t>
      </w:r>
    </w:p>
    <w:p w:rsidR="00D05427" w:rsidRDefault="00D05427" w:rsidP="00636796">
      <w:pPr>
        <w:pStyle w:val="ListParagraph"/>
        <w:numPr>
          <w:ilvl w:val="0"/>
          <w:numId w:val="14"/>
        </w:numPr>
        <w:tabs>
          <w:tab w:val="left" w:pos="360"/>
        </w:tabs>
        <w:ind w:left="0" w:firstLine="284"/>
        <w:rPr>
          <w:rFonts w:ascii="Times New Roman" w:hAnsi="Times New Roman" w:cs="Times New Roman"/>
          <w:sz w:val="24"/>
          <w:szCs w:val="24"/>
        </w:rPr>
      </w:pPr>
      <w:r w:rsidRPr="00736BAE">
        <w:rPr>
          <w:rFonts w:ascii="Times New Roman" w:hAnsi="Times New Roman" w:cs="Times New Roman"/>
          <w:sz w:val="28"/>
          <w:szCs w:val="28"/>
        </w:rPr>
        <w:t>Latest Coal Scam</w:t>
      </w:r>
    </w:p>
    <w:p w:rsidR="00D05427" w:rsidRDefault="00D05427" w:rsidP="00D05427">
      <w:pPr>
        <w:tabs>
          <w:tab w:val="left" w:pos="360"/>
        </w:tabs>
        <w:rPr>
          <w:rFonts w:ascii="Times New Roman" w:hAnsi="Times New Roman" w:cs="Times New Roman"/>
          <w:sz w:val="24"/>
          <w:szCs w:val="24"/>
        </w:rPr>
      </w:pPr>
    </w:p>
    <w:tbl>
      <w:tblPr>
        <w:tblStyle w:val="TableGrid"/>
        <w:tblW w:w="0" w:type="auto"/>
        <w:tblInd w:w="680" w:type="dxa"/>
        <w:tblLook w:val="04A0"/>
      </w:tblPr>
      <w:tblGrid>
        <w:gridCol w:w="1838"/>
        <w:gridCol w:w="3969"/>
        <w:gridCol w:w="822"/>
        <w:gridCol w:w="1701"/>
      </w:tblGrid>
      <w:tr w:rsidR="00B3688D" w:rsidRPr="00A25472" w:rsidTr="00C1189C">
        <w:tc>
          <w:tcPr>
            <w:tcW w:w="1838" w:type="dxa"/>
          </w:tcPr>
          <w:p w:rsidR="00B3688D" w:rsidRPr="00C1189C" w:rsidRDefault="00B3688D" w:rsidP="00A25472">
            <w:pPr>
              <w:tabs>
                <w:tab w:val="left" w:pos="360"/>
              </w:tabs>
              <w:jc w:val="center"/>
              <w:rPr>
                <w:rFonts w:ascii="Times New Roman" w:hAnsi="Times New Roman" w:cs="Times New Roman"/>
                <w:b/>
                <w:bCs/>
                <w:sz w:val="28"/>
                <w:szCs w:val="28"/>
              </w:rPr>
            </w:pPr>
            <w:r w:rsidRPr="00C1189C">
              <w:rPr>
                <w:rFonts w:ascii="Times New Roman" w:hAnsi="Times New Roman" w:cs="Times New Roman"/>
                <w:b/>
                <w:bCs/>
                <w:sz w:val="28"/>
                <w:szCs w:val="28"/>
              </w:rPr>
              <w:lastRenderedPageBreak/>
              <w:t>Code No.</w:t>
            </w:r>
          </w:p>
        </w:tc>
        <w:tc>
          <w:tcPr>
            <w:tcW w:w="3969" w:type="dxa"/>
          </w:tcPr>
          <w:p w:rsidR="00B3688D" w:rsidRPr="00C1189C" w:rsidRDefault="00B3688D" w:rsidP="00A25472">
            <w:pPr>
              <w:tabs>
                <w:tab w:val="left" w:pos="360"/>
              </w:tabs>
              <w:jc w:val="center"/>
              <w:rPr>
                <w:rFonts w:ascii="Times New Roman" w:hAnsi="Times New Roman" w:cs="Times New Roman"/>
                <w:b/>
                <w:bCs/>
                <w:sz w:val="28"/>
                <w:szCs w:val="28"/>
              </w:rPr>
            </w:pPr>
            <w:r w:rsidRPr="00C1189C">
              <w:rPr>
                <w:rFonts w:ascii="Times New Roman" w:hAnsi="Times New Roman" w:cs="Times New Roman"/>
                <w:b/>
                <w:bCs/>
                <w:sz w:val="28"/>
                <w:szCs w:val="28"/>
              </w:rPr>
              <w:t>Paper</w:t>
            </w:r>
          </w:p>
        </w:tc>
        <w:tc>
          <w:tcPr>
            <w:tcW w:w="822" w:type="dxa"/>
          </w:tcPr>
          <w:p w:rsidR="00B3688D" w:rsidRPr="00C1189C" w:rsidRDefault="00B3688D" w:rsidP="00A25472">
            <w:pPr>
              <w:tabs>
                <w:tab w:val="left" w:pos="360"/>
              </w:tabs>
              <w:jc w:val="center"/>
              <w:rPr>
                <w:rFonts w:ascii="Times New Roman" w:hAnsi="Times New Roman" w:cs="Times New Roman"/>
                <w:b/>
                <w:bCs/>
                <w:sz w:val="28"/>
                <w:szCs w:val="28"/>
              </w:rPr>
            </w:pPr>
            <w:r w:rsidRPr="00C1189C">
              <w:rPr>
                <w:rFonts w:ascii="Times New Roman" w:hAnsi="Times New Roman" w:cs="Times New Roman"/>
                <w:b/>
                <w:bCs/>
                <w:sz w:val="28"/>
                <w:szCs w:val="28"/>
              </w:rPr>
              <w:t>L</w:t>
            </w:r>
          </w:p>
        </w:tc>
        <w:tc>
          <w:tcPr>
            <w:tcW w:w="1701" w:type="dxa"/>
          </w:tcPr>
          <w:p w:rsidR="00B3688D" w:rsidRPr="00C1189C" w:rsidRDefault="00B3688D" w:rsidP="00A25472">
            <w:pPr>
              <w:tabs>
                <w:tab w:val="left" w:pos="360"/>
              </w:tabs>
              <w:jc w:val="center"/>
              <w:rPr>
                <w:rFonts w:ascii="Times New Roman" w:hAnsi="Times New Roman" w:cs="Times New Roman"/>
                <w:b/>
                <w:bCs/>
                <w:sz w:val="28"/>
                <w:szCs w:val="28"/>
              </w:rPr>
            </w:pPr>
            <w:r w:rsidRPr="00C1189C">
              <w:rPr>
                <w:rFonts w:ascii="Times New Roman" w:hAnsi="Times New Roman" w:cs="Times New Roman"/>
                <w:b/>
                <w:bCs/>
                <w:sz w:val="28"/>
                <w:szCs w:val="28"/>
              </w:rPr>
              <w:t>Credits</w:t>
            </w:r>
          </w:p>
        </w:tc>
      </w:tr>
      <w:tr w:rsidR="00B3688D" w:rsidTr="00C1189C">
        <w:tc>
          <w:tcPr>
            <w:tcW w:w="1838" w:type="dxa"/>
          </w:tcPr>
          <w:p w:rsidR="00B3688D" w:rsidRPr="00C1189C" w:rsidRDefault="00B3688D" w:rsidP="00A25472">
            <w:pPr>
              <w:tabs>
                <w:tab w:val="left" w:pos="360"/>
              </w:tabs>
              <w:jc w:val="center"/>
              <w:rPr>
                <w:rFonts w:ascii="Times New Roman" w:hAnsi="Times New Roman" w:cs="Times New Roman"/>
                <w:sz w:val="28"/>
                <w:szCs w:val="28"/>
              </w:rPr>
            </w:pPr>
            <w:r w:rsidRPr="00C1189C">
              <w:rPr>
                <w:rFonts w:ascii="Times New Roman" w:hAnsi="Times New Roman" w:cs="Times New Roman"/>
                <w:sz w:val="28"/>
                <w:szCs w:val="28"/>
              </w:rPr>
              <w:t>LLM 105</w:t>
            </w:r>
            <w:r w:rsidR="00E1419D" w:rsidRPr="00C1189C">
              <w:rPr>
                <w:rFonts w:ascii="Times New Roman" w:hAnsi="Times New Roman" w:cs="Times New Roman"/>
                <w:sz w:val="28"/>
                <w:szCs w:val="28"/>
              </w:rPr>
              <w:t>-A</w:t>
            </w:r>
          </w:p>
        </w:tc>
        <w:tc>
          <w:tcPr>
            <w:tcW w:w="3969" w:type="dxa"/>
          </w:tcPr>
          <w:p w:rsidR="00B3688D" w:rsidRPr="00C1189C" w:rsidRDefault="00E1419D" w:rsidP="00A25472">
            <w:pPr>
              <w:tabs>
                <w:tab w:val="left" w:pos="360"/>
              </w:tabs>
              <w:jc w:val="center"/>
              <w:rPr>
                <w:rFonts w:ascii="Times New Roman" w:hAnsi="Times New Roman" w:cs="Times New Roman"/>
                <w:sz w:val="28"/>
                <w:szCs w:val="28"/>
              </w:rPr>
            </w:pPr>
            <w:r w:rsidRPr="00C1189C">
              <w:rPr>
                <w:rFonts w:ascii="Times New Roman" w:hAnsi="Times New Roman" w:cs="Times New Roman"/>
                <w:sz w:val="28"/>
                <w:szCs w:val="28"/>
              </w:rPr>
              <w:t>Penology</w:t>
            </w:r>
          </w:p>
        </w:tc>
        <w:tc>
          <w:tcPr>
            <w:tcW w:w="822" w:type="dxa"/>
          </w:tcPr>
          <w:p w:rsidR="00B3688D" w:rsidRPr="00C1189C" w:rsidRDefault="00E1419D" w:rsidP="00A25472">
            <w:pPr>
              <w:tabs>
                <w:tab w:val="left" w:pos="360"/>
              </w:tabs>
              <w:jc w:val="center"/>
              <w:rPr>
                <w:rFonts w:ascii="Times New Roman" w:hAnsi="Times New Roman" w:cs="Times New Roman"/>
                <w:sz w:val="28"/>
                <w:szCs w:val="28"/>
              </w:rPr>
            </w:pPr>
            <w:r w:rsidRPr="00C1189C">
              <w:rPr>
                <w:rFonts w:ascii="Times New Roman" w:hAnsi="Times New Roman" w:cs="Times New Roman"/>
                <w:sz w:val="28"/>
                <w:szCs w:val="28"/>
              </w:rPr>
              <w:t>5</w:t>
            </w:r>
          </w:p>
        </w:tc>
        <w:tc>
          <w:tcPr>
            <w:tcW w:w="1701" w:type="dxa"/>
          </w:tcPr>
          <w:p w:rsidR="00B3688D" w:rsidRPr="00C1189C" w:rsidRDefault="00E1419D" w:rsidP="00A25472">
            <w:pPr>
              <w:tabs>
                <w:tab w:val="left" w:pos="360"/>
              </w:tabs>
              <w:jc w:val="center"/>
              <w:rPr>
                <w:rFonts w:ascii="Times New Roman" w:hAnsi="Times New Roman" w:cs="Times New Roman"/>
                <w:sz w:val="28"/>
                <w:szCs w:val="28"/>
              </w:rPr>
            </w:pPr>
            <w:r w:rsidRPr="00C1189C">
              <w:rPr>
                <w:rFonts w:ascii="Times New Roman" w:hAnsi="Times New Roman" w:cs="Times New Roman"/>
                <w:sz w:val="28"/>
                <w:szCs w:val="28"/>
              </w:rPr>
              <w:t>2</w:t>
            </w:r>
          </w:p>
        </w:tc>
      </w:tr>
    </w:tbl>
    <w:p w:rsidR="00B3688D" w:rsidRPr="00D05427" w:rsidRDefault="00B3688D" w:rsidP="00D05427">
      <w:pPr>
        <w:tabs>
          <w:tab w:val="left" w:pos="360"/>
        </w:tabs>
        <w:rPr>
          <w:rFonts w:ascii="Times New Roman" w:hAnsi="Times New Roman" w:cs="Times New Roman"/>
          <w:sz w:val="24"/>
          <w:szCs w:val="24"/>
        </w:rPr>
      </w:pPr>
    </w:p>
    <w:p w:rsidR="00D62FC7" w:rsidRPr="00C1189C" w:rsidRDefault="00A25472" w:rsidP="00C1189C">
      <w:pPr>
        <w:tabs>
          <w:tab w:val="left" w:pos="360"/>
        </w:tabs>
        <w:spacing w:line="240" w:lineRule="auto"/>
        <w:ind w:firstLine="284"/>
        <w:rPr>
          <w:rFonts w:ascii="Times New Roman" w:hAnsi="Times New Roman" w:cs="Times New Roman"/>
          <w:b/>
          <w:bCs/>
          <w:sz w:val="32"/>
          <w:szCs w:val="32"/>
        </w:rPr>
      </w:pPr>
      <w:r w:rsidRPr="00C1189C">
        <w:rPr>
          <w:rFonts w:ascii="Times New Roman" w:hAnsi="Times New Roman" w:cs="Times New Roman"/>
          <w:b/>
          <w:bCs/>
          <w:sz w:val="32"/>
          <w:szCs w:val="32"/>
        </w:rPr>
        <w:t>Un</w:t>
      </w:r>
      <w:r w:rsidR="00677E33">
        <w:rPr>
          <w:rFonts w:ascii="Times New Roman" w:hAnsi="Times New Roman" w:cs="Times New Roman"/>
          <w:b/>
          <w:bCs/>
          <w:sz w:val="32"/>
          <w:szCs w:val="32"/>
        </w:rPr>
        <w:t>it</w:t>
      </w:r>
      <w:r w:rsidRPr="00C1189C">
        <w:rPr>
          <w:rFonts w:ascii="Times New Roman" w:hAnsi="Times New Roman" w:cs="Times New Roman"/>
          <w:b/>
          <w:bCs/>
          <w:sz w:val="32"/>
          <w:szCs w:val="32"/>
        </w:rPr>
        <w:t>-I</w:t>
      </w:r>
      <w:r w:rsidR="00C1189C">
        <w:rPr>
          <w:rFonts w:ascii="Times New Roman" w:hAnsi="Times New Roman" w:cs="Times New Roman"/>
          <w:b/>
          <w:bCs/>
          <w:sz w:val="32"/>
          <w:szCs w:val="32"/>
        </w:rPr>
        <w:tab/>
      </w:r>
      <w:r w:rsidR="00C1189C">
        <w:rPr>
          <w:rFonts w:ascii="Times New Roman" w:hAnsi="Times New Roman" w:cs="Times New Roman"/>
          <w:b/>
          <w:bCs/>
          <w:sz w:val="32"/>
          <w:szCs w:val="32"/>
        </w:rPr>
        <w:tab/>
      </w:r>
      <w:r w:rsidR="00C1189C">
        <w:rPr>
          <w:rFonts w:ascii="Times New Roman" w:hAnsi="Times New Roman" w:cs="Times New Roman"/>
          <w:b/>
          <w:bCs/>
          <w:sz w:val="32"/>
          <w:szCs w:val="32"/>
        </w:rPr>
        <w:tab/>
      </w:r>
      <w:r w:rsidR="00C1189C">
        <w:rPr>
          <w:rFonts w:ascii="Times New Roman" w:hAnsi="Times New Roman" w:cs="Times New Roman"/>
          <w:b/>
          <w:bCs/>
          <w:sz w:val="32"/>
          <w:szCs w:val="32"/>
        </w:rPr>
        <w:tab/>
      </w:r>
      <w:r w:rsidR="00C1189C">
        <w:rPr>
          <w:rFonts w:ascii="Times New Roman" w:hAnsi="Times New Roman" w:cs="Times New Roman"/>
          <w:b/>
          <w:bCs/>
          <w:sz w:val="32"/>
          <w:szCs w:val="32"/>
        </w:rPr>
        <w:tab/>
      </w:r>
      <w:r w:rsidR="00C1189C">
        <w:rPr>
          <w:rFonts w:ascii="Times New Roman" w:hAnsi="Times New Roman" w:cs="Times New Roman"/>
          <w:b/>
          <w:bCs/>
          <w:sz w:val="32"/>
          <w:szCs w:val="32"/>
        </w:rPr>
        <w:tab/>
      </w:r>
      <w:r w:rsidR="00C1189C">
        <w:rPr>
          <w:rFonts w:ascii="Times New Roman" w:hAnsi="Times New Roman" w:cs="Times New Roman"/>
          <w:b/>
          <w:bCs/>
          <w:sz w:val="32"/>
          <w:szCs w:val="32"/>
        </w:rPr>
        <w:tab/>
      </w:r>
      <w:r w:rsidR="00C1189C">
        <w:rPr>
          <w:rFonts w:ascii="Times New Roman" w:hAnsi="Times New Roman" w:cs="Times New Roman"/>
          <w:b/>
          <w:bCs/>
          <w:sz w:val="32"/>
          <w:szCs w:val="32"/>
        </w:rPr>
        <w:tab/>
      </w:r>
      <w:r w:rsidR="00C1189C">
        <w:rPr>
          <w:rFonts w:ascii="Times New Roman" w:hAnsi="Times New Roman" w:cs="Times New Roman"/>
          <w:b/>
          <w:bCs/>
          <w:sz w:val="32"/>
          <w:szCs w:val="32"/>
        </w:rPr>
        <w:tab/>
      </w:r>
      <w:r w:rsidR="00C1189C">
        <w:rPr>
          <w:rFonts w:ascii="Times New Roman" w:hAnsi="Times New Roman" w:cs="Times New Roman"/>
          <w:b/>
          <w:bCs/>
          <w:sz w:val="32"/>
          <w:szCs w:val="32"/>
        </w:rPr>
        <w:tab/>
      </w:r>
      <w:r w:rsidR="00C1189C">
        <w:rPr>
          <w:rFonts w:ascii="Times New Roman" w:hAnsi="Times New Roman" w:cs="Times New Roman"/>
          <w:b/>
          <w:bCs/>
          <w:sz w:val="32"/>
          <w:szCs w:val="32"/>
        </w:rPr>
        <w:tab/>
      </w:r>
      <w:r w:rsidR="00264DEF" w:rsidRPr="00C1189C">
        <w:rPr>
          <w:rFonts w:ascii="Times New Roman" w:hAnsi="Times New Roman" w:cs="Times New Roman"/>
          <w:b/>
          <w:bCs/>
          <w:sz w:val="32"/>
          <w:szCs w:val="32"/>
        </w:rPr>
        <w:t xml:space="preserve">L – 1 </w:t>
      </w:r>
    </w:p>
    <w:p w:rsidR="00A25472" w:rsidRPr="00C1189C" w:rsidRDefault="0032543F" w:rsidP="00636796">
      <w:pPr>
        <w:pStyle w:val="ListParagraph"/>
        <w:numPr>
          <w:ilvl w:val="0"/>
          <w:numId w:val="15"/>
        </w:numPr>
        <w:tabs>
          <w:tab w:val="left" w:pos="360"/>
        </w:tabs>
        <w:spacing w:line="240" w:lineRule="auto"/>
        <w:rPr>
          <w:rFonts w:ascii="Times New Roman" w:hAnsi="Times New Roman" w:cs="Times New Roman"/>
          <w:sz w:val="28"/>
          <w:szCs w:val="28"/>
        </w:rPr>
      </w:pPr>
      <w:r w:rsidRPr="00C1189C">
        <w:rPr>
          <w:rFonts w:ascii="Times New Roman" w:hAnsi="Times New Roman" w:cs="Times New Roman"/>
          <w:sz w:val="28"/>
          <w:szCs w:val="28"/>
        </w:rPr>
        <w:t xml:space="preserve">Concept of Punishment: Its history </w:t>
      </w:r>
      <w:r w:rsidR="007647CE" w:rsidRPr="00C1189C">
        <w:rPr>
          <w:rFonts w:ascii="Times New Roman" w:hAnsi="Times New Roman" w:cs="Times New Roman"/>
          <w:sz w:val="28"/>
          <w:szCs w:val="28"/>
        </w:rPr>
        <w:t xml:space="preserve">and development Religious an Punishment </w:t>
      </w:r>
    </w:p>
    <w:p w:rsidR="007647CE" w:rsidRPr="00C1189C" w:rsidRDefault="007647CE" w:rsidP="00636796">
      <w:pPr>
        <w:pStyle w:val="ListParagraph"/>
        <w:numPr>
          <w:ilvl w:val="0"/>
          <w:numId w:val="15"/>
        </w:numPr>
        <w:tabs>
          <w:tab w:val="left" w:pos="360"/>
        </w:tabs>
        <w:spacing w:line="240" w:lineRule="auto"/>
        <w:rPr>
          <w:rFonts w:ascii="Times New Roman" w:hAnsi="Times New Roman" w:cs="Times New Roman"/>
          <w:sz w:val="28"/>
          <w:szCs w:val="28"/>
        </w:rPr>
      </w:pPr>
      <w:r w:rsidRPr="00C1189C">
        <w:rPr>
          <w:rFonts w:ascii="Times New Roman" w:hAnsi="Times New Roman" w:cs="Times New Roman"/>
          <w:sz w:val="28"/>
          <w:szCs w:val="28"/>
        </w:rPr>
        <w:t>Types and Forms of Punish and as Ancient, medieval and Modern India. Its classification whether death penalty is necessary?</w:t>
      </w:r>
    </w:p>
    <w:p w:rsidR="007647CE" w:rsidRPr="0079600C" w:rsidRDefault="007647CE" w:rsidP="00636796">
      <w:pPr>
        <w:pStyle w:val="ListParagraph"/>
        <w:numPr>
          <w:ilvl w:val="0"/>
          <w:numId w:val="15"/>
        </w:numPr>
        <w:tabs>
          <w:tab w:val="left" w:pos="360"/>
        </w:tabs>
        <w:spacing w:line="240" w:lineRule="auto"/>
        <w:rPr>
          <w:rFonts w:ascii="Times New Roman" w:hAnsi="Times New Roman" w:cs="Times New Roman"/>
          <w:sz w:val="28"/>
          <w:szCs w:val="28"/>
        </w:rPr>
      </w:pPr>
      <w:r w:rsidRPr="00C1189C">
        <w:rPr>
          <w:rFonts w:ascii="Times New Roman" w:hAnsi="Times New Roman" w:cs="Times New Roman"/>
          <w:sz w:val="28"/>
          <w:szCs w:val="28"/>
        </w:rPr>
        <w:t>Its merits and Demerits.</w:t>
      </w:r>
    </w:p>
    <w:p w:rsidR="007647CE" w:rsidRPr="00C1189C" w:rsidRDefault="007647CE" w:rsidP="0079600C">
      <w:pPr>
        <w:tabs>
          <w:tab w:val="left" w:pos="360"/>
        </w:tabs>
        <w:spacing w:line="240" w:lineRule="auto"/>
        <w:ind w:firstLine="284"/>
        <w:rPr>
          <w:rFonts w:ascii="Times New Roman" w:hAnsi="Times New Roman" w:cs="Times New Roman"/>
          <w:b/>
          <w:bCs/>
          <w:sz w:val="32"/>
          <w:szCs w:val="32"/>
        </w:rPr>
      </w:pPr>
      <w:r w:rsidRPr="00C1189C">
        <w:rPr>
          <w:rFonts w:ascii="Times New Roman" w:hAnsi="Times New Roman" w:cs="Times New Roman"/>
          <w:b/>
          <w:bCs/>
          <w:sz w:val="32"/>
          <w:szCs w:val="32"/>
        </w:rPr>
        <w:t>Unit-II</w:t>
      </w:r>
      <w:r w:rsidR="00C1189C">
        <w:rPr>
          <w:rFonts w:ascii="Times New Roman" w:hAnsi="Times New Roman" w:cs="Times New Roman"/>
          <w:b/>
          <w:bCs/>
          <w:sz w:val="32"/>
          <w:szCs w:val="32"/>
        </w:rPr>
        <w:tab/>
      </w:r>
      <w:r w:rsidR="00C1189C">
        <w:rPr>
          <w:rFonts w:ascii="Times New Roman" w:hAnsi="Times New Roman" w:cs="Times New Roman"/>
          <w:b/>
          <w:bCs/>
          <w:sz w:val="32"/>
          <w:szCs w:val="32"/>
        </w:rPr>
        <w:tab/>
      </w:r>
      <w:r w:rsidR="00C1189C">
        <w:rPr>
          <w:rFonts w:ascii="Times New Roman" w:hAnsi="Times New Roman" w:cs="Times New Roman"/>
          <w:b/>
          <w:bCs/>
          <w:sz w:val="32"/>
          <w:szCs w:val="32"/>
        </w:rPr>
        <w:tab/>
      </w:r>
      <w:r w:rsidR="00C1189C">
        <w:rPr>
          <w:rFonts w:ascii="Times New Roman" w:hAnsi="Times New Roman" w:cs="Times New Roman"/>
          <w:b/>
          <w:bCs/>
          <w:sz w:val="32"/>
          <w:szCs w:val="32"/>
        </w:rPr>
        <w:tab/>
      </w:r>
      <w:r w:rsidR="00C1189C">
        <w:rPr>
          <w:rFonts w:ascii="Times New Roman" w:hAnsi="Times New Roman" w:cs="Times New Roman"/>
          <w:b/>
          <w:bCs/>
          <w:sz w:val="32"/>
          <w:szCs w:val="32"/>
        </w:rPr>
        <w:tab/>
      </w:r>
      <w:r w:rsidR="00C1189C">
        <w:rPr>
          <w:rFonts w:ascii="Times New Roman" w:hAnsi="Times New Roman" w:cs="Times New Roman"/>
          <w:b/>
          <w:bCs/>
          <w:sz w:val="32"/>
          <w:szCs w:val="32"/>
        </w:rPr>
        <w:tab/>
      </w:r>
      <w:r w:rsidR="00C1189C">
        <w:rPr>
          <w:rFonts w:ascii="Times New Roman" w:hAnsi="Times New Roman" w:cs="Times New Roman"/>
          <w:b/>
          <w:bCs/>
          <w:sz w:val="32"/>
          <w:szCs w:val="32"/>
        </w:rPr>
        <w:tab/>
      </w:r>
      <w:r w:rsidR="00C1189C">
        <w:rPr>
          <w:rFonts w:ascii="Times New Roman" w:hAnsi="Times New Roman" w:cs="Times New Roman"/>
          <w:b/>
          <w:bCs/>
          <w:sz w:val="32"/>
          <w:szCs w:val="32"/>
        </w:rPr>
        <w:tab/>
      </w:r>
      <w:r w:rsidR="00C1189C">
        <w:rPr>
          <w:rFonts w:ascii="Times New Roman" w:hAnsi="Times New Roman" w:cs="Times New Roman"/>
          <w:b/>
          <w:bCs/>
          <w:sz w:val="32"/>
          <w:szCs w:val="32"/>
        </w:rPr>
        <w:tab/>
      </w:r>
      <w:r w:rsidR="00C1189C">
        <w:rPr>
          <w:rFonts w:ascii="Times New Roman" w:hAnsi="Times New Roman" w:cs="Times New Roman"/>
          <w:b/>
          <w:bCs/>
          <w:sz w:val="32"/>
          <w:szCs w:val="32"/>
        </w:rPr>
        <w:tab/>
      </w:r>
      <w:r w:rsidR="00C1189C">
        <w:rPr>
          <w:rFonts w:ascii="Times New Roman" w:hAnsi="Times New Roman" w:cs="Times New Roman"/>
          <w:b/>
          <w:bCs/>
          <w:sz w:val="32"/>
          <w:szCs w:val="32"/>
        </w:rPr>
        <w:tab/>
      </w:r>
      <w:r w:rsidR="00264DEF" w:rsidRPr="00C1189C">
        <w:rPr>
          <w:rFonts w:ascii="Times New Roman" w:hAnsi="Times New Roman" w:cs="Times New Roman"/>
          <w:b/>
          <w:bCs/>
          <w:sz w:val="32"/>
          <w:szCs w:val="32"/>
        </w:rPr>
        <w:t xml:space="preserve">L – 2 </w:t>
      </w:r>
    </w:p>
    <w:p w:rsidR="007647CE" w:rsidRPr="00C1189C" w:rsidRDefault="007647CE" w:rsidP="00636796">
      <w:pPr>
        <w:pStyle w:val="ListParagraph"/>
        <w:numPr>
          <w:ilvl w:val="0"/>
          <w:numId w:val="16"/>
        </w:numPr>
        <w:tabs>
          <w:tab w:val="left" w:pos="360"/>
        </w:tabs>
        <w:spacing w:line="240" w:lineRule="auto"/>
        <w:rPr>
          <w:rFonts w:ascii="Times New Roman" w:hAnsi="Times New Roman" w:cs="Times New Roman"/>
          <w:sz w:val="28"/>
          <w:szCs w:val="28"/>
        </w:rPr>
      </w:pPr>
      <w:r w:rsidRPr="00C1189C">
        <w:rPr>
          <w:rFonts w:ascii="Times New Roman" w:hAnsi="Times New Roman" w:cs="Times New Roman"/>
          <w:sz w:val="28"/>
          <w:szCs w:val="28"/>
        </w:rPr>
        <w:t>Theories of Punishments: Deterrence, Retributive, Expiation, Reprobation, Probation, Classical and utilitarian view on punishment</w:t>
      </w:r>
    </w:p>
    <w:p w:rsidR="007647CE" w:rsidRPr="00C1189C" w:rsidRDefault="007647CE" w:rsidP="00636796">
      <w:pPr>
        <w:pStyle w:val="ListParagraph"/>
        <w:numPr>
          <w:ilvl w:val="0"/>
          <w:numId w:val="16"/>
        </w:numPr>
        <w:tabs>
          <w:tab w:val="left" w:pos="360"/>
        </w:tabs>
        <w:spacing w:line="240" w:lineRule="auto"/>
        <w:rPr>
          <w:rFonts w:ascii="Times New Roman" w:hAnsi="Times New Roman" w:cs="Times New Roman"/>
          <w:sz w:val="28"/>
          <w:szCs w:val="28"/>
        </w:rPr>
      </w:pPr>
      <w:r w:rsidRPr="00C1189C">
        <w:rPr>
          <w:rFonts w:ascii="Times New Roman" w:hAnsi="Times New Roman" w:cs="Times New Roman"/>
          <w:sz w:val="28"/>
          <w:szCs w:val="28"/>
        </w:rPr>
        <w:t>Punishment advantages and disadvantages</w:t>
      </w:r>
    </w:p>
    <w:p w:rsidR="007D25FA" w:rsidRPr="0079600C" w:rsidRDefault="007647CE" w:rsidP="00636796">
      <w:pPr>
        <w:pStyle w:val="ListParagraph"/>
        <w:numPr>
          <w:ilvl w:val="0"/>
          <w:numId w:val="16"/>
        </w:numPr>
        <w:tabs>
          <w:tab w:val="left" w:pos="360"/>
        </w:tabs>
        <w:spacing w:line="240" w:lineRule="auto"/>
        <w:rPr>
          <w:rFonts w:ascii="Times New Roman" w:hAnsi="Times New Roman" w:cs="Times New Roman"/>
          <w:sz w:val="28"/>
          <w:szCs w:val="28"/>
        </w:rPr>
      </w:pPr>
      <w:r w:rsidRPr="00C1189C">
        <w:rPr>
          <w:rFonts w:ascii="Times New Roman" w:hAnsi="Times New Roman" w:cs="Times New Roman"/>
          <w:sz w:val="28"/>
          <w:szCs w:val="28"/>
        </w:rPr>
        <w:t xml:space="preserve">Critical analysis in the righting in purpose scale and provision of criminal </w:t>
      </w:r>
      <w:r w:rsidR="007D25FA" w:rsidRPr="00C1189C">
        <w:rPr>
          <w:rFonts w:ascii="Times New Roman" w:hAnsi="Times New Roman" w:cs="Times New Roman"/>
          <w:sz w:val="28"/>
          <w:szCs w:val="28"/>
        </w:rPr>
        <w:t>law and pardon, social necessity of law and order.</w:t>
      </w:r>
    </w:p>
    <w:p w:rsidR="007D25FA" w:rsidRPr="00C1189C" w:rsidRDefault="007D25FA" w:rsidP="0079600C">
      <w:pPr>
        <w:tabs>
          <w:tab w:val="left" w:pos="360"/>
        </w:tabs>
        <w:spacing w:line="240" w:lineRule="auto"/>
        <w:ind w:firstLine="284"/>
        <w:rPr>
          <w:rFonts w:ascii="Times New Roman" w:hAnsi="Times New Roman" w:cs="Times New Roman"/>
          <w:b/>
          <w:bCs/>
          <w:sz w:val="32"/>
          <w:szCs w:val="32"/>
        </w:rPr>
      </w:pPr>
      <w:r w:rsidRPr="00C1189C">
        <w:rPr>
          <w:rFonts w:ascii="Times New Roman" w:hAnsi="Times New Roman" w:cs="Times New Roman"/>
          <w:b/>
          <w:bCs/>
          <w:sz w:val="32"/>
          <w:szCs w:val="32"/>
        </w:rPr>
        <w:t>Unit-III</w:t>
      </w:r>
      <w:r w:rsidR="00C1189C">
        <w:rPr>
          <w:rFonts w:ascii="Times New Roman" w:hAnsi="Times New Roman" w:cs="Times New Roman"/>
          <w:b/>
          <w:bCs/>
          <w:sz w:val="32"/>
          <w:szCs w:val="32"/>
        </w:rPr>
        <w:tab/>
      </w:r>
      <w:r w:rsidR="00C1189C">
        <w:rPr>
          <w:rFonts w:ascii="Times New Roman" w:hAnsi="Times New Roman" w:cs="Times New Roman"/>
          <w:b/>
          <w:bCs/>
          <w:sz w:val="32"/>
          <w:szCs w:val="32"/>
        </w:rPr>
        <w:tab/>
      </w:r>
      <w:r w:rsidR="00C1189C">
        <w:rPr>
          <w:rFonts w:ascii="Times New Roman" w:hAnsi="Times New Roman" w:cs="Times New Roman"/>
          <w:b/>
          <w:bCs/>
          <w:sz w:val="32"/>
          <w:szCs w:val="32"/>
        </w:rPr>
        <w:tab/>
      </w:r>
      <w:r w:rsidR="00C1189C">
        <w:rPr>
          <w:rFonts w:ascii="Times New Roman" w:hAnsi="Times New Roman" w:cs="Times New Roman"/>
          <w:b/>
          <w:bCs/>
          <w:sz w:val="32"/>
          <w:szCs w:val="32"/>
        </w:rPr>
        <w:tab/>
      </w:r>
      <w:r w:rsidR="00C1189C">
        <w:rPr>
          <w:rFonts w:ascii="Times New Roman" w:hAnsi="Times New Roman" w:cs="Times New Roman"/>
          <w:b/>
          <w:bCs/>
          <w:sz w:val="32"/>
          <w:szCs w:val="32"/>
        </w:rPr>
        <w:tab/>
      </w:r>
      <w:r w:rsidR="00C1189C">
        <w:rPr>
          <w:rFonts w:ascii="Times New Roman" w:hAnsi="Times New Roman" w:cs="Times New Roman"/>
          <w:b/>
          <w:bCs/>
          <w:sz w:val="32"/>
          <w:szCs w:val="32"/>
        </w:rPr>
        <w:tab/>
      </w:r>
      <w:r w:rsidR="00C1189C">
        <w:rPr>
          <w:rFonts w:ascii="Times New Roman" w:hAnsi="Times New Roman" w:cs="Times New Roman"/>
          <w:b/>
          <w:bCs/>
          <w:sz w:val="32"/>
          <w:szCs w:val="32"/>
        </w:rPr>
        <w:tab/>
      </w:r>
      <w:r w:rsidR="00C1189C">
        <w:rPr>
          <w:rFonts w:ascii="Times New Roman" w:hAnsi="Times New Roman" w:cs="Times New Roman"/>
          <w:b/>
          <w:bCs/>
          <w:sz w:val="32"/>
          <w:szCs w:val="32"/>
        </w:rPr>
        <w:tab/>
      </w:r>
      <w:r w:rsidR="00C1189C">
        <w:rPr>
          <w:rFonts w:ascii="Times New Roman" w:hAnsi="Times New Roman" w:cs="Times New Roman"/>
          <w:b/>
          <w:bCs/>
          <w:sz w:val="32"/>
          <w:szCs w:val="32"/>
        </w:rPr>
        <w:tab/>
      </w:r>
      <w:r w:rsidR="00C1189C">
        <w:rPr>
          <w:rFonts w:ascii="Times New Roman" w:hAnsi="Times New Roman" w:cs="Times New Roman"/>
          <w:b/>
          <w:bCs/>
          <w:sz w:val="32"/>
          <w:szCs w:val="32"/>
        </w:rPr>
        <w:tab/>
      </w:r>
      <w:r w:rsidR="00E12694">
        <w:rPr>
          <w:rFonts w:ascii="Times New Roman" w:hAnsi="Times New Roman" w:cs="Times New Roman"/>
          <w:b/>
          <w:bCs/>
          <w:sz w:val="32"/>
          <w:szCs w:val="32"/>
        </w:rPr>
        <w:tab/>
      </w:r>
      <w:r w:rsidR="00264DEF" w:rsidRPr="00C1189C">
        <w:rPr>
          <w:rFonts w:ascii="Times New Roman" w:hAnsi="Times New Roman" w:cs="Times New Roman"/>
          <w:b/>
          <w:bCs/>
          <w:sz w:val="32"/>
          <w:szCs w:val="32"/>
        </w:rPr>
        <w:t xml:space="preserve">L – 3 </w:t>
      </w:r>
    </w:p>
    <w:p w:rsidR="007D25FA" w:rsidRPr="00C1189C" w:rsidRDefault="007D25FA" w:rsidP="00636796">
      <w:pPr>
        <w:pStyle w:val="ListParagraph"/>
        <w:numPr>
          <w:ilvl w:val="0"/>
          <w:numId w:val="17"/>
        </w:numPr>
        <w:tabs>
          <w:tab w:val="left" w:pos="360"/>
        </w:tabs>
        <w:spacing w:line="240" w:lineRule="auto"/>
        <w:rPr>
          <w:rFonts w:ascii="Times New Roman" w:hAnsi="Times New Roman" w:cs="Times New Roman"/>
          <w:sz w:val="28"/>
          <w:szCs w:val="28"/>
        </w:rPr>
      </w:pPr>
      <w:r w:rsidRPr="00C1189C">
        <w:rPr>
          <w:rFonts w:ascii="Times New Roman" w:hAnsi="Times New Roman" w:cs="Times New Roman"/>
          <w:sz w:val="28"/>
          <w:szCs w:val="28"/>
        </w:rPr>
        <w:t xml:space="preserve">History of Penal system in development in India, Types of Prisons and Prisoners </w:t>
      </w:r>
    </w:p>
    <w:p w:rsidR="007D25FA" w:rsidRPr="00C1189C" w:rsidRDefault="007D25FA" w:rsidP="00636796">
      <w:pPr>
        <w:pStyle w:val="ListParagraph"/>
        <w:numPr>
          <w:ilvl w:val="0"/>
          <w:numId w:val="17"/>
        </w:numPr>
        <w:tabs>
          <w:tab w:val="left" w:pos="360"/>
        </w:tabs>
        <w:spacing w:line="240" w:lineRule="auto"/>
        <w:rPr>
          <w:rFonts w:ascii="Times New Roman" w:hAnsi="Times New Roman" w:cs="Times New Roman"/>
          <w:sz w:val="28"/>
          <w:szCs w:val="28"/>
        </w:rPr>
      </w:pPr>
      <w:r w:rsidRPr="00C1189C">
        <w:rPr>
          <w:rFonts w:ascii="Times New Roman" w:hAnsi="Times New Roman" w:cs="Times New Roman"/>
          <w:sz w:val="28"/>
          <w:szCs w:val="28"/>
        </w:rPr>
        <w:t>Basic principles for the treatment of prisoners</w:t>
      </w:r>
    </w:p>
    <w:p w:rsidR="007D25FA" w:rsidRPr="0079600C" w:rsidRDefault="007D25FA" w:rsidP="00636796">
      <w:pPr>
        <w:pStyle w:val="ListParagraph"/>
        <w:numPr>
          <w:ilvl w:val="0"/>
          <w:numId w:val="17"/>
        </w:numPr>
        <w:tabs>
          <w:tab w:val="left" w:pos="360"/>
        </w:tabs>
        <w:spacing w:line="240" w:lineRule="auto"/>
        <w:rPr>
          <w:rFonts w:ascii="Times New Roman" w:hAnsi="Times New Roman" w:cs="Times New Roman"/>
          <w:sz w:val="28"/>
          <w:szCs w:val="28"/>
        </w:rPr>
      </w:pPr>
      <w:r w:rsidRPr="00C1189C">
        <w:rPr>
          <w:rFonts w:ascii="Times New Roman" w:hAnsi="Times New Roman" w:cs="Times New Roman"/>
          <w:sz w:val="28"/>
          <w:szCs w:val="28"/>
        </w:rPr>
        <w:t>National and International Rights of Prisoners under our Constitution and the Prisoners Act 1900.</w:t>
      </w:r>
    </w:p>
    <w:p w:rsidR="007D25FA" w:rsidRPr="00C1189C" w:rsidRDefault="007D25FA" w:rsidP="0079600C">
      <w:pPr>
        <w:tabs>
          <w:tab w:val="left" w:pos="360"/>
        </w:tabs>
        <w:spacing w:line="240" w:lineRule="auto"/>
        <w:rPr>
          <w:rFonts w:ascii="Times New Roman" w:hAnsi="Times New Roman" w:cs="Times New Roman"/>
          <w:b/>
          <w:bCs/>
          <w:sz w:val="32"/>
          <w:szCs w:val="32"/>
        </w:rPr>
      </w:pPr>
      <w:r w:rsidRPr="00C1189C">
        <w:rPr>
          <w:rFonts w:ascii="Times New Roman" w:hAnsi="Times New Roman" w:cs="Times New Roman"/>
          <w:b/>
          <w:bCs/>
          <w:sz w:val="32"/>
          <w:szCs w:val="32"/>
        </w:rPr>
        <w:t>Unit-IV</w:t>
      </w:r>
      <w:r w:rsidR="00C1189C">
        <w:rPr>
          <w:rFonts w:ascii="Times New Roman" w:hAnsi="Times New Roman" w:cs="Times New Roman"/>
          <w:b/>
          <w:bCs/>
          <w:sz w:val="32"/>
          <w:szCs w:val="32"/>
        </w:rPr>
        <w:tab/>
      </w:r>
      <w:r w:rsidR="00C1189C">
        <w:rPr>
          <w:rFonts w:ascii="Times New Roman" w:hAnsi="Times New Roman" w:cs="Times New Roman"/>
          <w:b/>
          <w:bCs/>
          <w:sz w:val="32"/>
          <w:szCs w:val="32"/>
        </w:rPr>
        <w:tab/>
      </w:r>
      <w:r w:rsidR="00C1189C">
        <w:rPr>
          <w:rFonts w:ascii="Times New Roman" w:hAnsi="Times New Roman" w:cs="Times New Roman"/>
          <w:b/>
          <w:bCs/>
          <w:sz w:val="32"/>
          <w:szCs w:val="32"/>
        </w:rPr>
        <w:tab/>
      </w:r>
      <w:r w:rsidR="00C1189C">
        <w:rPr>
          <w:rFonts w:ascii="Times New Roman" w:hAnsi="Times New Roman" w:cs="Times New Roman"/>
          <w:b/>
          <w:bCs/>
          <w:sz w:val="32"/>
          <w:szCs w:val="32"/>
        </w:rPr>
        <w:tab/>
      </w:r>
      <w:r w:rsidR="00C1189C">
        <w:rPr>
          <w:rFonts w:ascii="Times New Roman" w:hAnsi="Times New Roman" w:cs="Times New Roman"/>
          <w:b/>
          <w:bCs/>
          <w:sz w:val="32"/>
          <w:szCs w:val="32"/>
        </w:rPr>
        <w:tab/>
      </w:r>
      <w:r w:rsidR="00C1189C">
        <w:rPr>
          <w:rFonts w:ascii="Times New Roman" w:hAnsi="Times New Roman" w:cs="Times New Roman"/>
          <w:b/>
          <w:bCs/>
          <w:sz w:val="32"/>
          <w:szCs w:val="32"/>
        </w:rPr>
        <w:tab/>
      </w:r>
      <w:r w:rsidR="00C1189C">
        <w:rPr>
          <w:rFonts w:ascii="Times New Roman" w:hAnsi="Times New Roman" w:cs="Times New Roman"/>
          <w:b/>
          <w:bCs/>
          <w:sz w:val="32"/>
          <w:szCs w:val="32"/>
        </w:rPr>
        <w:tab/>
      </w:r>
      <w:r w:rsidR="00C1189C">
        <w:rPr>
          <w:rFonts w:ascii="Times New Roman" w:hAnsi="Times New Roman" w:cs="Times New Roman"/>
          <w:b/>
          <w:bCs/>
          <w:sz w:val="32"/>
          <w:szCs w:val="32"/>
        </w:rPr>
        <w:tab/>
      </w:r>
      <w:r w:rsidR="00C1189C">
        <w:rPr>
          <w:rFonts w:ascii="Times New Roman" w:hAnsi="Times New Roman" w:cs="Times New Roman"/>
          <w:b/>
          <w:bCs/>
          <w:sz w:val="32"/>
          <w:szCs w:val="32"/>
        </w:rPr>
        <w:tab/>
      </w:r>
      <w:r w:rsidR="00C1189C">
        <w:rPr>
          <w:rFonts w:ascii="Times New Roman" w:hAnsi="Times New Roman" w:cs="Times New Roman"/>
          <w:b/>
          <w:bCs/>
          <w:sz w:val="32"/>
          <w:szCs w:val="32"/>
        </w:rPr>
        <w:tab/>
      </w:r>
      <w:r w:rsidR="00C1189C">
        <w:rPr>
          <w:rFonts w:ascii="Times New Roman" w:hAnsi="Times New Roman" w:cs="Times New Roman"/>
          <w:b/>
          <w:bCs/>
          <w:sz w:val="32"/>
          <w:szCs w:val="32"/>
        </w:rPr>
        <w:tab/>
      </w:r>
      <w:r w:rsidR="00264DEF" w:rsidRPr="00C1189C">
        <w:rPr>
          <w:rFonts w:ascii="Times New Roman" w:hAnsi="Times New Roman" w:cs="Times New Roman"/>
          <w:b/>
          <w:bCs/>
          <w:sz w:val="32"/>
          <w:szCs w:val="32"/>
        </w:rPr>
        <w:t xml:space="preserve">L – 4 </w:t>
      </w:r>
    </w:p>
    <w:p w:rsidR="007D25FA" w:rsidRPr="00C1189C" w:rsidRDefault="007D25FA" w:rsidP="00636796">
      <w:pPr>
        <w:pStyle w:val="ListParagraph"/>
        <w:numPr>
          <w:ilvl w:val="0"/>
          <w:numId w:val="18"/>
        </w:numPr>
        <w:tabs>
          <w:tab w:val="left" w:pos="360"/>
        </w:tabs>
        <w:spacing w:line="240" w:lineRule="auto"/>
        <w:rPr>
          <w:rFonts w:ascii="Times New Roman" w:hAnsi="Times New Roman" w:cs="Times New Roman"/>
          <w:sz w:val="28"/>
          <w:szCs w:val="28"/>
        </w:rPr>
      </w:pPr>
      <w:r w:rsidRPr="00C1189C">
        <w:rPr>
          <w:rFonts w:ascii="Times New Roman" w:hAnsi="Times New Roman" w:cs="Times New Roman"/>
          <w:sz w:val="28"/>
          <w:szCs w:val="28"/>
        </w:rPr>
        <w:t>Probation and Parole: Its nature, origin and advantages</w:t>
      </w:r>
    </w:p>
    <w:p w:rsidR="007D25FA" w:rsidRPr="00C1189C" w:rsidRDefault="007D25FA" w:rsidP="00636796">
      <w:pPr>
        <w:pStyle w:val="ListParagraph"/>
        <w:numPr>
          <w:ilvl w:val="0"/>
          <w:numId w:val="18"/>
        </w:numPr>
        <w:tabs>
          <w:tab w:val="left" w:pos="360"/>
        </w:tabs>
        <w:spacing w:line="240" w:lineRule="auto"/>
        <w:rPr>
          <w:rFonts w:ascii="Times New Roman" w:hAnsi="Times New Roman" w:cs="Times New Roman"/>
          <w:sz w:val="28"/>
          <w:szCs w:val="28"/>
        </w:rPr>
      </w:pPr>
      <w:r w:rsidRPr="00C1189C">
        <w:rPr>
          <w:rFonts w:ascii="Times New Roman" w:hAnsi="Times New Roman" w:cs="Times New Roman"/>
          <w:sz w:val="28"/>
          <w:szCs w:val="28"/>
        </w:rPr>
        <w:t>The Provision of Probation of offenders Act 1958</w:t>
      </w:r>
    </w:p>
    <w:p w:rsidR="009F1B00" w:rsidRPr="0079600C" w:rsidRDefault="007D25FA" w:rsidP="00636796">
      <w:pPr>
        <w:pStyle w:val="ListParagraph"/>
        <w:numPr>
          <w:ilvl w:val="0"/>
          <w:numId w:val="18"/>
        </w:numPr>
        <w:tabs>
          <w:tab w:val="left" w:pos="360"/>
        </w:tabs>
        <w:spacing w:line="240" w:lineRule="auto"/>
        <w:rPr>
          <w:rFonts w:ascii="Times New Roman" w:hAnsi="Times New Roman" w:cs="Times New Roman"/>
          <w:sz w:val="28"/>
          <w:szCs w:val="28"/>
        </w:rPr>
      </w:pPr>
      <w:r w:rsidRPr="00C1189C">
        <w:rPr>
          <w:rFonts w:ascii="Times New Roman" w:hAnsi="Times New Roman" w:cs="Times New Roman"/>
          <w:sz w:val="28"/>
          <w:szCs w:val="28"/>
        </w:rPr>
        <w:t>Comparison between Probation and parole and Its effects in Rehabilitation of Priso</w:t>
      </w:r>
      <w:r w:rsidR="009F1B00" w:rsidRPr="00C1189C">
        <w:rPr>
          <w:rFonts w:ascii="Times New Roman" w:hAnsi="Times New Roman" w:cs="Times New Roman"/>
          <w:sz w:val="28"/>
          <w:szCs w:val="28"/>
        </w:rPr>
        <w:t>ners</w:t>
      </w:r>
      <w:r w:rsidR="0079600C">
        <w:rPr>
          <w:rFonts w:ascii="Times New Roman" w:hAnsi="Times New Roman" w:cs="Times New Roman"/>
          <w:sz w:val="28"/>
          <w:szCs w:val="28"/>
        </w:rPr>
        <w:t>.</w:t>
      </w:r>
    </w:p>
    <w:p w:rsidR="009F1B00" w:rsidRPr="00C1189C" w:rsidRDefault="009F1B00" w:rsidP="0079600C">
      <w:pPr>
        <w:tabs>
          <w:tab w:val="left" w:pos="360"/>
        </w:tabs>
        <w:spacing w:line="240" w:lineRule="auto"/>
        <w:ind w:firstLine="284"/>
        <w:rPr>
          <w:rFonts w:ascii="Times New Roman" w:hAnsi="Times New Roman" w:cs="Times New Roman"/>
          <w:b/>
          <w:bCs/>
          <w:sz w:val="32"/>
          <w:szCs w:val="32"/>
        </w:rPr>
      </w:pPr>
      <w:r w:rsidRPr="00C1189C">
        <w:rPr>
          <w:rFonts w:ascii="Times New Roman" w:hAnsi="Times New Roman" w:cs="Times New Roman"/>
          <w:b/>
          <w:bCs/>
          <w:sz w:val="32"/>
          <w:szCs w:val="32"/>
        </w:rPr>
        <w:t>U</w:t>
      </w:r>
      <w:r w:rsidR="00E73E8F" w:rsidRPr="00C1189C">
        <w:rPr>
          <w:rFonts w:ascii="Times New Roman" w:hAnsi="Times New Roman" w:cs="Times New Roman"/>
          <w:b/>
          <w:bCs/>
          <w:sz w:val="32"/>
          <w:szCs w:val="32"/>
        </w:rPr>
        <w:t>nit-</w:t>
      </w:r>
      <w:r w:rsidR="00B24FC3">
        <w:rPr>
          <w:rFonts w:ascii="Times New Roman" w:hAnsi="Times New Roman" w:cs="Times New Roman"/>
          <w:b/>
          <w:bCs/>
          <w:sz w:val="32"/>
          <w:szCs w:val="32"/>
        </w:rPr>
        <w:t xml:space="preserve">V </w:t>
      </w:r>
      <w:r w:rsidR="00B24FC3">
        <w:rPr>
          <w:rFonts w:ascii="Times New Roman" w:hAnsi="Times New Roman" w:cs="Times New Roman"/>
          <w:b/>
          <w:bCs/>
          <w:sz w:val="32"/>
          <w:szCs w:val="32"/>
        </w:rPr>
        <w:tab/>
      </w:r>
      <w:r w:rsidR="00B24FC3">
        <w:rPr>
          <w:rFonts w:ascii="Times New Roman" w:hAnsi="Times New Roman" w:cs="Times New Roman"/>
          <w:b/>
          <w:bCs/>
          <w:sz w:val="32"/>
          <w:szCs w:val="32"/>
        </w:rPr>
        <w:tab/>
      </w:r>
      <w:r w:rsidR="00B24FC3">
        <w:rPr>
          <w:rFonts w:ascii="Times New Roman" w:hAnsi="Times New Roman" w:cs="Times New Roman"/>
          <w:b/>
          <w:bCs/>
          <w:sz w:val="32"/>
          <w:szCs w:val="32"/>
        </w:rPr>
        <w:tab/>
      </w:r>
      <w:r w:rsidR="00B24FC3">
        <w:rPr>
          <w:rFonts w:ascii="Times New Roman" w:hAnsi="Times New Roman" w:cs="Times New Roman"/>
          <w:b/>
          <w:bCs/>
          <w:sz w:val="32"/>
          <w:szCs w:val="32"/>
        </w:rPr>
        <w:tab/>
      </w:r>
      <w:r w:rsidR="00B24FC3">
        <w:rPr>
          <w:rFonts w:ascii="Times New Roman" w:hAnsi="Times New Roman" w:cs="Times New Roman"/>
          <w:b/>
          <w:bCs/>
          <w:sz w:val="32"/>
          <w:szCs w:val="32"/>
        </w:rPr>
        <w:tab/>
      </w:r>
      <w:r w:rsidR="00B24FC3">
        <w:rPr>
          <w:rFonts w:ascii="Times New Roman" w:hAnsi="Times New Roman" w:cs="Times New Roman"/>
          <w:b/>
          <w:bCs/>
          <w:sz w:val="32"/>
          <w:szCs w:val="32"/>
        </w:rPr>
        <w:tab/>
      </w:r>
      <w:r w:rsidR="00B24FC3">
        <w:rPr>
          <w:rFonts w:ascii="Times New Roman" w:hAnsi="Times New Roman" w:cs="Times New Roman"/>
          <w:b/>
          <w:bCs/>
          <w:sz w:val="32"/>
          <w:szCs w:val="32"/>
        </w:rPr>
        <w:tab/>
      </w:r>
      <w:r w:rsidR="00B24FC3">
        <w:rPr>
          <w:rFonts w:ascii="Times New Roman" w:hAnsi="Times New Roman" w:cs="Times New Roman"/>
          <w:b/>
          <w:bCs/>
          <w:sz w:val="32"/>
          <w:szCs w:val="32"/>
        </w:rPr>
        <w:tab/>
      </w:r>
      <w:r w:rsidR="00B24FC3">
        <w:rPr>
          <w:rFonts w:ascii="Times New Roman" w:hAnsi="Times New Roman" w:cs="Times New Roman"/>
          <w:b/>
          <w:bCs/>
          <w:sz w:val="32"/>
          <w:szCs w:val="32"/>
        </w:rPr>
        <w:tab/>
      </w:r>
      <w:r w:rsidR="00B24FC3">
        <w:rPr>
          <w:rFonts w:ascii="Times New Roman" w:hAnsi="Times New Roman" w:cs="Times New Roman"/>
          <w:b/>
          <w:bCs/>
          <w:sz w:val="32"/>
          <w:szCs w:val="32"/>
        </w:rPr>
        <w:tab/>
      </w:r>
      <w:r w:rsidR="00B24FC3">
        <w:rPr>
          <w:rFonts w:ascii="Times New Roman" w:hAnsi="Times New Roman" w:cs="Times New Roman"/>
          <w:b/>
          <w:bCs/>
          <w:sz w:val="32"/>
          <w:szCs w:val="32"/>
        </w:rPr>
        <w:tab/>
      </w:r>
      <w:r w:rsidR="00264DEF" w:rsidRPr="00C1189C">
        <w:rPr>
          <w:rFonts w:ascii="Times New Roman" w:hAnsi="Times New Roman" w:cs="Times New Roman"/>
          <w:b/>
          <w:bCs/>
          <w:sz w:val="32"/>
          <w:szCs w:val="32"/>
        </w:rPr>
        <w:t xml:space="preserve">L – 5 </w:t>
      </w:r>
    </w:p>
    <w:p w:rsidR="00E73E8F" w:rsidRPr="00C1189C" w:rsidRDefault="00E73E8F" w:rsidP="00636796">
      <w:pPr>
        <w:pStyle w:val="ListParagraph"/>
        <w:numPr>
          <w:ilvl w:val="0"/>
          <w:numId w:val="19"/>
        </w:numPr>
        <w:tabs>
          <w:tab w:val="left" w:pos="360"/>
        </w:tabs>
        <w:spacing w:line="240" w:lineRule="auto"/>
        <w:rPr>
          <w:rFonts w:ascii="Times New Roman" w:hAnsi="Times New Roman" w:cs="Times New Roman"/>
          <w:sz w:val="28"/>
          <w:szCs w:val="28"/>
        </w:rPr>
      </w:pPr>
      <w:r w:rsidRPr="00C1189C">
        <w:rPr>
          <w:rFonts w:ascii="Times New Roman" w:hAnsi="Times New Roman" w:cs="Times New Roman"/>
          <w:sz w:val="28"/>
          <w:szCs w:val="28"/>
        </w:rPr>
        <w:t>Power and jurisdiction of Police under Cr. Pc U/s 302, 55, 161, 36, 156, 160, 174, 102 and 166</w:t>
      </w:r>
    </w:p>
    <w:p w:rsidR="00E73E8F" w:rsidRPr="007C41E1" w:rsidRDefault="00E73E8F" w:rsidP="00636796">
      <w:pPr>
        <w:pStyle w:val="ListParagraph"/>
        <w:numPr>
          <w:ilvl w:val="0"/>
          <w:numId w:val="19"/>
        </w:numPr>
        <w:tabs>
          <w:tab w:val="left" w:pos="360"/>
        </w:tabs>
        <w:spacing w:line="240" w:lineRule="auto"/>
        <w:rPr>
          <w:rFonts w:ascii="Times New Roman" w:hAnsi="Times New Roman" w:cs="Times New Roman"/>
          <w:sz w:val="28"/>
          <w:szCs w:val="28"/>
        </w:rPr>
      </w:pPr>
      <w:r w:rsidRPr="007C41E1">
        <w:rPr>
          <w:rFonts w:ascii="Times New Roman" w:hAnsi="Times New Roman" w:cs="Times New Roman"/>
          <w:sz w:val="28"/>
          <w:szCs w:val="28"/>
        </w:rPr>
        <w:t>Criminal Justice Process</w:t>
      </w:r>
    </w:p>
    <w:p w:rsidR="00B26926" w:rsidRDefault="00E73E8F" w:rsidP="00636796">
      <w:pPr>
        <w:pStyle w:val="ListParagraph"/>
        <w:numPr>
          <w:ilvl w:val="0"/>
          <w:numId w:val="19"/>
        </w:numPr>
        <w:tabs>
          <w:tab w:val="left" w:pos="360"/>
        </w:tabs>
        <w:spacing w:line="240" w:lineRule="auto"/>
        <w:rPr>
          <w:rFonts w:ascii="Times New Roman" w:hAnsi="Times New Roman" w:cs="Times New Roman"/>
          <w:sz w:val="28"/>
          <w:szCs w:val="28"/>
        </w:rPr>
      </w:pPr>
      <w:r w:rsidRPr="00C1189C">
        <w:rPr>
          <w:rFonts w:ascii="Times New Roman" w:hAnsi="Times New Roman" w:cs="Times New Roman"/>
          <w:sz w:val="28"/>
          <w:szCs w:val="28"/>
        </w:rPr>
        <w:t>Organize ahead structure of Jail and Police in India Provision relating to custodial death, torture etc.</w:t>
      </w:r>
    </w:p>
    <w:p w:rsidR="00B26926" w:rsidRDefault="00B26926" w:rsidP="00B26926">
      <w:pPr>
        <w:pStyle w:val="ListParagraph"/>
        <w:tabs>
          <w:tab w:val="left" w:pos="360"/>
        </w:tabs>
        <w:spacing w:line="240" w:lineRule="auto"/>
        <w:rPr>
          <w:rFonts w:ascii="Times New Roman" w:hAnsi="Times New Roman" w:cs="Times New Roman"/>
          <w:sz w:val="28"/>
          <w:szCs w:val="28"/>
        </w:rPr>
      </w:pPr>
    </w:p>
    <w:p w:rsidR="000F59F7" w:rsidRPr="00F91CB5" w:rsidRDefault="000F59F7" w:rsidP="000F59F7">
      <w:pPr>
        <w:spacing w:after="0" w:line="360" w:lineRule="auto"/>
        <w:jc w:val="center"/>
        <w:rPr>
          <w:rFonts w:ascii="Times New Roman" w:hAnsi="Times New Roman" w:cs="Times New Roman"/>
          <w:b/>
          <w:sz w:val="28"/>
          <w:szCs w:val="24"/>
        </w:rPr>
      </w:pPr>
      <w:r w:rsidRPr="00F91CB5">
        <w:rPr>
          <w:rFonts w:ascii="Times New Roman" w:hAnsi="Times New Roman" w:cs="Times New Roman"/>
          <w:b/>
          <w:sz w:val="28"/>
          <w:szCs w:val="24"/>
        </w:rPr>
        <w:lastRenderedPageBreak/>
        <w:t>COURSE STRUCTURE</w:t>
      </w:r>
    </w:p>
    <w:p w:rsidR="000F59F7" w:rsidRPr="00F91CB5" w:rsidRDefault="00177995" w:rsidP="000F59F7">
      <w:pPr>
        <w:spacing w:after="0" w:line="360" w:lineRule="auto"/>
        <w:jc w:val="center"/>
        <w:rPr>
          <w:rFonts w:ascii="Times New Roman" w:hAnsi="Times New Roman" w:cs="Times New Roman"/>
          <w:b/>
          <w:sz w:val="28"/>
          <w:szCs w:val="24"/>
        </w:rPr>
      </w:pPr>
      <w:r>
        <w:rPr>
          <w:rFonts w:ascii="Times New Roman" w:hAnsi="Times New Roman" w:cs="Times New Roman"/>
          <w:b/>
          <w:sz w:val="28"/>
          <w:szCs w:val="24"/>
        </w:rPr>
        <w:t>L.L.M.  ONE YEAR (2023-2024</w:t>
      </w:r>
      <w:r w:rsidR="000F59F7" w:rsidRPr="00F91CB5">
        <w:rPr>
          <w:rFonts w:ascii="Times New Roman" w:hAnsi="Times New Roman" w:cs="Times New Roman"/>
          <w:b/>
          <w:sz w:val="28"/>
          <w:szCs w:val="24"/>
        </w:rPr>
        <w:t>)</w:t>
      </w:r>
    </w:p>
    <w:p w:rsidR="000F59F7" w:rsidRPr="00F91CB5" w:rsidRDefault="000F59F7" w:rsidP="000F59F7">
      <w:pPr>
        <w:spacing w:after="0" w:line="360" w:lineRule="auto"/>
        <w:jc w:val="center"/>
        <w:rPr>
          <w:rFonts w:ascii="Times New Roman" w:hAnsi="Times New Roman" w:cs="Times New Roman"/>
          <w:b/>
          <w:sz w:val="28"/>
          <w:szCs w:val="24"/>
        </w:rPr>
      </w:pPr>
      <w:r w:rsidRPr="00F91CB5">
        <w:rPr>
          <w:rFonts w:ascii="Times New Roman" w:hAnsi="Times New Roman" w:cs="Times New Roman"/>
          <w:b/>
          <w:sz w:val="28"/>
          <w:szCs w:val="24"/>
        </w:rPr>
        <w:t>GROUP - A</w:t>
      </w:r>
    </w:p>
    <w:p w:rsidR="000F59F7" w:rsidRPr="00F91CB5" w:rsidRDefault="000F59F7" w:rsidP="000F59F7">
      <w:pPr>
        <w:spacing w:after="0" w:line="360" w:lineRule="auto"/>
        <w:jc w:val="center"/>
        <w:rPr>
          <w:rFonts w:ascii="Times New Roman" w:hAnsi="Times New Roman" w:cs="Times New Roman"/>
          <w:b/>
          <w:sz w:val="28"/>
          <w:szCs w:val="24"/>
        </w:rPr>
      </w:pPr>
      <w:r w:rsidRPr="00F91CB5">
        <w:rPr>
          <w:rFonts w:ascii="Times New Roman" w:hAnsi="Times New Roman" w:cs="Times New Roman"/>
          <w:b/>
          <w:sz w:val="28"/>
          <w:szCs w:val="24"/>
        </w:rPr>
        <w:t>CRIMINAL LAW</w:t>
      </w:r>
    </w:p>
    <w:p w:rsidR="00A32424" w:rsidRPr="00F91CB5" w:rsidRDefault="005F3F1F" w:rsidP="005F3F1F">
      <w:pPr>
        <w:spacing w:after="0" w:line="360" w:lineRule="auto"/>
        <w:jc w:val="center"/>
        <w:rPr>
          <w:rFonts w:ascii="Times New Roman" w:hAnsi="Times New Roman" w:cs="Times New Roman"/>
          <w:b/>
          <w:sz w:val="28"/>
          <w:szCs w:val="24"/>
        </w:rPr>
      </w:pPr>
      <w:r w:rsidRPr="00F91CB5">
        <w:rPr>
          <w:rFonts w:ascii="Times New Roman" w:hAnsi="Times New Roman" w:cs="Times New Roman"/>
          <w:b/>
          <w:sz w:val="28"/>
          <w:szCs w:val="24"/>
        </w:rPr>
        <w:t>SECOND</w:t>
      </w:r>
      <w:r w:rsidR="000F59F7" w:rsidRPr="00F91CB5">
        <w:rPr>
          <w:rFonts w:ascii="Times New Roman" w:hAnsi="Times New Roman" w:cs="Times New Roman"/>
          <w:b/>
          <w:sz w:val="28"/>
          <w:szCs w:val="24"/>
        </w:rPr>
        <w:t xml:space="preserve"> SEMESTER EXAMINATION</w:t>
      </w:r>
    </w:p>
    <w:p w:rsidR="00A32424" w:rsidRDefault="00A32424" w:rsidP="005F3F1F">
      <w:pPr>
        <w:spacing w:after="0" w:line="360" w:lineRule="auto"/>
        <w:jc w:val="center"/>
        <w:rPr>
          <w:rFonts w:ascii="Times New Roman" w:hAnsi="Times New Roman" w:cs="Times New Roman"/>
          <w:b/>
          <w:sz w:val="32"/>
          <w:szCs w:val="28"/>
        </w:rPr>
      </w:pPr>
    </w:p>
    <w:tbl>
      <w:tblPr>
        <w:tblStyle w:val="TableGrid"/>
        <w:tblpPr w:leftFromText="180" w:rightFromText="180" w:vertAnchor="text" w:horzAnchor="margin" w:tblpY="89"/>
        <w:tblW w:w="9747" w:type="dxa"/>
        <w:tblLayout w:type="fixed"/>
        <w:tblLook w:val="04A0"/>
      </w:tblPr>
      <w:tblGrid>
        <w:gridCol w:w="1668"/>
        <w:gridCol w:w="5670"/>
        <w:gridCol w:w="850"/>
        <w:gridCol w:w="1559"/>
      </w:tblGrid>
      <w:tr w:rsidR="003714A2" w:rsidTr="003714A2">
        <w:tc>
          <w:tcPr>
            <w:tcW w:w="1668" w:type="dxa"/>
          </w:tcPr>
          <w:p w:rsidR="003714A2" w:rsidRPr="005F3F1F" w:rsidRDefault="003714A2" w:rsidP="003714A2">
            <w:pPr>
              <w:spacing w:line="360" w:lineRule="auto"/>
              <w:jc w:val="center"/>
              <w:rPr>
                <w:rFonts w:ascii="Times New Roman" w:hAnsi="Times New Roman" w:cs="Times New Roman"/>
                <w:b/>
                <w:sz w:val="28"/>
                <w:szCs w:val="28"/>
              </w:rPr>
            </w:pPr>
            <w:r w:rsidRPr="005F3F1F">
              <w:rPr>
                <w:rFonts w:ascii="Times New Roman" w:hAnsi="Times New Roman" w:cs="Times New Roman"/>
                <w:b/>
                <w:sz w:val="28"/>
                <w:szCs w:val="28"/>
              </w:rPr>
              <w:t>Code No.</w:t>
            </w:r>
          </w:p>
        </w:tc>
        <w:tc>
          <w:tcPr>
            <w:tcW w:w="5670" w:type="dxa"/>
          </w:tcPr>
          <w:p w:rsidR="003714A2" w:rsidRPr="005F3F1F" w:rsidRDefault="003714A2" w:rsidP="003714A2">
            <w:pPr>
              <w:spacing w:line="360" w:lineRule="auto"/>
              <w:jc w:val="center"/>
              <w:rPr>
                <w:rFonts w:ascii="Times New Roman" w:hAnsi="Times New Roman" w:cs="Times New Roman"/>
                <w:b/>
                <w:sz w:val="28"/>
                <w:szCs w:val="28"/>
              </w:rPr>
            </w:pPr>
            <w:r w:rsidRPr="005F3F1F">
              <w:rPr>
                <w:rFonts w:ascii="Times New Roman" w:hAnsi="Times New Roman" w:cs="Times New Roman"/>
                <w:b/>
                <w:sz w:val="28"/>
                <w:szCs w:val="28"/>
              </w:rPr>
              <w:t>Paper</w:t>
            </w:r>
          </w:p>
        </w:tc>
        <w:tc>
          <w:tcPr>
            <w:tcW w:w="850" w:type="dxa"/>
          </w:tcPr>
          <w:p w:rsidR="003714A2" w:rsidRPr="005F3F1F" w:rsidRDefault="003714A2" w:rsidP="003714A2">
            <w:pPr>
              <w:spacing w:line="360" w:lineRule="auto"/>
              <w:jc w:val="center"/>
              <w:rPr>
                <w:rFonts w:ascii="Times New Roman" w:hAnsi="Times New Roman" w:cs="Times New Roman"/>
                <w:b/>
                <w:sz w:val="28"/>
                <w:szCs w:val="28"/>
              </w:rPr>
            </w:pPr>
            <w:r w:rsidRPr="005F3F1F">
              <w:rPr>
                <w:rFonts w:ascii="Times New Roman" w:hAnsi="Times New Roman" w:cs="Times New Roman"/>
                <w:b/>
                <w:sz w:val="28"/>
                <w:szCs w:val="28"/>
              </w:rPr>
              <w:t>L</w:t>
            </w:r>
          </w:p>
        </w:tc>
        <w:tc>
          <w:tcPr>
            <w:tcW w:w="1559" w:type="dxa"/>
          </w:tcPr>
          <w:p w:rsidR="003714A2" w:rsidRPr="005F3F1F" w:rsidRDefault="003714A2" w:rsidP="003714A2">
            <w:pPr>
              <w:spacing w:line="360" w:lineRule="auto"/>
              <w:jc w:val="center"/>
              <w:rPr>
                <w:rFonts w:ascii="Times New Roman" w:hAnsi="Times New Roman" w:cs="Times New Roman"/>
                <w:b/>
                <w:sz w:val="28"/>
                <w:szCs w:val="28"/>
              </w:rPr>
            </w:pPr>
            <w:r w:rsidRPr="005F3F1F">
              <w:rPr>
                <w:rFonts w:ascii="Times New Roman" w:hAnsi="Times New Roman" w:cs="Times New Roman"/>
                <w:b/>
                <w:sz w:val="28"/>
                <w:szCs w:val="28"/>
              </w:rPr>
              <w:t>Credits</w:t>
            </w:r>
          </w:p>
        </w:tc>
      </w:tr>
      <w:tr w:rsidR="003714A2" w:rsidTr="003714A2">
        <w:tc>
          <w:tcPr>
            <w:tcW w:w="1668" w:type="dxa"/>
          </w:tcPr>
          <w:p w:rsidR="003714A2" w:rsidRPr="005F3F1F" w:rsidRDefault="003714A2" w:rsidP="003714A2">
            <w:pPr>
              <w:spacing w:line="360" w:lineRule="auto"/>
              <w:jc w:val="center"/>
              <w:rPr>
                <w:rFonts w:ascii="Times New Roman" w:hAnsi="Times New Roman" w:cs="Times New Roman"/>
                <w:bCs/>
                <w:sz w:val="28"/>
                <w:szCs w:val="28"/>
              </w:rPr>
            </w:pPr>
            <w:r w:rsidRPr="005F3F1F">
              <w:rPr>
                <w:rFonts w:ascii="Times New Roman" w:hAnsi="Times New Roman" w:cs="Times New Roman"/>
                <w:bCs/>
                <w:sz w:val="28"/>
                <w:szCs w:val="28"/>
              </w:rPr>
              <w:t>LLM 201-A</w:t>
            </w:r>
          </w:p>
        </w:tc>
        <w:tc>
          <w:tcPr>
            <w:tcW w:w="5670" w:type="dxa"/>
          </w:tcPr>
          <w:p w:rsidR="003714A2" w:rsidRPr="005F3F1F" w:rsidRDefault="003714A2" w:rsidP="003714A2">
            <w:pPr>
              <w:spacing w:line="360" w:lineRule="auto"/>
              <w:jc w:val="center"/>
              <w:rPr>
                <w:rFonts w:ascii="Times New Roman" w:hAnsi="Times New Roman" w:cs="Times New Roman"/>
                <w:bCs/>
                <w:sz w:val="28"/>
                <w:szCs w:val="28"/>
              </w:rPr>
            </w:pPr>
            <w:r w:rsidRPr="005F3F1F">
              <w:rPr>
                <w:rFonts w:ascii="Times New Roman" w:hAnsi="Times New Roman" w:cs="Times New Roman"/>
                <w:bCs/>
                <w:sz w:val="28"/>
                <w:szCs w:val="28"/>
              </w:rPr>
              <w:t>Victimology</w:t>
            </w:r>
          </w:p>
        </w:tc>
        <w:tc>
          <w:tcPr>
            <w:tcW w:w="850" w:type="dxa"/>
          </w:tcPr>
          <w:p w:rsidR="003714A2" w:rsidRPr="005F3F1F" w:rsidRDefault="003714A2" w:rsidP="003714A2">
            <w:pPr>
              <w:spacing w:line="360" w:lineRule="auto"/>
              <w:jc w:val="center"/>
              <w:rPr>
                <w:rFonts w:ascii="Times New Roman" w:hAnsi="Times New Roman" w:cs="Times New Roman"/>
                <w:bCs/>
                <w:sz w:val="28"/>
                <w:szCs w:val="28"/>
              </w:rPr>
            </w:pPr>
            <w:r w:rsidRPr="005F3F1F">
              <w:rPr>
                <w:rFonts w:ascii="Times New Roman" w:hAnsi="Times New Roman" w:cs="Times New Roman"/>
                <w:bCs/>
                <w:sz w:val="28"/>
                <w:szCs w:val="28"/>
              </w:rPr>
              <w:t>5</w:t>
            </w:r>
          </w:p>
        </w:tc>
        <w:tc>
          <w:tcPr>
            <w:tcW w:w="1559" w:type="dxa"/>
          </w:tcPr>
          <w:p w:rsidR="003714A2" w:rsidRPr="005F3F1F" w:rsidRDefault="003714A2" w:rsidP="003714A2">
            <w:pPr>
              <w:spacing w:line="360" w:lineRule="auto"/>
              <w:jc w:val="center"/>
              <w:rPr>
                <w:rFonts w:ascii="Times New Roman" w:hAnsi="Times New Roman" w:cs="Times New Roman"/>
                <w:bCs/>
                <w:sz w:val="28"/>
                <w:szCs w:val="28"/>
              </w:rPr>
            </w:pPr>
            <w:r w:rsidRPr="005F3F1F">
              <w:rPr>
                <w:rFonts w:ascii="Times New Roman" w:hAnsi="Times New Roman" w:cs="Times New Roman"/>
                <w:bCs/>
                <w:sz w:val="28"/>
                <w:szCs w:val="28"/>
              </w:rPr>
              <w:t>2</w:t>
            </w:r>
          </w:p>
        </w:tc>
      </w:tr>
      <w:tr w:rsidR="003714A2" w:rsidTr="003714A2">
        <w:tc>
          <w:tcPr>
            <w:tcW w:w="1668" w:type="dxa"/>
          </w:tcPr>
          <w:p w:rsidR="003714A2" w:rsidRPr="005F3F1F" w:rsidRDefault="003714A2" w:rsidP="003714A2">
            <w:pPr>
              <w:spacing w:line="360" w:lineRule="auto"/>
              <w:jc w:val="center"/>
              <w:rPr>
                <w:rFonts w:ascii="Times New Roman" w:hAnsi="Times New Roman" w:cs="Times New Roman"/>
                <w:bCs/>
                <w:sz w:val="28"/>
                <w:szCs w:val="28"/>
              </w:rPr>
            </w:pPr>
            <w:r w:rsidRPr="005F3F1F">
              <w:rPr>
                <w:rFonts w:ascii="Times New Roman" w:hAnsi="Times New Roman" w:cs="Times New Roman"/>
                <w:bCs/>
                <w:sz w:val="28"/>
                <w:szCs w:val="28"/>
              </w:rPr>
              <w:t>LLM 202-A</w:t>
            </w:r>
          </w:p>
        </w:tc>
        <w:tc>
          <w:tcPr>
            <w:tcW w:w="5670" w:type="dxa"/>
          </w:tcPr>
          <w:p w:rsidR="003714A2" w:rsidRPr="005F3F1F" w:rsidRDefault="003714A2" w:rsidP="003714A2">
            <w:pPr>
              <w:spacing w:line="360" w:lineRule="auto"/>
              <w:jc w:val="center"/>
              <w:rPr>
                <w:rFonts w:ascii="Times New Roman" w:hAnsi="Times New Roman" w:cs="Times New Roman"/>
                <w:bCs/>
                <w:sz w:val="28"/>
                <w:szCs w:val="28"/>
              </w:rPr>
            </w:pPr>
            <w:r w:rsidRPr="005F3F1F">
              <w:rPr>
                <w:rFonts w:ascii="Times New Roman" w:hAnsi="Times New Roman" w:cs="Times New Roman"/>
                <w:bCs/>
                <w:sz w:val="28"/>
                <w:szCs w:val="28"/>
              </w:rPr>
              <w:t>Corporate Crime (2 Credits)</w:t>
            </w:r>
          </w:p>
        </w:tc>
        <w:tc>
          <w:tcPr>
            <w:tcW w:w="850" w:type="dxa"/>
          </w:tcPr>
          <w:p w:rsidR="003714A2" w:rsidRPr="005F3F1F" w:rsidRDefault="003714A2" w:rsidP="003714A2">
            <w:pPr>
              <w:spacing w:line="360" w:lineRule="auto"/>
              <w:jc w:val="center"/>
              <w:rPr>
                <w:rFonts w:ascii="Times New Roman" w:hAnsi="Times New Roman" w:cs="Times New Roman"/>
                <w:bCs/>
                <w:sz w:val="28"/>
                <w:szCs w:val="28"/>
              </w:rPr>
            </w:pPr>
            <w:r w:rsidRPr="005F3F1F">
              <w:rPr>
                <w:rFonts w:ascii="Times New Roman" w:hAnsi="Times New Roman" w:cs="Times New Roman"/>
                <w:bCs/>
                <w:sz w:val="28"/>
                <w:szCs w:val="28"/>
              </w:rPr>
              <w:t>5</w:t>
            </w:r>
          </w:p>
        </w:tc>
        <w:tc>
          <w:tcPr>
            <w:tcW w:w="1559" w:type="dxa"/>
          </w:tcPr>
          <w:p w:rsidR="003714A2" w:rsidRPr="005F3F1F" w:rsidRDefault="003714A2" w:rsidP="003714A2">
            <w:pPr>
              <w:spacing w:line="360" w:lineRule="auto"/>
              <w:jc w:val="center"/>
              <w:rPr>
                <w:rFonts w:ascii="Times New Roman" w:hAnsi="Times New Roman" w:cs="Times New Roman"/>
                <w:bCs/>
                <w:sz w:val="28"/>
                <w:szCs w:val="28"/>
              </w:rPr>
            </w:pPr>
            <w:r w:rsidRPr="005F3F1F">
              <w:rPr>
                <w:rFonts w:ascii="Times New Roman" w:hAnsi="Times New Roman" w:cs="Times New Roman"/>
                <w:bCs/>
                <w:sz w:val="28"/>
                <w:szCs w:val="28"/>
              </w:rPr>
              <w:t>2</w:t>
            </w:r>
          </w:p>
        </w:tc>
      </w:tr>
      <w:tr w:rsidR="003714A2" w:rsidTr="003714A2">
        <w:tc>
          <w:tcPr>
            <w:tcW w:w="1668" w:type="dxa"/>
          </w:tcPr>
          <w:p w:rsidR="003714A2" w:rsidRPr="005F3F1F" w:rsidRDefault="003714A2" w:rsidP="003714A2">
            <w:pPr>
              <w:spacing w:line="360" w:lineRule="auto"/>
              <w:jc w:val="center"/>
              <w:rPr>
                <w:rFonts w:ascii="Times New Roman" w:hAnsi="Times New Roman" w:cs="Times New Roman"/>
                <w:bCs/>
                <w:sz w:val="28"/>
                <w:szCs w:val="28"/>
              </w:rPr>
            </w:pPr>
            <w:r w:rsidRPr="005F3F1F">
              <w:rPr>
                <w:rFonts w:ascii="Times New Roman" w:hAnsi="Times New Roman" w:cs="Times New Roman"/>
                <w:bCs/>
                <w:sz w:val="28"/>
                <w:szCs w:val="28"/>
              </w:rPr>
              <w:t>LLM 203-A</w:t>
            </w:r>
          </w:p>
        </w:tc>
        <w:tc>
          <w:tcPr>
            <w:tcW w:w="5670" w:type="dxa"/>
          </w:tcPr>
          <w:p w:rsidR="003714A2" w:rsidRPr="005F3F1F" w:rsidRDefault="003714A2" w:rsidP="003714A2">
            <w:pPr>
              <w:spacing w:line="360" w:lineRule="auto"/>
              <w:jc w:val="center"/>
              <w:rPr>
                <w:rFonts w:ascii="Times New Roman" w:hAnsi="Times New Roman" w:cs="Times New Roman"/>
                <w:bCs/>
                <w:sz w:val="28"/>
                <w:szCs w:val="28"/>
              </w:rPr>
            </w:pPr>
            <w:r w:rsidRPr="005F3F1F">
              <w:rPr>
                <w:rFonts w:ascii="Times New Roman" w:hAnsi="Times New Roman" w:cs="Times New Roman"/>
                <w:bCs/>
                <w:sz w:val="28"/>
                <w:szCs w:val="28"/>
              </w:rPr>
              <w:t>Police and Administration</w:t>
            </w:r>
          </w:p>
        </w:tc>
        <w:tc>
          <w:tcPr>
            <w:tcW w:w="850" w:type="dxa"/>
          </w:tcPr>
          <w:p w:rsidR="003714A2" w:rsidRPr="005F3F1F" w:rsidRDefault="003714A2" w:rsidP="003714A2">
            <w:pPr>
              <w:spacing w:line="360" w:lineRule="auto"/>
              <w:jc w:val="center"/>
              <w:rPr>
                <w:rFonts w:ascii="Times New Roman" w:hAnsi="Times New Roman" w:cs="Times New Roman"/>
                <w:bCs/>
                <w:sz w:val="28"/>
                <w:szCs w:val="28"/>
              </w:rPr>
            </w:pPr>
            <w:r w:rsidRPr="005F3F1F">
              <w:rPr>
                <w:rFonts w:ascii="Times New Roman" w:hAnsi="Times New Roman" w:cs="Times New Roman"/>
                <w:bCs/>
                <w:sz w:val="28"/>
                <w:szCs w:val="28"/>
              </w:rPr>
              <w:t>5</w:t>
            </w:r>
          </w:p>
        </w:tc>
        <w:tc>
          <w:tcPr>
            <w:tcW w:w="1559" w:type="dxa"/>
          </w:tcPr>
          <w:p w:rsidR="003714A2" w:rsidRPr="005F3F1F" w:rsidRDefault="003714A2" w:rsidP="003714A2">
            <w:pPr>
              <w:spacing w:line="360" w:lineRule="auto"/>
              <w:jc w:val="center"/>
              <w:rPr>
                <w:rFonts w:ascii="Times New Roman" w:hAnsi="Times New Roman" w:cs="Times New Roman"/>
                <w:bCs/>
                <w:sz w:val="28"/>
                <w:szCs w:val="28"/>
              </w:rPr>
            </w:pPr>
            <w:r w:rsidRPr="005F3F1F">
              <w:rPr>
                <w:rFonts w:ascii="Times New Roman" w:hAnsi="Times New Roman" w:cs="Times New Roman"/>
                <w:bCs/>
                <w:sz w:val="28"/>
                <w:szCs w:val="28"/>
              </w:rPr>
              <w:t>2</w:t>
            </w:r>
          </w:p>
        </w:tc>
      </w:tr>
      <w:tr w:rsidR="003714A2" w:rsidTr="003714A2">
        <w:tc>
          <w:tcPr>
            <w:tcW w:w="1668" w:type="dxa"/>
          </w:tcPr>
          <w:p w:rsidR="003714A2" w:rsidRPr="005F3F1F" w:rsidRDefault="003714A2" w:rsidP="003714A2">
            <w:pPr>
              <w:spacing w:line="360" w:lineRule="auto"/>
              <w:jc w:val="center"/>
              <w:rPr>
                <w:rFonts w:ascii="Times New Roman" w:hAnsi="Times New Roman" w:cs="Times New Roman"/>
                <w:bCs/>
                <w:sz w:val="28"/>
                <w:szCs w:val="28"/>
              </w:rPr>
            </w:pPr>
            <w:r w:rsidRPr="005F3F1F">
              <w:rPr>
                <w:rFonts w:ascii="Times New Roman" w:hAnsi="Times New Roman" w:cs="Times New Roman"/>
                <w:bCs/>
                <w:sz w:val="28"/>
                <w:szCs w:val="28"/>
              </w:rPr>
              <w:t>LLM 204-A</w:t>
            </w:r>
          </w:p>
        </w:tc>
        <w:tc>
          <w:tcPr>
            <w:tcW w:w="5670" w:type="dxa"/>
          </w:tcPr>
          <w:p w:rsidR="003714A2" w:rsidRPr="005F3F1F" w:rsidRDefault="003714A2" w:rsidP="003714A2">
            <w:pPr>
              <w:spacing w:line="360" w:lineRule="auto"/>
              <w:jc w:val="center"/>
              <w:rPr>
                <w:rFonts w:ascii="Times New Roman" w:hAnsi="Times New Roman" w:cs="Times New Roman"/>
                <w:bCs/>
                <w:sz w:val="28"/>
                <w:szCs w:val="28"/>
              </w:rPr>
            </w:pPr>
            <w:r w:rsidRPr="005F3F1F">
              <w:rPr>
                <w:rFonts w:ascii="Times New Roman" w:hAnsi="Times New Roman" w:cs="Times New Roman"/>
                <w:bCs/>
                <w:sz w:val="28"/>
                <w:szCs w:val="28"/>
              </w:rPr>
              <w:t>Dissertation</w:t>
            </w:r>
          </w:p>
        </w:tc>
        <w:tc>
          <w:tcPr>
            <w:tcW w:w="850" w:type="dxa"/>
            <w:vMerge w:val="restart"/>
          </w:tcPr>
          <w:p w:rsidR="003714A2" w:rsidRPr="005F3F1F" w:rsidRDefault="003714A2" w:rsidP="003714A2">
            <w:pPr>
              <w:pStyle w:val="ListParagraph"/>
              <w:ind w:left="32"/>
              <w:jc w:val="center"/>
              <w:rPr>
                <w:rFonts w:ascii="Times New Roman" w:hAnsi="Times New Roman" w:cs="Times New Roman"/>
                <w:sz w:val="28"/>
                <w:szCs w:val="28"/>
              </w:rPr>
            </w:pPr>
          </w:p>
          <w:p w:rsidR="003714A2" w:rsidRPr="005F3F1F" w:rsidRDefault="003714A2" w:rsidP="003714A2">
            <w:pPr>
              <w:jc w:val="center"/>
              <w:rPr>
                <w:rFonts w:ascii="Times New Roman" w:hAnsi="Times New Roman" w:cs="Times New Roman"/>
                <w:b/>
                <w:bCs/>
                <w:sz w:val="28"/>
                <w:szCs w:val="28"/>
              </w:rPr>
            </w:pPr>
            <w:r w:rsidRPr="005F3F1F">
              <w:rPr>
                <w:rFonts w:ascii="Times New Roman" w:hAnsi="Times New Roman" w:cs="Times New Roman"/>
                <w:b/>
                <w:bCs/>
                <w:sz w:val="28"/>
                <w:szCs w:val="28"/>
              </w:rPr>
              <w:t>-</w:t>
            </w:r>
          </w:p>
        </w:tc>
        <w:tc>
          <w:tcPr>
            <w:tcW w:w="1559" w:type="dxa"/>
            <w:vMerge w:val="restart"/>
          </w:tcPr>
          <w:p w:rsidR="003714A2" w:rsidRPr="005F3F1F" w:rsidRDefault="003714A2" w:rsidP="003714A2">
            <w:pPr>
              <w:jc w:val="center"/>
              <w:rPr>
                <w:rFonts w:ascii="Times New Roman" w:hAnsi="Times New Roman" w:cs="Times New Roman"/>
                <w:sz w:val="28"/>
                <w:szCs w:val="28"/>
              </w:rPr>
            </w:pPr>
          </w:p>
          <w:p w:rsidR="003714A2" w:rsidRPr="005F3F1F" w:rsidRDefault="003714A2" w:rsidP="003714A2">
            <w:pPr>
              <w:jc w:val="center"/>
              <w:rPr>
                <w:rFonts w:ascii="Times New Roman" w:hAnsi="Times New Roman" w:cs="Times New Roman"/>
                <w:b/>
                <w:bCs/>
                <w:sz w:val="28"/>
                <w:szCs w:val="28"/>
              </w:rPr>
            </w:pPr>
            <w:r w:rsidRPr="005F3F1F">
              <w:rPr>
                <w:rFonts w:ascii="Times New Roman" w:hAnsi="Times New Roman" w:cs="Times New Roman"/>
                <w:b/>
                <w:bCs/>
                <w:sz w:val="28"/>
                <w:szCs w:val="28"/>
              </w:rPr>
              <w:t>5</w:t>
            </w:r>
          </w:p>
        </w:tc>
      </w:tr>
      <w:tr w:rsidR="003714A2" w:rsidTr="003714A2">
        <w:trPr>
          <w:trHeight w:val="299"/>
        </w:trPr>
        <w:tc>
          <w:tcPr>
            <w:tcW w:w="1668" w:type="dxa"/>
          </w:tcPr>
          <w:p w:rsidR="003714A2" w:rsidRPr="005F3F1F" w:rsidRDefault="003714A2" w:rsidP="003714A2">
            <w:pPr>
              <w:spacing w:line="360" w:lineRule="auto"/>
              <w:jc w:val="center"/>
              <w:rPr>
                <w:rFonts w:ascii="Times New Roman" w:hAnsi="Times New Roman" w:cs="Times New Roman"/>
                <w:bCs/>
                <w:sz w:val="28"/>
                <w:szCs w:val="28"/>
              </w:rPr>
            </w:pPr>
            <w:r w:rsidRPr="005F3F1F">
              <w:rPr>
                <w:rFonts w:ascii="Times New Roman" w:hAnsi="Times New Roman" w:cs="Times New Roman"/>
                <w:bCs/>
                <w:sz w:val="28"/>
                <w:szCs w:val="28"/>
              </w:rPr>
              <w:t>LLM 205-A</w:t>
            </w:r>
          </w:p>
        </w:tc>
        <w:tc>
          <w:tcPr>
            <w:tcW w:w="5670" w:type="dxa"/>
          </w:tcPr>
          <w:p w:rsidR="003714A2" w:rsidRPr="005F3F1F" w:rsidRDefault="003714A2" w:rsidP="003714A2">
            <w:pPr>
              <w:spacing w:line="360" w:lineRule="auto"/>
              <w:jc w:val="center"/>
              <w:rPr>
                <w:rFonts w:ascii="Times New Roman" w:hAnsi="Times New Roman" w:cs="Times New Roman"/>
                <w:bCs/>
                <w:sz w:val="28"/>
                <w:szCs w:val="28"/>
              </w:rPr>
            </w:pPr>
            <w:r w:rsidRPr="005F3F1F">
              <w:rPr>
                <w:rFonts w:ascii="Times New Roman" w:hAnsi="Times New Roman" w:cs="Times New Roman"/>
                <w:bCs/>
                <w:sz w:val="28"/>
                <w:szCs w:val="28"/>
              </w:rPr>
              <w:t>Viva Voice</w:t>
            </w:r>
          </w:p>
        </w:tc>
        <w:tc>
          <w:tcPr>
            <w:tcW w:w="850" w:type="dxa"/>
            <w:vMerge/>
          </w:tcPr>
          <w:p w:rsidR="003714A2" w:rsidRPr="005F3F1F" w:rsidRDefault="003714A2" w:rsidP="003714A2">
            <w:pPr>
              <w:spacing w:line="360" w:lineRule="auto"/>
              <w:jc w:val="center"/>
              <w:rPr>
                <w:rFonts w:ascii="Times New Roman" w:hAnsi="Times New Roman" w:cs="Times New Roman"/>
                <w:bCs/>
                <w:sz w:val="28"/>
                <w:szCs w:val="28"/>
              </w:rPr>
            </w:pPr>
          </w:p>
        </w:tc>
        <w:tc>
          <w:tcPr>
            <w:tcW w:w="1559" w:type="dxa"/>
            <w:vMerge/>
          </w:tcPr>
          <w:p w:rsidR="003714A2" w:rsidRPr="005F3F1F" w:rsidRDefault="003714A2" w:rsidP="003714A2">
            <w:pPr>
              <w:spacing w:line="360" w:lineRule="auto"/>
              <w:jc w:val="center"/>
              <w:rPr>
                <w:rFonts w:ascii="Times New Roman" w:hAnsi="Times New Roman" w:cs="Times New Roman"/>
                <w:bCs/>
                <w:sz w:val="28"/>
                <w:szCs w:val="28"/>
              </w:rPr>
            </w:pPr>
          </w:p>
        </w:tc>
      </w:tr>
      <w:tr w:rsidR="003714A2" w:rsidTr="003714A2">
        <w:trPr>
          <w:trHeight w:val="235"/>
        </w:trPr>
        <w:tc>
          <w:tcPr>
            <w:tcW w:w="1668" w:type="dxa"/>
          </w:tcPr>
          <w:p w:rsidR="003714A2" w:rsidRPr="005F3F1F" w:rsidRDefault="003714A2" w:rsidP="003714A2">
            <w:pPr>
              <w:spacing w:line="360" w:lineRule="auto"/>
              <w:jc w:val="center"/>
              <w:rPr>
                <w:rFonts w:ascii="Times New Roman" w:hAnsi="Times New Roman" w:cs="Times New Roman"/>
                <w:bCs/>
                <w:sz w:val="28"/>
                <w:szCs w:val="28"/>
              </w:rPr>
            </w:pPr>
          </w:p>
        </w:tc>
        <w:tc>
          <w:tcPr>
            <w:tcW w:w="5670" w:type="dxa"/>
          </w:tcPr>
          <w:p w:rsidR="003714A2" w:rsidRPr="005F3F1F" w:rsidRDefault="003714A2" w:rsidP="003714A2">
            <w:pPr>
              <w:spacing w:line="360" w:lineRule="auto"/>
              <w:jc w:val="center"/>
              <w:rPr>
                <w:rFonts w:ascii="Times New Roman" w:hAnsi="Times New Roman" w:cs="Times New Roman"/>
                <w:b/>
                <w:sz w:val="28"/>
                <w:szCs w:val="28"/>
              </w:rPr>
            </w:pPr>
            <w:r w:rsidRPr="005F3F1F">
              <w:rPr>
                <w:rFonts w:ascii="Times New Roman" w:hAnsi="Times New Roman" w:cs="Times New Roman"/>
                <w:b/>
                <w:sz w:val="28"/>
                <w:szCs w:val="28"/>
              </w:rPr>
              <w:t>SUB TOTAL</w:t>
            </w:r>
          </w:p>
        </w:tc>
        <w:tc>
          <w:tcPr>
            <w:tcW w:w="850" w:type="dxa"/>
          </w:tcPr>
          <w:p w:rsidR="003714A2" w:rsidRPr="005F3F1F" w:rsidRDefault="003714A2" w:rsidP="003714A2">
            <w:pPr>
              <w:spacing w:line="360" w:lineRule="auto"/>
              <w:jc w:val="center"/>
              <w:rPr>
                <w:rFonts w:ascii="Times New Roman" w:hAnsi="Times New Roman" w:cs="Times New Roman"/>
                <w:b/>
                <w:sz w:val="28"/>
                <w:szCs w:val="28"/>
              </w:rPr>
            </w:pPr>
            <w:r w:rsidRPr="005F3F1F">
              <w:rPr>
                <w:rFonts w:ascii="Times New Roman" w:hAnsi="Times New Roman" w:cs="Times New Roman"/>
                <w:b/>
                <w:sz w:val="28"/>
                <w:szCs w:val="28"/>
              </w:rPr>
              <w:t>15</w:t>
            </w:r>
          </w:p>
        </w:tc>
        <w:tc>
          <w:tcPr>
            <w:tcW w:w="1559" w:type="dxa"/>
          </w:tcPr>
          <w:p w:rsidR="003714A2" w:rsidRPr="005F3F1F" w:rsidRDefault="003714A2" w:rsidP="003714A2">
            <w:pPr>
              <w:spacing w:line="360" w:lineRule="auto"/>
              <w:jc w:val="center"/>
              <w:rPr>
                <w:rFonts w:ascii="Times New Roman" w:hAnsi="Times New Roman" w:cs="Times New Roman"/>
                <w:b/>
                <w:sz w:val="28"/>
                <w:szCs w:val="28"/>
              </w:rPr>
            </w:pPr>
            <w:r w:rsidRPr="005F3F1F">
              <w:rPr>
                <w:rFonts w:ascii="Times New Roman" w:hAnsi="Times New Roman" w:cs="Times New Roman"/>
                <w:b/>
                <w:sz w:val="28"/>
                <w:szCs w:val="28"/>
              </w:rPr>
              <w:t>11</w:t>
            </w:r>
          </w:p>
        </w:tc>
      </w:tr>
    </w:tbl>
    <w:p w:rsidR="00A32424" w:rsidRDefault="00A32424" w:rsidP="005F3F1F">
      <w:pPr>
        <w:spacing w:after="0" w:line="360" w:lineRule="auto"/>
        <w:jc w:val="center"/>
        <w:rPr>
          <w:rFonts w:ascii="Times New Roman" w:hAnsi="Times New Roman" w:cs="Times New Roman"/>
          <w:b/>
          <w:sz w:val="32"/>
          <w:szCs w:val="28"/>
        </w:rPr>
      </w:pPr>
    </w:p>
    <w:tbl>
      <w:tblPr>
        <w:tblStyle w:val="TableGrid"/>
        <w:tblpPr w:leftFromText="180" w:rightFromText="180" w:vertAnchor="text" w:horzAnchor="margin" w:tblpY="-42"/>
        <w:tblW w:w="0" w:type="auto"/>
        <w:tblLook w:val="04A0"/>
      </w:tblPr>
      <w:tblGrid>
        <w:gridCol w:w="2435"/>
        <w:gridCol w:w="2435"/>
        <w:gridCol w:w="2435"/>
        <w:gridCol w:w="2435"/>
      </w:tblGrid>
      <w:tr w:rsidR="003714A2" w:rsidTr="003714A2">
        <w:tc>
          <w:tcPr>
            <w:tcW w:w="2435" w:type="dxa"/>
          </w:tcPr>
          <w:p w:rsidR="003714A2" w:rsidRPr="005F3F1F" w:rsidRDefault="003714A2" w:rsidP="003714A2">
            <w:pPr>
              <w:spacing w:line="360" w:lineRule="auto"/>
              <w:jc w:val="center"/>
              <w:rPr>
                <w:rFonts w:ascii="Times New Roman" w:hAnsi="Times New Roman" w:cs="Times New Roman"/>
                <w:b/>
                <w:bCs/>
                <w:sz w:val="28"/>
                <w:szCs w:val="28"/>
              </w:rPr>
            </w:pPr>
            <w:r w:rsidRPr="005F3F1F">
              <w:rPr>
                <w:rFonts w:ascii="Times New Roman" w:hAnsi="Times New Roman" w:cs="Times New Roman"/>
                <w:b/>
                <w:bCs/>
                <w:sz w:val="28"/>
                <w:szCs w:val="28"/>
              </w:rPr>
              <w:t>Code No.</w:t>
            </w:r>
          </w:p>
        </w:tc>
        <w:tc>
          <w:tcPr>
            <w:tcW w:w="2435" w:type="dxa"/>
          </w:tcPr>
          <w:p w:rsidR="003714A2" w:rsidRPr="005F3F1F" w:rsidRDefault="003714A2" w:rsidP="003714A2">
            <w:pPr>
              <w:spacing w:line="360" w:lineRule="auto"/>
              <w:jc w:val="center"/>
              <w:rPr>
                <w:rFonts w:ascii="Times New Roman" w:hAnsi="Times New Roman" w:cs="Times New Roman"/>
                <w:b/>
                <w:bCs/>
                <w:sz w:val="28"/>
                <w:szCs w:val="28"/>
              </w:rPr>
            </w:pPr>
            <w:r w:rsidRPr="005F3F1F">
              <w:rPr>
                <w:rFonts w:ascii="Times New Roman" w:hAnsi="Times New Roman" w:cs="Times New Roman"/>
                <w:b/>
                <w:bCs/>
                <w:sz w:val="28"/>
                <w:szCs w:val="28"/>
              </w:rPr>
              <w:t>Paper</w:t>
            </w:r>
          </w:p>
        </w:tc>
        <w:tc>
          <w:tcPr>
            <w:tcW w:w="2435" w:type="dxa"/>
          </w:tcPr>
          <w:p w:rsidR="003714A2" w:rsidRPr="005F3F1F" w:rsidRDefault="003714A2" w:rsidP="003714A2">
            <w:pPr>
              <w:spacing w:line="360" w:lineRule="auto"/>
              <w:jc w:val="center"/>
              <w:rPr>
                <w:rFonts w:ascii="Times New Roman" w:hAnsi="Times New Roman" w:cs="Times New Roman"/>
                <w:b/>
                <w:bCs/>
                <w:sz w:val="28"/>
                <w:szCs w:val="28"/>
              </w:rPr>
            </w:pPr>
            <w:r w:rsidRPr="005F3F1F">
              <w:rPr>
                <w:rFonts w:ascii="Times New Roman" w:hAnsi="Times New Roman" w:cs="Times New Roman"/>
                <w:b/>
                <w:bCs/>
                <w:sz w:val="28"/>
                <w:szCs w:val="28"/>
              </w:rPr>
              <w:t>L</w:t>
            </w:r>
          </w:p>
        </w:tc>
        <w:tc>
          <w:tcPr>
            <w:tcW w:w="2435" w:type="dxa"/>
          </w:tcPr>
          <w:p w:rsidR="003714A2" w:rsidRPr="005F3F1F" w:rsidRDefault="003714A2" w:rsidP="003714A2">
            <w:pPr>
              <w:spacing w:line="360" w:lineRule="auto"/>
              <w:jc w:val="center"/>
              <w:rPr>
                <w:rFonts w:ascii="Times New Roman" w:hAnsi="Times New Roman" w:cs="Times New Roman"/>
                <w:b/>
                <w:bCs/>
                <w:sz w:val="28"/>
                <w:szCs w:val="28"/>
              </w:rPr>
            </w:pPr>
            <w:r w:rsidRPr="005F3F1F">
              <w:rPr>
                <w:rFonts w:ascii="Times New Roman" w:hAnsi="Times New Roman" w:cs="Times New Roman"/>
                <w:b/>
                <w:bCs/>
                <w:sz w:val="28"/>
                <w:szCs w:val="28"/>
              </w:rPr>
              <w:t>Credits</w:t>
            </w:r>
          </w:p>
        </w:tc>
      </w:tr>
      <w:tr w:rsidR="003714A2" w:rsidTr="003714A2">
        <w:tc>
          <w:tcPr>
            <w:tcW w:w="2435" w:type="dxa"/>
          </w:tcPr>
          <w:p w:rsidR="003714A2" w:rsidRPr="005F3F1F" w:rsidRDefault="003714A2" w:rsidP="003714A2">
            <w:pPr>
              <w:spacing w:line="360" w:lineRule="auto"/>
              <w:jc w:val="center"/>
              <w:rPr>
                <w:rFonts w:ascii="Times New Roman" w:hAnsi="Times New Roman" w:cs="Times New Roman"/>
                <w:sz w:val="28"/>
                <w:szCs w:val="28"/>
              </w:rPr>
            </w:pPr>
            <w:r w:rsidRPr="005F3F1F">
              <w:rPr>
                <w:rFonts w:ascii="Times New Roman" w:hAnsi="Times New Roman" w:cs="Times New Roman"/>
                <w:sz w:val="28"/>
                <w:szCs w:val="28"/>
              </w:rPr>
              <w:t>LLM 201-A</w:t>
            </w:r>
          </w:p>
        </w:tc>
        <w:tc>
          <w:tcPr>
            <w:tcW w:w="2435" w:type="dxa"/>
          </w:tcPr>
          <w:p w:rsidR="003714A2" w:rsidRPr="005F3F1F" w:rsidRDefault="003714A2" w:rsidP="003714A2">
            <w:pPr>
              <w:spacing w:line="360" w:lineRule="auto"/>
              <w:jc w:val="center"/>
              <w:rPr>
                <w:rFonts w:ascii="Times New Roman" w:hAnsi="Times New Roman" w:cs="Times New Roman"/>
                <w:sz w:val="28"/>
                <w:szCs w:val="28"/>
              </w:rPr>
            </w:pPr>
            <w:r w:rsidRPr="005F3F1F">
              <w:rPr>
                <w:rFonts w:ascii="Times New Roman" w:hAnsi="Times New Roman" w:cs="Times New Roman"/>
                <w:sz w:val="28"/>
                <w:szCs w:val="28"/>
              </w:rPr>
              <w:t>Victimology</w:t>
            </w:r>
          </w:p>
        </w:tc>
        <w:tc>
          <w:tcPr>
            <w:tcW w:w="2435" w:type="dxa"/>
          </w:tcPr>
          <w:p w:rsidR="003714A2" w:rsidRPr="005F3F1F" w:rsidRDefault="003714A2" w:rsidP="003714A2">
            <w:pPr>
              <w:spacing w:line="360" w:lineRule="auto"/>
              <w:jc w:val="center"/>
              <w:rPr>
                <w:rFonts w:ascii="Times New Roman" w:hAnsi="Times New Roman" w:cs="Times New Roman"/>
                <w:sz w:val="28"/>
                <w:szCs w:val="28"/>
              </w:rPr>
            </w:pPr>
            <w:r w:rsidRPr="005F3F1F">
              <w:rPr>
                <w:rFonts w:ascii="Times New Roman" w:hAnsi="Times New Roman" w:cs="Times New Roman"/>
                <w:sz w:val="28"/>
                <w:szCs w:val="28"/>
              </w:rPr>
              <w:t>5</w:t>
            </w:r>
          </w:p>
        </w:tc>
        <w:tc>
          <w:tcPr>
            <w:tcW w:w="2435" w:type="dxa"/>
          </w:tcPr>
          <w:p w:rsidR="003714A2" w:rsidRPr="005F3F1F" w:rsidRDefault="003714A2" w:rsidP="003714A2">
            <w:pPr>
              <w:spacing w:line="360" w:lineRule="auto"/>
              <w:jc w:val="center"/>
              <w:rPr>
                <w:rFonts w:ascii="Times New Roman" w:hAnsi="Times New Roman" w:cs="Times New Roman"/>
                <w:sz w:val="28"/>
                <w:szCs w:val="28"/>
              </w:rPr>
            </w:pPr>
            <w:r w:rsidRPr="005F3F1F">
              <w:rPr>
                <w:rFonts w:ascii="Times New Roman" w:hAnsi="Times New Roman" w:cs="Times New Roman"/>
                <w:sz w:val="28"/>
                <w:szCs w:val="28"/>
              </w:rPr>
              <w:t>2</w:t>
            </w:r>
          </w:p>
        </w:tc>
      </w:tr>
    </w:tbl>
    <w:p w:rsidR="007C41E1" w:rsidRDefault="00923ECD" w:rsidP="00A32424">
      <w:pPr>
        <w:spacing w:after="0" w:line="360" w:lineRule="auto"/>
        <w:ind w:firstLine="284"/>
        <w:rPr>
          <w:rFonts w:ascii="Times New Roman" w:hAnsi="Times New Roman" w:cs="Times New Roman"/>
          <w:sz w:val="24"/>
          <w:szCs w:val="24"/>
        </w:rPr>
      </w:pPr>
      <w:r w:rsidRPr="00C622E6">
        <w:rPr>
          <w:rFonts w:ascii="Times New Roman" w:hAnsi="Times New Roman" w:cs="Times New Roman"/>
          <w:b/>
          <w:bCs/>
          <w:sz w:val="28"/>
          <w:szCs w:val="28"/>
        </w:rPr>
        <w:t>Unit: I Victims: Concept and Importance</w:t>
      </w:r>
    </w:p>
    <w:p w:rsidR="00923ECD" w:rsidRPr="007C41E1" w:rsidRDefault="00923ECD" w:rsidP="00636796">
      <w:pPr>
        <w:pStyle w:val="ListParagraph"/>
        <w:numPr>
          <w:ilvl w:val="0"/>
          <w:numId w:val="25"/>
        </w:numPr>
        <w:spacing w:after="0" w:line="360" w:lineRule="auto"/>
        <w:rPr>
          <w:rFonts w:ascii="Times New Roman" w:hAnsi="Times New Roman" w:cs="Times New Roman"/>
          <w:sz w:val="28"/>
          <w:szCs w:val="28"/>
        </w:rPr>
      </w:pPr>
      <w:r w:rsidRPr="007C41E1">
        <w:rPr>
          <w:rFonts w:ascii="Times New Roman" w:hAnsi="Times New Roman" w:cs="Times New Roman"/>
          <w:sz w:val="28"/>
          <w:szCs w:val="28"/>
        </w:rPr>
        <w:t>Historical development of victimology.</w:t>
      </w:r>
    </w:p>
    <w:p w:rsidR="00923ECD" w:rsidRPr="007C41E1" w:rsidRDefault="00923ECD" w:rsidP="00636796">
      <w:pPr>
        <w:pStyle w:val="ListParagraph"/>
        <w:numPr>
          <w:ilvl w:val="0"/>
          <w:numId w:val="25"/>
        </w:numPr>
        <w:spacing w:after="0" w:line="360" w:lineRule="auto"/>
        <w:rPr>
          <w:rFonts w:ascii="Times New Roman" w:hAnsi="Times New Roman" w:cs="Times New Roman"/>
          <w:sz w:val="28"/>
          <w:szCs w:val="28"/>
        </w:rPr>
      </w:pPr>
      <w:r w:rsidRPr="007C41E1">
        <w:rPr>
          <w:rFonts w:ascii="Times New Roman" w:hAnsi="Times New Roman" w:cs="Times New Roman"/>
          <w:sz w:val="28"/>
          <w:szCs w:val="28"/>
        </w:rPr>
        <w:t>Scope and objectives of victimology</w:t>
      </w:r>
    </w:p>
    <w:p w:rsidR="00923ECD" w:rsidRPr="007C41E1" w:rsidRDefault="00923ECD" w:rsidP="00636796">
      <w:pPr>
        <w:pStyle w:val="ListParagraph"/>
        <w:numPr>
          <w:ilvl w:val="0"/>
          <w:numId w:val="25"/>
        </w:numPr>
        <w:spacing w:after="0" w:line="360" w:lineRule="auto"/>
        <w:rPr>
          <w:rFonts w:ascii="Times New Roman" w:hAnsi="Times New Roman" w:cs="Times New Roman"/>
          <w:sz w:val="28"/>
          <w:szCs w:val="28"/>
        </w:rPr>
      </w:pPr>
      <w:r w:rsidRPr="007C41E1">
        <w:rPr>
          <w:rFonts w:ascii="Times New Roman" w:hAnsi="Times New Roman" w:cs="Times New Roman"/>
          <w:sz w:val="28"/>
          <w:szCs w:val="28"/>
        </w:rPr>
        <w:t>National and International thinking: U.N. Amnesty</w:t>
      </w:r>
    </w:p>
    <w:p w:rsidR="00923ECD" w:rsidRPr="003714A2" w:rsidRDefault="00923ECD" w:rsidP="00636796">
      <w:pPr>
        <w:pStyle w:val="ListParagraph"/>
        <w:numPr>
          <w:ilvl w:val="0"/>
          <w:numId w:val="25"/>
        </w:numPr>
        <w:spacing w:after="0" w:line="360" w:lineRule="auto"/>
        <w:rPr>
          <w:rFonts w:ascii="Times New Roman" w:hAnsi="Times New Roman" w:cs="Times New Roman"/>
          <w:sz w:val="28"/>
          <w:szCs w:val="28"/>
        </w:rPr>
      </w:pPr>
      <w:r w:rsidRPr="007C41E1">
        <w:rPr>
          <w:rFonts w:ascii="Times New Roman" w:hAnsi="Times New Roman" w:cs="Times New Roman"/>
          <w:sz w:val="28"/>
          <w:szCs w:val="28"/>
        </w:rPr>
        <w:t>International, NHRC etc.</w:t>
      </w:r>
    </w:p>
    <w:p w:rsidR="00923ECD" w:rsidRDefault="00923ECD" w:rsidP="00A32424">
      <w:pPr>
        <w:spacing w:after="0" w:line="360" w:lineRule="auto"/>
        <w:ind w:firstLine="284"/>
        <w:rPr>
          <w:rFonts w:ascii="Times New Roman" w:hAnsi="Times New Roman" w:cs="Times New Roman"/>
          <w:sz w:val="24"/>
          <w:szCs w:val="24"/>
        </w:rPr>
      </w:pPr>
      <w:r w:rsidRPr="007C41E1">
        <w:rPr>
          <w:rFonts w:ascii="Times New Roman" w:hAnsi="Times New Roman" w:cs="Times New Roman"/>
          <w:b/>
          <w:bCs/>
          <w:sz w:val="28"/>
          <w:szCs w:val="28"/>
        </w:rPr>
        <w:t>Unit: II Patterns of Criminal Victimizations</w:t>
      </w:r>
      <w:r>
        <w:rPr>
          <w:rFonts w:ascii="Times New Roman" w:hAnsi="Times New Roman" w:cs="Times New Roman"/>
          <w:sz w:val="24"/>
          <w:szCs w:val="24"/>
        </w:rPr>
        <w:t>.</w:t>
      </w:r>
    </w:p>
    <w:p w:rsidR="003714A2" w:rsidRDefault="00923ECD" w:rsidP="00636796">
      <w:pPr>
        <w:pStyle w:val="ListParagraph"/>
        <w:numPr>
          <w:ilvl w:val="0"/>
          <w:numId w:val="26"/>
        </w:numPr>
        <w:spacing w:after="0" w:line="360" w:lineRule="auto"/>
        <w:rPr>
          <w:rFonts w:ascii="Times New Roman" w:hAnsi="Times New Roman" w:cs="Times New Roman"/>
          <w:sz w:val="28"/>
          <w:szCs w:val="28"/>
        </w:rPr>
      </w:pPr>
      <w:r w:rsidRPr="007C41E1">
        <w:rPr>
          <w:rFonts w:ascii="Times New Roman" w:hAnsi="Times New Roman" w:cs="Times New Roman"/>
          <w:sz w:val="28"/>
          <w:szCs w:val="28"/>
        </w:rPr>
        <w:t>Role of victims in Criminal Occurrence</w:t>
      </w:r>
      <w:r w:rsidR="003714A2">
        <w:rPr>
          <w:rFonts w:ascii="Times New Roman" w:hAnsi="Times New Roman" w:cs="Times New Roman"/>
          <w:sz w:val="28"/>
          <w:szCs w:val="28"/>
        </w:rPr>
        <w:t>!</w:t>
      </w:r>
    </w:p>
    <w:p w:rsidR="00923ECD" w:rsidRPr="003714A2" w:rsidRDefault="00923ECD" w:rsidP="00636796">
      <w:pPr>
        <w:pStyle w:val="ListParagraph"/>
        <w:numPr>
          <w:ilvl w:val="0"/>
          <w:numId w:val="26"/>
        </w:numPr>
        <w:spacing w:after="0" w:line="360" w:lineRule="auto"/>
        <w:rPr>
          <w:rFonts w:ascii="Times New Roman" w:hAnsi="Times New Roman" w:cs="Times New Roman"/>
          <w:sz w:val="28"/>
          <w:szCs w:val="28"/>
        </w:rPr>
      </w:pPr>
      <w:r w:rsidRPr="003714A2">
        <w:rPr>
          <w:rFonts w:ascii="Times New Roman" w:hAnsi="Times New Roman" w:cs="Times New Roman"/>
          <w:sz w:val="28"/>
          <w:szCs w:val="28"/>
        </w:rPr>
        <w:t>Victim – Offender relationship</w:t>
      </w:r>
    </w:p>
    <w:p w:rsidR="00923ECD" w:rsidRPr="007C41E1" w:rsidRDefault="00923ECD" w:rsidP="00636796">
      <w:pPr>
        <w:pStyle w:val="ListParagraph"/>
        <w:numPr>
          <w:ilvl w:val="0"/>
          <w:numId w:val="26"/>
        </w:numPr>
        <w:spacing w:after="0" w:line="360" w:lineRule="auto"/>
        <w:rPr>
          <w:rFonts w:ascii="Times New Roman" w:hAnsi="Times New Roman" w:cs="Times New Roman"/>
          <w:sz w:val="28"/>
          <w:szCs w:val="28"/>
        </w:rPr>
      </w:pPr>
      <w:r w:rsidRPr="007C41E1">
        <w:rPr>
          <w:rFonts w:ascii="Times New Roman" w:hAnsi="Times New Roman" w:cs="Times New Roman"/>
          <w:sz w:val="28"/>
          <w:szCs w:val="28"/>
        </w:rPr>
        <w:t>Victim typologies</w:t>
      </w:r>
    </w:p>
    <w:p w:rsidR="00923ECD" w:rsidRPr="007C41E1" w:rsidRDefault="00923ECD" w:rsidP="00636796">
      <w:pPr>
        <w:pStyle w:val="ListParagraph"/>
        <w:numPr>
          <w:ilvl w:val="0"/>
          <w:numId w:val="26"/>
        </w:numPr>
        <w:spacing w:after="0" w:line="360" w:lineRule="auto"/>
        <w:rPr>
          <w:rFonts w:ascii="Times New Roman" w:hAnsi="Times New Roman" w:cs="Times New Roman"/>
          <w:sz w:val="28"/>
          <w:szCs w:val="28"/>
        </w:rPr>
      </w:pPr>
      <w:r w:rsidRPr="007C41E1">
        <w:rPr>
          <w:rFonts w:ascii="Times New Roman" w:hAnsi="Times New Roman" w:cs="Times New Roman"/>
          <w:sz w:val="28"/>
          <w:szCs w:val="28"/>
        </w:rPr>
        <w:lastRenderedPageBreak/>
        <w:t>Women and crime victimization</w:t>
      </w:r>
    </w:p>
    <w:p w:rsidR="00C622E6" w:rsidRPr="00713902" w:rsidRDefault="00923ECD" w:rsidP="00636796">
      <w:pPr>
        <w:pStyle w:val="ListParagraph"/>
        <w:numPr>
          <w:ilvl w:val="0"/>
          <w:numId w:val="26"/>
        </w:numPr>
        <w:spacing w:after="0" w:line="360" w:lineRule="auto"/>
        <w:rPr>
          <w:rFonts w:ascii="Times New Roman" w:hAnsi="Times New Roman" w:cs="Times New Roman"/>
          <w:sz w:val="28"/>
          <w:szCs w:val="28"/>
        </w:rPr>
      </w:pPr>
      <w:r w:rsidRPr="007C41E1">
        <w:rPr>
          <w:rFonts w:ascii="Times New Roman" w:hAnsi="Times New Roman" w:cs="Times New Roman"/>
          <w:sz w:val="28"/>
          <w:szCs w:val="28"/>
        </w:rPr>
        <w:t xml:space="preserve">Children </w:t>
      </w:r>
      <w:r w:rsidR="00C622E6" w:rsidRPr="007C41E1">
        <w:rPr>
          <w:rFonts w:ascii="Times New Roman" w:hAnsi="Times New Roman" w:cs="Times New Roman"/>
          <w:sz w:val="28"/>
          <w:szCs w:val="28"/>
        </w:rPr>
        <w:t>and crime victimization.</w:t>
      </w:r>
    </w:p>
    <w:p w:rsidR="00C622E6" w:rsidRDefault="00C622E6" w:rsidP="00A32424">
      <w:pPr>
        <w:spacing w:after="0" w:line="360" w:lineRule="auto"/>
        <w:ind w:firstLine="284"/>
        <w:rPr>
          <w:rFonts w:ascii="Times New Roman" w:hAnsi="Times New Roman" w:cs="Times New Roman"/>
          <w:sz w:val="24"/>
          <w:szCs w:val="24"/>
        </w:rPr>
      </w:pPr>
      <w:r w:rsidRPr="007C41E1">
        <w:rPr>
          <w:rFonts w:ascii="Times New Roman" w:hAnsi="Times New Roman" w:cs="Times New Roman"/>
          <w:b/>
          <w:bCs/>
          <w:sz w:val="28"/>
          <w:szCs w:val="28"/>
        </w:rPr>
        <w:t>Un</w:t>
      </w:r>
      <w:r w:rsidR="003714A2">
        <w:rPr>
          <w:rFonts w:ascii="Times New Roman" w:hAnsi="Times New Roman" w:cs="Times New Roman"/>
          <w:b/>
          <w:bCs/>
          <w:sz w:val="28"/>
          <w:szCs w:val="28"/>
        </w:rPr>
        <w:t>i</w:t>
      </w:r>
      <w:r w:rsidRPr="007C41E1">
        <w:rPr>
          <w:rFonts w:ascii="Times New Roman" w:hAnsi="Times New Roman" w:cs="Times New Roman"/>
          <w:b/>
          <w:bCs/>
          <w:sz w:val="28"/>
          <w:szCs w:val="28"/>
        </w:rPr>
        <w:t>t: III Impact of Victimization -! – Physical and Financial</w:t>
      </w:r>
      <w:r>
        <w:rPr>
          <w:rFonts w:ascii="Times New Roman" w:hAnsi="Times New Roman" w:cs="Times New Roman"/>
          <w:sz w:val="24"/>
          <w:szCs w:val="24"/>
        </w:rPr>
        <w:t>.</w:t>
      </w:r>
    </w:p>
    <w:p w:rsidR="00C622E6" w:rsidRPr="007C41E1" w:rsidRDefault="00C622E6" w:rsidP="00636796">
      <w:pPr>
        <w:pStyle w:val="ListParagraph"/>
        <w:numPr>
          <w:ilvl w:val="0"/>
          <w:numId w:val="27"/>
        </w:numPr>
        <w:spacing w:after="0" w:line="360" w:lineRule="auto"/>
        <w:rPr>
          <w:rFonts w:ascii="Times New Roman" w:hAnsi="Times New Roman" w:cs="Times New Roman"/>
          <w:sz w:val="28"/>
          <w:szCs w:val="28"/>
        </w:rPr>
      </w:pPr>
      <w:r w:rsidRPr="007C41E1">
        <w:rPr>
          <w:rFonts w:ascii="Times New Roman" w:hAnsi="Times New Roman" w:cs="Times New Roman"/>
          <w:sz w:val="28"/>
          <w:szCs w:val="28"/>
        </w:rPr>
        <w:t>Physical and financial impact of victimization.</w:t>
      </w:r>
    </w:p>
    <w:p w:rsidR="00C622E6" w:rsidRPr="007C41E1" w:rsidRDefault="00C622E6" w:rsidP="00636796">
      <w:pPr>
        <w:pStyle w:val="ListParagraph"/>
        <w:numPr>
          <w:ilvl w:val="0"/>
          <w:numId w:val="27"/>
        </w:numPr>
        <w:spacing w:after="0" w:line="360" w:lineRule="auto"/>
        <w:rPr>
          <w:rFonts w:ascii="Times New Roman" w:hAnsi="Times New Roman" w:cs="Times New Roman"/>
          <w:sz w:val="28"/>
          <w:szCs w:val="28"/>
        </w:rPr>
      </w:pPr>
      <w:r w:rsidRPr="007C41E1">
        <w:rPr>
          <w:rFonts w:ascii="Times New Roman" w:hAnsi="Times New Roman" w:cs="Times New Roman"/>
          <w:sz w:val="28"/>
          <w:szCs w:val="28"/>
        </w:rPr>
        <w:t>Victimization: Impact on family.</w:t>
      </w:r>
    </w:p>
    <w:p w:rsidR="007C41E1" w:rsidRPr="003714A2" w:rsidRDefault="00C622E6" w:rsidP="00636796">
      <w:pPr>
        <w:pStyle w:val="ListParagraph"/>
        <w:numPr>
          <w:ilvl w:val="0"/>
          <w:numId w:val="27"/>
        </w:numPr>
        <w:spacing w:after="0" w:line="360" w:lineRule="auto"/>
        <w:rPr>
          <w:rFonts w:ascii="Times New Roman" w:hAnsi="Times New Roman" w:cs="Times New Roman"/>
          <w:sz w:val="28"/>
          <w:szCs w:val="28"/>
        </w:rPr>
      </w:pPr>
      <w:r w:rsidRPr="007C41E1">
        <w:rPr>
          <w:rFonts w:ascii="Times New Roman" w:hAnsi="Times New Roman" w:cs="Times New Roman"/>
          <w:sz w:val="28"/>
          <w:szCs w:val="28"/>
        </w:rPr>
        <w:t>Criminal, victimization, sense of security and socio-economic development.</w:t>
      </w:r>
    </w:p>
    <w:p w:rsidR="007C41E1" w:rsidRDefault="007C41E1" w:rsidP="00A32424">
      <w:pPr>
        <w:pStyle w:val="ListParagraph"/>
        <w:spacing w:after="0" w:line="360" w:lineRule="auto"/>
        <w:ind w:left="0" w:firstLine="284"/>
        <w:rPr>
          <w:rFonts w:ascii="Times New Roman" w:hAnsi="Times New Roman" w:cs="Times New Roman"/>
          <w:sz w:val="28"/>
          <w:szCs w:val="28"/>
        </w:rPr>
      </w:pPr>
      <w:r w:rsidRPr="00713902">
        <w:rPr>
          <w:rFonts w:ascii="Times New Roman" w:hAnsi="Times New Roman" w:cs="Times New Roman"/>
          <w:b/>
          <w:bCs/>
          <w:sz w:val="28"/>
          <w:szCs w:val="28"/>
        </w:rPr>
        <w:t>Unit: IV Criminal Justice System &amp; Victim</w:t>
      </w:r>
      <w:r>
        <w:rPr>
          <w:rFonts w:ascii="Times New Roman" w:hAnsi="Times New Roman" w:cs="Times New Roman"/>
          <w:sz w:val="28"/>
          <w:szCs w:val="28"/>
        </w:rPr>
        <w:t>.</w:t>
      </w:r>
    </w:p>
    <w:p w:rsidR="007C41E1" w:rsidRDefault="007C41E1" w:rsidP="00636796">
      <w:pPr>
        <w:pStyle w:val="ListParagraph"/>
        <w:numPr>
          <w:ilvl w:val="0"/>
          <w:numId w:val="28"/>
        </w:numPr>
        <w:spacing w:after="0" w:line="360" w:lineRule="auto"/>
        <w:rPr>
          <w:rFonts w:ascii="Times New Roman" w:hAnsi="Times New Roman" w:cs="Times New Roman"/>
          <w:sz w:val="28"/>
          <w:szCs w:val="28"/>
        </w:rPr>
      </w:pPr>
      <w:r>
        <w:rPr>
          <w:rFonts w:ascii="Times New Roman" w:hAnsi="Times New Roman" w:cs="Times New Roman"/>
          <w:sz w:val="28"/>
          <w:szCs w:val="28"/>
        </w:rPr>
        <w:t>C.J.S. and victim relationship: Collaborator or evidence.</w:t>
      </w:r>
    </w:p>
    <w:p w:rsidR="007C41E1" w:rsidRDefault="00252704" w:rsidP="00636796">
      <w:pPr>
        <w:pStyle w:val="ListParagraph"/>
        <w:numPr>
          <w:ilvl w:val="0"/>
          <w:numId w:val="28"/>
        </w:numPr>
        <w:spacing w:after="0" w:line="360" w:lineRule="auto"/>
        <w:rPr>
          <w:rFonts w:ascii="Times New Roman" w:hAnsi="Times New Roman" w:cs="Times New Roman"/>
          <w:sz w:val="28"/>
          <w:szCs w:val="28"/>
        </w:rPr>
      </w:pPr>
      <w:r>
        <w:rPr>
          <w:rFonts w:ascii="Times New Roman" w:hAnsi="Times New Roman" w:cs="Times New Roman"/>
          <w:sz w:val="28"/>
          <w:szCs w:val="28"/>
        </w:rPr>
        <w:t>Victim &amp; Police: Lodging of FIR &amp; recording of statement</w:t>
      </w:r>
    </w:p>
    <w:p w:rsidR="00252704" w:rsidRPr="003714A2" w:rsidRDefault="00252704" w:rsidP="00636796">
      <w:pPr>
        <w:pStyle w:val="ListParagraph"/>
        <w:numPr>
          <w:ilvl w:val="0"/>
          <w:numId w:val="28"/>
        </w:numPr>
        <w:spacing w:after="0" w:line="360" w:lineRule="auto"/>
        <w:rPr>
          <w:rFonts w:ascii="Times New Roman" w:hAnsi="Times New Roman" w:cs="Times New Roman"/>
          <w:sz w:val="28"/>
          <w:szCs w:val="28"/>
        </w:rPr>
      </w:pPr>
      <w:r>
        <w:rPr>
          <w:rFonts w:ascii="Times New Roman" w:hAnsi="Times New Roman" w:cs="Times New Roman"/>
          <w:sz w:val="28"/>
          <w:szCs w:val="28"/>
        </w:rPr>
        <w:t>NGO intervention: Victim- Witness Association, Victim Association</w:t>
      </w:r>
    </w:p>
    <w:p w:rsidR="00252704" w:rsidRPr="00713902" w:rsidRDefault="00252704" w:rsidP="00A32424">
      <w:pPr>
        <w:pStyle w:val="ListParagraph"/>
        <w:spacing w:after="0" w:line="360" w:lineRule="auto"/>
        <w:ind w:left="0" w:firstLine="284"/>
        <w:rPr>
          <w:rFonts w:ascii="Times New Roman" w:hAnsi="Times New Roman" w:cs="Times New Roman"/>
          <w:b/>
          <w:bCs/>
          <w:sz w:val="28"/>
          <w:szCs w:val="28"/>
        </w:rPr>
      </w:pPr>
      <w:r w:rsidRPr="00713902">
        <w:rPr>
          <w:rFonts w:ascii="Times New Roman" w:hAnsi="Times New Roman" w:cs="Times New Roman"/>
          <w:b/>
          <w:bCs/>
          <w:sz w:val="28"/>
          <w:szCs w:val="28"/>
        </w:rPr>
        <w:t>Unit: V Compensation to True Victim.</w:t>
      </w:r>
    </w:p>
    <w:p w:rsidR="00252704" w:rsidRDefault="00252704" w:rsidP="00636796">
      <w:pPr>
        <w:pStyle w:val="ListParagraph"/>
        <w:numPr>
          <w:ilvl w:val="0"/>
          <w:numId w:val="29"/>
        </w:numPr>
        <w:spacing w:after="0" w:line="360" w:lineRule="auto"/>
        <w:ind w:left="709"/>
        <w:rPr>
          <w:rFonts w:ascii="Times New Roman" w:hAnsi="Times New Roman" w:cs="Times New Roman"/>
          <w:sz w:val="28"/>
          <w:szCs w:val="28"/>
        </w:rPr>
      </w:pPr>
      <w:r>
        <w:rPr>
          <w:rFonts w:ascii="Times New Roman" w:hAnsi="Times New Roman" w:cs="Times New Roman"/>
          <w:sz w:val="28"/>
          <w:szCs w:val="28"/>
        </w:rPr>
        <w:t>Restitution, ex- gratia payment &amp; insurance</w:t>
      </w:r>
    </w:p>
    <w:p w:rsidR="00252704" w:rsidRDefault="00252704" w:rsidP="00636796">
      <w:pPr>
        <w:pStyle w:val="ListParagraph"/>
        <w:numPr>
          <w:ilvl w:val="0"/>
          <w:numId w:val="29"/>
        </w:numPr>
        <w:spacing w:after="0" w:line="360" w:lineRule="auto"/>
        <w:ind w:left="709"/>
        <w:rPr>
          <w:rFonts w:ascii="Times New Roman" w:hAnsi="Times New Roman" w:cs="Times New Roman"/>
          <w:sz w:val="28"/>
          <w:szCs w:val="28"/>
        </w:rPr>
      </w:pPr>
      <w:r>
        <w:rPr>
          <w:rFonts w:ascii="Times New Roman" w:hAnsi="Times New Roman" w:cs="Times New Roman"/>
          <w:sz w:val="28"/>
          <w:szCs w:val="28"/>
        </w:rPr>
        <w:t>Compensation by public authorities as social obligation</w:t>
      </w:r>
    </w:p>
    <w:p w:rsidR="00252704" w:rsidRDefault="00252704" w:rsidP="00636796">
      <w:pPr>
        <w:pStyle w:val="ListParagraph"/>
        <w:numPr>
          <w:ilvl w:val="0"/>
          <w:numId w:val="29"/>
        </w:numPr>
        <w:spacing w:after="0" w:line="360" w:lineRule="auto"/>
        <w:ind w:left="709"/>
        <w:rPr>
          <w:rFonts w:ascii="Times New Roman" w:hAnsi="Times New Roman" w:cs="Times New Roman"/>
          <w:sz w:val="28"/>
          <w:szCs w:val="28"/>
        </w:rPr>
      </w:pPr>
      <w:r>
        <w:rPr>
          <w:rFonts w:ascii="Times New Roman" w:hAnsi="Times New Roman" w:cs="Times New Roman"/>
          <w:sz w:val="28"/>
          <w:szCs w:val="28"/>
        </w:rPr>
        <w:t>Compensation schemes as in New Zealand and in other countries</w:t>
      </w:r>
    </w:p>
    <w:p w:rsidR="00252704" w:rsidRDefault="00252704" w:rsidP="00636796">
      <w:pPr>
        <w:pStyle w:val="ListParagraph"/>
        <w:numPr>
          <w:ilvl w:val="0"/>
          <w:numId w:val="29"/>
        </w:numPr>
        <w:spacing w:after="0" w:line="360" w:lineRule="auto"/>
        <w:ind w:left="709"/>
        <w:rPr>
          <w:rFonts w:ascii="Times New Roman" w:hAnsi="Times New Roman" w:cs="Times New Roman"/>
          <w:sz w:val="28"/>
          <w:szCs w:val="28"/>
        </w:rPr>
      </w:pPr>
      <w:r>
        <w:rPr>
          <w:rFonts w:ascii="Times New Roman" w:hAnsi="Times New Roman" w:cs="Times New Roman"/>
          <w:sz w:val="28"/>
          <w:szCs w:val="28"/>
        </w:rPr>
        <w:t>Victim Compensation in India: Provisions under</w:t>
      </w:r>
      <w:r w:rsidR="00170354">
        <w:rPr>
          <w:rFonts w:ascii="Times New Roman" w:hAnsi="Times New Roman" w:cs="Times New Roman"/>
          <w:sz w:val="28"/>
          <w:szCs w:val="28"/>
        </w:rPr>
        <w:t xml:space="preserve"> Cr.P.C, S.C. S.T. atrocities (prevention) Act.</w:t>
      </w:r>
    </w:p>
    <w:p w:rsidR="003714A2" w:rsidRPr="003714A2" w:rsidRDefault="00170354" w:rsidP="00A32424">
      <w:pPr>
        <w:pStyle w:val="ListParagraph"/>
        <w:spacing w:after="0" w:line="360" w:lineRule="auto"/>
        <w:ind w:left="0" w:firstLine="284"/>
        <w:rPr>
          <w:rFonts w:ascii="Times New Roman" w:hAnsi="Times New Roman" w:cs="Times New Roman"/>
          <w:b/>
          <w:bCs/>
          <w:sz w:val="28"/>
          <w:szCs w:val="28"/>
        </w:rPr>
      </w:pPr>
      <w:r w:rsidRPr="003714A2">
        <w:rPr>
          <w:rFonts w:ascii="Times New Roman" w:hAnsi="Times New Roman" w:cs="Times New Roman"/>
          <w:b/>
          <w:bCs/>
          <w:sz w:val="28"/>
          <w:szCs w:val="28"/>
        </w:rPr>
        <w:t>Reference:</w:t>
      </w:r>
    </w:p>
    <w:p w:rsidR="003714A2" w:rsidRDefault="00170354" w:rsidP="00636796">
      <w:pPr>
        <w:pStyle w:val="ListParagraph"/>
        <w:numPr>
          <w:ilvl w:val="0"/>
          <w:numId w:val="30"/>
        </w:numPr>
        <w:spacing w:after="0" w:line="360" w:lineRule="auto"/>
        <w:rPr>
          <w:rFonts w:ascii="Times New Roman" w:hAnsi="Times New Roman" w:cs="Times New Roman"/>
          <w:sz w:val="28"/>
          <w:szCs w:val="28"/>
        </w:rPr>
      </w:pPr>
      <w:r>
        <w:rPr>
          <w:rFonts w:ascii="Times New Roman" w:hAnsi="Times New Roman" w:cs="Times New Roman"/>
          <w:sz w:val="28"/>
          <w:szCs w:val="28"/>
        </w:rPr>
        <w:t>Singh Makkar, S.P. 1993, Global perspectives in India: An Introductory Study, Allied Publishers, New Delhi</w:t>
      </w:r>
    </w:p>
    <w:p w:rsidR="003714A2" w:rsidRDefault="003714A2" w:rsidP="00636796">
      <w:pPr>
        <w:pStyle w:val="ListParagraph"/>
        <w:numPr>
          <w:ilvl w:val="0"/>
          <w:numId w:val="30"/>
        </w:numPr>
        <w:spacing w:after="0" w:line="360" w:lineRule="auto"/>
        <w:rPr>
          <w:rFonts w:ascii="Times New Roman" w:hAnsi="Times New Roman" w:cs="Times New Roman"/>
          <w:sz w:val="28"/>
          <w:szCs w:val="28"/>
        </w:rPr>
      </w:pPr>
      <w:r>
        <w:rPr>
          <w:rFonts w:ascii="Times New Roman" w:hAnsi="Times New Roman" w:cs="Times New Roman"/>
          <w:sz w:val="28"/>
          <w:szCs w:val="28"/>
        </w:rPr>
        <w:t>Rajan, V.N., 1981, Victimology in India: An Introductory Study, Allied Publishers, New Delhi</w:t>
      </w:r>
    </w:p>
    <w:p w:rsidR="00170354" w:rsidRDefault="00170354" w:rsidP="00636796">
      <w:pPr>
        <w:pStyle w:val="ListParagraph"/>
        <w:numPr>
          <w:ilvl w:val="0"/>
          <w:numId w:val="30"/>
        </w:numPr>
        <w:spacing w:after="0" w:line="360" w:lineRule="auto"/>
        <w:rPr>
          <w:rFonts w:ascii="Times New Roman" w:hAnsi="Times New Roman" w:cs="Times New Roman"/>
          <w:sz w:val="28"/>
          <w:szCs w:val="28"/>
        </w:rPr>
      </w:pPr>
      <w:r>
        <w:rPr>
          <w:rFonts w:ascii="Times New Roman" w:hAnsi="Times New Roman" w:cs="Times New Roman"/>
          <w:sz w:val="28"/>
          <w:szCs w:val="28"/>
        </w:rPr>
        <w:t>Cho</w:t>
      </w:r>
      <w:r w:rsidR="00CA3680">
        <w:rPr>
          <w:rFonts w:ascii="Times New Roman" w:hAnsi="Times New Roman" w:cs="Times New Roman"/>
          <w:sz w:val="28"/>
          <w:szCs w:val="28"/>
        </w:rPr>
        <w:t>kalingam, K1985, Readings in Victimology: Towards a Victim Perspective in Criminology, Ravi Raj Publications, Madras</w:t>
      </w:r>
    </w:p>
    <w:p w:rsidR="007757E7" w:rsidRDefault="00CA3680" w:rsidP="00636796">
      <w:pPr>
        <w:pStyle w:val="ListParagraph"/>
        <w:numPr>
          <w:ilvl w:val="0"/>
          <w:numId w:val="30"/>
        </w:numPr>
        <w:spacing w:after="0" w:line="360" w:lineRule="auto"/>
        <w:rPr>
          <w:rFonts w:ascii="Times New Roman" w:hAnsi="Times New Roman" w:cs="Times New Roman"/>
          <w:sz w:val="28"/>
          <w:szCs w:val="28"/>
        </w:rPr>
      </w:pPr>
      <w:r>
        <w:rPr>
          <w:rFonts w:ascii="Times New Roman" w:hAnsi="Times New Roman" w:cs="Times New Roman"/>
          <w:sz w:val="28"/>
          <w:szCs w:val="28"/>
        </w:rPr>
        <w:t>Devasia, V.V 1992, Criminology, Victimology and Corrections. Ashish Publishing House, New Delhi</w:t>
      </w:r>
    </w:p>
    <w:p w:rsidR="00E12694" w:rsidRDefault="00E12694" w:rsidP="00E12694">
      <w:pPr>
        <w:pStyle w:val="ListParagraph"/>
        <w:spacing w:after="0" w:line="360" w:lineRule="auto"/>
        <w:rPr>
          <w:rFonts w:ascii="Times New Roman" w:hAnsi="Times New Roman" w:cs="Times New Roman"/>
          <w:sz w:val="28"/>
          <w:szCs w:val="28"/>
        </w:rPr>
      </w:pPr>
    </w:p>
    <w:tbl>
      <w:tblPr>
        <w:tblStyle w:val="TableGrid"/>
        <w:tblW w:w="0" w:type="auto"/>
        <w:tblLook w:val="04A0"/>
      </w:tblPr>
      <w:tblGrid>
        <w:gridCol w:w="2435"/>
        <w:gridCol w:w="4903"/>
        <w:gridCol w:w="1134"/>
        <w:gridCol w:w="1268"/>
      </w:tblGrid>
      <w:tr w:rsidR="007757E7" w:rsidTr="007757E7">
        <w:tc>
          <w:tcPr>
            <w:tcW w:w="2435" w:type="dxa"/>
          </w:tcPr>
          <w:p w:rsidR="007757E7" w:rsidRDefault="007757E7" w:rsidP="007757E7">
            <w:pPr>
              <w:pStyle w:val="ListParagraph"/>
              <w:spacing w:line="360" w:lineRule="auto"/>
              <w:ind w:left="0"/>
              <w:jc w:val="center"/>
              <w:rPr>
                <w:rFonts w:ascii="Times New Roman" w:hAnsi="Times New Roman" w:cs="Times New Roman"/>
                <w:sz w:val="28"/>
                <w:szCs w:val="28"/>
              </w:rPr>
            </w:pPr>
            <w:r w:rsidRPr="005F3F1F">
              <w:rPr>
                <w:rFonts w:ascii="Times New Roman" w:hAnsi="Times New Roman" w:cs="Times New Roman"/>
                <w:b/>
                <w:bCs/>
                <w:sz w:val="28"/>
                <w:szCs w:val="28"/>
              </w:rPr>
              <w:lastRenderedPageBreak/>
              <w:t>Code No.</w:t>
            </w:r>
          </w:p>
        </w:tc>
        <w:tc>
          <w:tcPr>
            <w:tcW w:w="4903" w:type="dxa"/>
          </w:tcPr>
          <w:p w:rsidR="007757E7" w:rsidRDefault="007757E7" w:rsidP="007757E7">
            <w:pPr>
              <w:pStyle w:val="ListParagraph"/>
              <w:spacing w:line="360" w:lineRule="auto"/>
              <w:ind w:left="0"/>
              <w:jc w:val="center"/>
              <w:rPr>
                <w:rFonts w:ascii="Times New Roman" w:hAnsi="Times New Roman" w:cs="Times New Roman"/>
                <w:sz w:val="28"/>
                <w:szCs w:val="28"/>
              </w:rPr>
            </w:pPr>
            <w:r w:rsidRPr="005F3F1F">
              <w:rPr>
                <w:rFonts w:ascii="Times New Roman" w:hAnsi="Times New Roman" w:cs="Times New Roman"/>
                <w:b/>
                <w:bCs/>
                <w:sz w:val="28"/>
                <w:szCs w:val="28"/>
              </w:rPr>
              <w:t>Paper</w:t>
            </w:r>
          </w:p>
        </w:tc>
        <w:tc>
          <w:tcPr>
            <w:tcW w:w="1134" w:type="dxa"/>
          </w:tcPr>
          <w:p w:rsidR="007757E7" w:rsidRDefault="007757E7" w:rsidP="007757E7">
            <w:pPr>
              <w:pStyle w:val="ListParagraph"/>
              <w:spacing w:line="360" w:lineRule="auto"/>
              <w:ind w:left="0"/>
              <w:jc w:val="center"/>
              <w:rPr>
                <w:rFonts w:ascii="Times New Roman" w:hAnsi="Times New Roman" w:cs="Times New Roman"/>
                <w:sz w:val="28"/>
                <w:szCs w:val="28"/>
              </w:rPr>
            </w:pPr>
            <w:r w:rsidRPr="005F3F1F">
              <w:rPr>
                <w:rFonts w:ascii="Times New Roman" w:hAnsi="Times New Roman" w:cs="Times New Roman"/>
                <w:b/>
                <w:bCs/>
                <w:sz w:val="28"/>
                <w:szCs w:val="28"/>
              </w:rPr>
              <w:t>L</w:t>
            </w:r>
          </w:p>
        </w:tc>
        <w:tc>
          <w:tcPr>
            <w:tcW w:w="1268" w:type="dxa"/>
          </w:tcPr>
          <w:p w:rsidR="007757E7" w:rsidRDefault="007757E7" w:rsidP="007757E7">
            <w:pPr>
              <w:pStyle w:val="ListParagraph"/>
              <w:spacing w:line="360" w:lineRule="auto"/>
              <w:ind w:left="0"/>
              <w:jc w:val="center"/>
              <w:rPr>
                <w:rFonts w:ascii="Times New Roman" w:hAnsi="Times New Roman" w:cs="Times New Roman"/>
                <w:sz w:val="28"/>
                <w:szCs w:val="28"/>
              </w:rPr>
            </w:pPr>
            <w:r w:rsidRPr="005F3F1F">
              <w:rPr>
                <w:rFonts w:ascii="Times New Roman" w:hAnsi="Times New Roman" w:cs="Times New Roman"/>
                <w:b/>
                <w:bCs/>
                <w:sz w:val="28"/>
                <w:szCs w:val="28"/>
              </w:rPr>
              <w:t>Credits</w:t>
            </w:r>
          </w:p>
        </w:tc>
      </w:tr>
      <w:tr w:rsidR="007757E7" w:rsidTr="007757E7">
        <w:tc>
          <w:tcPr>
            <w:tcW w:w="2435" w:type="dxa"/>
          </w:tcPr>
          <w:p w:rsidR="007757E7" w:rsidRDefault="007757E7" w:rsidP="007757E7">
            <w:pPr>
              <w:pStyle w:val="ListParagraph"/>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LLM 202-A</w:t>
            </w:r>
          </w:p>
        </w:tc>
        <w:tc>
          <w:tcPr>
            <w:tcW w:w="4903" w:type="dxa"/>
          </w:tcPr>
          <w:p w:rsidR="007757E7" w:rsidRDefault="007757E7" w:rsidP="007757E7">
            <w:pPr>
              <w:pStyle w:val="ListParagraph"/>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Corporate Crime (2 Credits)</w:t>
            </w:r>
          </w:p>
        </w:tc>
        <w:tc>
          <w:tcPr>
            <w:tcW w:w="1134" w:type="dxa"/>
          </w:tcPr>
          <w:p w:rsidR="007757E7" w:rsidRDefault="007757E7" w:rsidP="007757E7">
            <w:pPr>
              <w:pStyle w:val="ListParagraph"/>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5</w:t>
            </w:r>
          </w:p>
        </w:tc>
        <w:tc>
          <w:tcPr>
            <w:tcW w:w="1268" w:type="dxa"/>
          </w:tcPr>
          <w:p w:rsidR="007757E7" w:rsidRDefault="007757E7" w:rsidP="007757E7">
            <w:pPr>
              <w:pStyle w:val="ListParagraph"/>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2</w:t>
            </w:r>
          </w:p>
        </w:tc>
      </w:tr>
    </w:tbl>
    <w:p w:rsidR="00064D6C" w:rsidRDefault="00064D6C" w:rsidP="00765F69">
      <w:pPr>
        <w:pStyle w:val="ListParagraph"/>
        <w:spacing w:after="0" w:line="360" w:lineRule="auto"/>
        <w:ind w:left="0"/>
        <w:jc w:val="center"/>
        <w:rPr>
          <w:rFonts w:ascii="Times New Roman" w:hAnsi="Times New Roman" w:cs="Times New Roman"/>
          <w:b/>
          <w:bCs/>
          <w:sz w:val="28"/>
          <w:szCs w:val="28"/>
        </w:rPr>
      </w:pPr>
    </w:p>
    <w:p w:rsidR="00064D6C" w:rsidRPr="008865CE" w:rsidRDefault="007757E7" w:rsidP="008865CE">
      <w:pPr>
        <w:pStyle w:val="ListParagraph"/>
        <w:spacing w:after="0" w:line="360" w:lineRule="auto"/>
        <w:ind w:left="0"/>
        <w:jc w:val="center"/>
        <w:rPr>
          <w:rFonts w:ascii="Times New Roman" w:hAnsi="Times New Roman" w:cs="Times New Roman"/>
          <w:b/>
          <w:bCs/>
          <w:sz w:val="28"/>
          <w:szCs w:val="28"/>
        </w:rPr>
      </w:pPr>
      <w:r w:rsidRPr="008865CE">
        <w:rPr>
          <w:rFonts w:ascii="Times New Roman" w:hAnsi="Times New Roman" w:cs="Times New Roman"/>
          <w:b/>
          <w:bCs/>
          <w:sz w:val="28"/>
          <w:szCs w:val="28"/>
        </w:rPr>
        <w:t>CORPORATE CRIME</w:t>
      </w:r>
    </w:p>
    <w:p w:rsidR="00765F69" w:rsidRPr="00064D6C" w:rsidRDefault="007757E7" w:rsidP="008865CE">
      <w:pPr>
        <w:pStyle w:val="ListParagraph"/>
        <w:spacing w:after="0" w:line="360" w:lineRule="auto"/>
        <w:ind w:left="0"/>
        <w:jc w:val="center"/>
        <w:rPr>
          <w:rFonts w:ascii="Times New Roman" w:hAnsi="Times New Roman" w:cs="Times New Roman"/>
          <w:b/>
          <w:bCs/>
          <w:sz w:val="24"/>
          <w:szCs w:val="24"/>
        </w:rPr>
      </w:pPr>
      <w:r w:rsidRPr="008865CE">
        <w:rPr>
          <w:rFonts w:ascii="Times New Roman" w:hAnsi="Times New Roman" w:cs="Times New Roman"/>
          <w:b/>
          <w:bCs/>
          <w:sz w:val="28"/>
          <w:szCs w:val="28"/>
        </w:rPr>
        <w:t>Objectives: - To teach legislations related to corporate crime.</w:t>
      </w:r>
    </w:p>
    <w:p w:rsidR="00064D6C" w:rsidRPr="00064D6C" w:rsidRDefault="00064D6C" w:rsidP="00064D6C">
      <w:pPr>
        <w:pStyle w:val="ListParagraph"/>
        <w:spacing w:after="0" w:line="360" w:lineRule="auto"/>
        <w:ind w:left="0" w:firstLine="284"/>
        <w:rPr>
          <w:rFonts w:ascii="Times New Roman" w:hAnsi="Times New Roman" w:cs="Times New Roman"/>
          <w:b/>
          <w:bCs/>
          <w:sz w:val="24"/>
          <w:szCs w:val="24"/>
        </w:rPr>
      </w:pPr>
    </w:p>
    <w:p w:rsidR="00294C7E" w:rsidRPr="009566F4" w:rsidRDefault="00064D6C" w:rsidP="009566F4">
      <w:pPr>
        <w:pStyle w:val="ListParagraph"/>
        <w:spacing w:after="0" w:line="240" w:lineRule="auto"/>
        <w:ind w:left="0" w:firstLine="284"/>
        <w:rPr>
          <w:rFonts w:ascii="Times New Roman" w:hAnsi="Times New Roman" w:cs="Times New Roman"/>
          <w:b/>
          <w:bCs/>
          <w:sz w:val="28"/>
          <w:szCs w:val="28"/>
        </w:rPr>
      </w:pPr>
      <w:r w:rsidRPr="00064D6C">
        <w:rPr>
          <w:rFonts w:ascii="Times New Roman" w:hAnsi="Times New Roman" w:cs="Times New Roman"/>
          <w:b/>
          <w:bCs/>
          <w:sz w:val="24"/>
          <w:szCs w:val="24"/>
        </w:rPr>
        <w:tab/>
      </w:r>
      <w:r w:rsidRPr="00064D6C">
        <w:rPr>
          <w:rFonts w:ascii="Times New Roman" w:hAnsi="Times New Roman" w:cs="Times New Roman"/>
          <w:b/>
          <w:bCs/>
          <w:sz w:val="24"/>
          <w:szCs w:val="24"/>
        </w:rPr>
        <w:tab/>
      </w:r>
      <w:r w:rsidRPr="00064D6C">
        <w:rPr>
          <w:rFonts w:ascii="Times New Roman" w:hAnsi="Times New Roman" w:cs="Times New Roman"/>
          <w:b/>
          <w:bCs/>
          <w:sz w:val="24"/>
          <w:szCs w:val="24"/>
        </w:rPr>
        <w:tab/>
      </w:r>
      <w:r w:rsidRPr="00064D6C">
        <w:rPr>
          <w:rFonts w:ascii="Times New Roman" w:hAnsi="Times New Roman" w:cs="Times New Roman"/>
          <w:b/>
          <w:bCs/>
          <w:sz w:val="24"/>
          <w:szCs w:val="24"/>
        </w:rPr>
        <w:tab/>
      </w:r>
      <w:r w:rsidRPr="00064D6C">
        <w:rPr>
          <w:rFonts w:ascii="Times New Roman" w:hAnsi="Times New Roman" w:cs="Times New Roman"/>
          <w:b/>
          <w:bCs/>
          <w:sz w:val="24"/>
          <w:szCs w:val="24"/>
        </w:rPr>
        <w:tab/>
      </w:r>
      <w:r w:rsidRPr="00064D6C">
        <w:rPr>
          <w:rFonts w:ascii="Times New Roman" w:hAnsi="Times New Roman" w:cs="Times New Roman"/>
          <w:b/>
          <w:bCs/>
          <w:sz w:val="24"/>
          <w:szCs w:val="24"/>
        </w:rPr>
        <w:tab/>
      </w:r>
      <w:r w:rsidRPr="00064D6C">
        <w:rPr>
          <w:rFonts w:ascii="Times New Roman" w:hAnsi="Times New Roman" w:cs="Times New Roman"/>
          <w:b/>
          <w:bCs/>
          <w:sz w:val="24"/>
          <w:szCs w:val="24"/>
        </w:rPr>
        <w:tab/>
      </w:r>
      <w:r w:rsidR="00294C7E" w:rsidRPr="009566F4">
        <w:rPr>
          <w:rFonts w:ascii="Times New Roman" w:hAnsi="Times New Roman" w:cs="Times New Roman"/>
          <w:b/>
          <w:bCs/>
          <w:sz w:val="28"/>
          <w:szCs w:val="28"/>
        </w:rPr>
        <w:t>Unit: I</w:t>
      </w:r>
    </w:p>
    <w:p w:rsidR="00294C7E" w:rsidRPr="009566F4" w:rsidRDefault="00294C7E" w:rsidP="00636796">
      <w:pPr>
        <w:pStyle w:val="ListParagraph"/>
        <w:numPr>
          <w:ilvl w:val="0"/>
          <w:numId w:val="31"/>
        </w:numPr>
        <w:spacing w:after="0" w:line="240" w:lineRule="auto"/>
        <w:rPr>
          <w:rFonts w:ascii="Times New Roman" w:hAnsi="Times New Roman" w:cs="Times New Roman"/>
          <w:sz w:val="28"/>
          <w:szCs w:val="28"/>
        </w:rPr>
      </w:pPr>
      <w:r w:rsidRPr="009566F4">
        <w:rPr>
          <w:rFonts w:ascii="Times New Roman" w:hAnsi="Times New Roman" w:cs="Times New Roman"/>
          <w:sz w:val="28"/>
          <w:szCs w:val="28"/>
        </w:rPr>
        <w:t>Introduction, Statutory violations by companies, Financial Aspects</w:t>
      </w:r>
    </w:p>
    <w:p w:rsidR="00064D6C" w:rsidRPr="009566F4" w:rsidRDefault="00064D6C" w:rsidP="009566F4">
      <w:pPr>
        <w:pStyle w:val="ListParagraph"/>
        <w:spacing w:after="0" w:line="240" w:lineRule="auto"/>
        <w:ind w:left="0" w:firstLine="284"/>
        <w:rPr>
          <w:rFonts w:ascii="Times New Roman" w:hAnsi="Times New Roman" w:cs="Times New Roman"/>
          <w:b/>
          <w:bCs/>
          <w:sz w:val="28"/>
          <w:szCs w:val="28"/>
        </w:rPr>
      </w:pPr>
      <w:r w:rsidRPr="009566F4">
        <w:rPr>
          <w:rFonts w:ascii="Times New Roman" w:hAnsi="Times New Roman" w:cs="Times New Roman"/>
          <w:b/>
          <w:bCs/>
          <w:sz w:val="28"/>
          <w:szCs w:val="28"/>
        </w:rPr>
        <w:tab/>
      </w:r>
      <w:r w:rsidRPr="009566F4">
        <w:rPr>
          <w:rFonts w:ascii="Times New Roman" w:hAnsi="Times New Roman" w:cs="Times New Roman"/>
          <w:b/>
          <w:bCs/>
          <w:sz w:val="28"/>
          <w:szCs w:val="28"/>
        </w:rPr>
        <w:tab/>
      </w:r>
      <w:r w:rsidRPr="009566F4">
        <w:rPr>
          <w:rFonts w:ascii="Times New Roman" w:hAnsi="Times New Roman" w:cs="Times New Roman"/>
          <w:b/>
          <w:bCs/>
          <w:sz w:val="28"/>
          <w:szCs w:val="28"/>
        </w:rPr>
        <w:tab/>
      </w:r>
      <w:r w:rsidRPr="009566F4">
        <w:rPr>
          <w:rFonts w:ascii="Times New Roman" w:hAnsi="Times New Roman" w:cs="Times New Roman"/>
          <w:b/>
          <w:bCs/>
          <w:sz w:val="28"/>
          <w:szCs w:val="28"/>
        </w:rPr>
        <w:tab/>
      </w:r>
      <w:r w:rsidRPr="009566F4">
        <w:rPr>
          <w:rFonts w:ascii="Times New Roman" w:hAnsi="Times New Roman" w:cs="Times New Roman"/>
          <w:b/>
          <w:bCs/>
          <w:sz w:val="28"/>
          <w:szCs w:val="28"/>
        </w:rPr>
        <w:tab/>
      </w:r>
      <w:r w:rsidRPr="009566F4">
        <w:rPr>
          <w:rFonts w:ascii="Times New Roman" w:hAnsi="Times New Roman" w:cs="Times New Roman"/>
          <w:b/>
          <w:bCs/>
          <w:sz w:val="28"/>
          <w:szCs w:val="28"/>
        </w:rPr>
        <w:tab/>
      </w:r>
      <w:r w:rsidRPr="009566F4">
        <w:rPr>
          <w:rFonts w:ascii="Times New Roman" w:hAnsi="Times New Roman" w:cs="Times New Roman"/>
          <w:b/>
          <w:bCs/>
          <w:sz w:val="28"/>
          <w:szCs w:val="28"/>
        </w:rPr>
        <w:tab/>
      </w:r>
      <w:r w:rsidR="00294C7E" w:rsidRPr="009566F4">
        <w:rPr>
          <w:rFonts w:ascii="Times New Roman" w:hAnsi="Times New Roman" w:cs="Times New Roman"/>
          <w:b/>
          <w:bCs/>
          <w:sz w:val="28"/>
          <w:szCs w:val="28"/>
        </w:rPr>
        <w:t xml:space="preserve">Unit- II </w:t>
      </w:r>
    </w:p>
    <w:p w:rsidR="00282638" w:rsidRPr="009566F4" w:rsidRDefault="00282638" w:rsidP="009566F4">
      <w:pPr>
        <w:pStyle w:val="ListParagraph"/>
        <w:spacing w:after="0" w:line="240" w:lineRule="auto"/>
        <w:ind w:left="0" w:firstLine="284"/>
        <w:rPr>
          <w:rFonts w:ascii="Times New Roman" w:hAnsi="Times New Roman" w:cs="Times New Roman"/>
          <w:b/>
          <w:bCs/>
          <w:sz w:val="28"/>
          <w:szCs w:val="28"/>
        </w:rPr>
      </w:pPr>
    </w:p>
    <w:p w:rsidR="00294C7E" w:rsidRPr="009566F4" w:rsidRDefault="00294C7E" w:rsidP="00636796">
      <w:pPr>
        <w:pStyle w:val="ListParagraph"/>
        <w:numPr>
          <w:ilvl w:val="0"/>
          <w:numId w:val="31"/>
        </w:numPr>
        <w:spacing w:after="0" w:line="240" w:lineRule="auto"/>
        <w:rPr>
          <w:rFonts w:ascii="Times New Roman" w:hAnsi="Times New Roman" w:cs="Times New Roman"/>
          <w:sz w:val="28"/>
          <w:szCs w:val="28"/>
        </w:rPr>
      </w:pPr>
      <w:r w:rsidRPr="009566F4">
        <w:rPr>
          <w:rFonts w:ascii="Times New Roman" w:hAnsi="Times New Roman" w:cs="Times New Roman"/>
          <w:sz w:val="28"/>
          <w:szCs w:val="28"/>
        </w:rPr>
        <w:t>Legislation related to the Corporate Crime, Labour Legislation.</w:t>
      </w:r>
    </w:p>
    <w:p w:rsidR="00294C7E" w:rsidRPr="009566F4" w:rsidRDefault="00294C7E" w:rsidP="00636796">
      <w:pPr>
        <w:pStyle w:val="ListParagraph"/>
        <w:numPr>
          <w:ilvl w:val="0"/>
          <w:numId w:val="31"/>
        </w:numPr>
        <w:spacing w:after="0" w:line="240" w:lineRule="auto"/>
        <w:rPr>
          <w:rFonts w:ascii="Times New Roman" w:hAnsi="Times New Roman" w:cs="Times New Roman"/>
          <w:sz w:val="28"/>
          <w:szCs w:val="28"/>
        </w:rPr>
      </w:pPr>
      <w:r w:rsidRPr="009566F4">
        <w:rPr>
          <w:rFonts w:ascii="Times New Roman" w:hAnsi="Times New Roman" w:cs="Times New Roman"/>
          <w:sz w:val="28"/>
          <w:szCs w:val="28"/>
        </w:rPr>
        <w:t>Factories Act, Payment of wages, Minimum wages, Provident Funds Act, Standing orders.</w:t>
      </w:r>
    </w:p>
    <w:p w:rsidR="00064D6C" w:rsidRPr="009566F4" w:rsidRDefault="00064D6C" w:rsidP="009566F4">
      <w:pPr>
        <w:pStyle w:val="ListParagraph"/>
        <w:spacing w:after="0" w:line="240" w:lineRule="auto"/>
        <w:ind w:left="0" w:firstLine="284"/>
        <w:rPr>
          <w:rFonts w:ascii="Times New Roman" w:hAnsi="Times New Roman" w:cs="Times New Roman"/>
          <w:b/>
          <w:bCs/>
          <w:sz w:val="28"/>
          <w:szCs w:val="28"/>
        </w:rPr>
      </w:pPr>
      <w:r w:rsidRPr="009566F4">
        <w:rPr>
          <w:rFonts w:ascii="Times New Roman" w:hAnsi="Times New Roman" w:cs="Times New Roman"/>
          <w:b/>
          <w:bCs/>
          <w:sz w:val="28"/>
          <w:szCs w:val="28"/>
        </w:rPr>
        <w:tab/>
      </w:r>
      <w:r w:rsidRPr="009566F4">
        <w:rPr>
          <w:rFonts w:ascii="Times New Roman" w:hAnsi="Times New Roman" w:cs="Times New Roman"/>
          <w:b/>
          <w:bCs/>
          <w:sz w:val="28"/>
          <w:szCs w:val="28"/>
        </w:rPr>
        <w:tab/>
      </w:r>
      <w:r w:rsidRPr="009566F4">
        <w:rPr>
          <w:rFonts w:ascii="Times New Roman" w:hAnsi="Times New Roman" w:cs="Times New Roman"/>
          <w:b/>
          <w:bCs/>
          <w:sz w:val="28"/>
          <w:szCs w:val="28"/>
        </w:rPr>
        <w:tab/>
      </w:r>
      <w:r w:rsidRPr="009566F4">
        <w:rPr>
          <w:rFonts w:ascii="Times New Roman" w:hAnsi="Times New Roman" w:cs="Times New Roman"/>
          <w:b/>
          <w:bCs/>
          <w:sz w:val="28"/>
          <w:szCs w:val="28"/>
        </w:rPr>
        <w:tab/>
      </w:r>
      <w:r w:rsidRPr="009566F4">
        <w:rPr>
          <w:rFonts w:ascii="Times New Roman" w:hAnsi="Times New Roman" w:cs="Times New Roman"/>
          <w:b/>
          <w:bCs/>
          <w:sz w:val="28"/>
          <w:szCs w:val="28"/>
        </w:rPr>
        <w:tab/>
      </w:r>
      <w:r w:rsidRPr="009566F4">
        <w:rPr>
          <w:rFonts w:ascii="Times New Roman" w:hAnsi="Times New Roman" w:cs="Times New Roman"/>
          <w:b/>
          <w:bCs/>
          <w:sz w:val="28"/>
          <w:szCs w:val="28"/>
        </w:rPr>
        <w:tab/>
      </w:r>
      <w:r w:rsidRPr="009566F4">
        <w:rPr>
          <w:rFonts w:ascii="Times New Roman" w:hAnsi="Times New Roman" w:cs="Times New Roman"/>
          <w:b/>
          <w:bCs/>
          <w:sz w:val="28"/>
          <w:szCs w:val="28"/>
        </w:rPr>
        <w:tab/>
      </w:r>
      <w:r w:rsidR="00294C7E" w:rsidRPr="009566F4">
        <w:rPr>
          <w:rFonts w:ascii="Times New Roman" w:hAnsi="Times New Roman" w:cs="Times New Roman"/>
          <w:b/>
          <w:bCs/>
          <w:sz w:val="28"/>
          <w:szCs w:val="28"/>
        </w:rPr>
        <w:t>Unit- III</w:t>
      </w:r>
    </w:p>
    <w:p w:rsidR="00282638" w:rsidRPr="009566F4" w:rsidRDefault="00282638" w:rsidP="009566F4">
      <w:pPr>
        <w:pStyle w:val="ListParagraph"/>
        <w:spacing w:after="0" w:line="240" w:lineRule="auto"/>
        <w:ind w:left="0" w:firstLine="284"/>
        <w:rPr>
          <w:rFonts w:ascii="Times New Roman" w:hAnsi="Times New Roman" w:cs="Times New Roman"/>
          <w:b/>
          <w:bCs/>
          <w:sz w:val="28"/>
          <w:szCs w:val="28"/>
        </w:rPr>
      </w:pPr>
    </w:p>
    <w:p w:rsidR="00294C7E" w:rsidRPr="009566F4" w:rsidRDefault="00294C7E" w:rsidP="00636796">
      <w:pPr>
        <w:pStyle w:val="ListParagraph"/>
        <w:numPr>
          <w:ilvl w:val="0"/>
          <w:numId w:val="32"/>
        </w:numPr>
        <w:spacing w:after="0" w:line="240" w:lineRule="auto"/>
        <w:rPr>
          <w:rFonts w:ascii="Times New Roman" w:hAnsi="Times New Roman" w:cs="Times New Roman"/>
          <w:sz w:val="28"/>
          <w:szCs w:val="28"/>
        </w:rPr>
      </w:pPr>
      <w:r w:rsidRPr="009566F4">
        <w:rPr>
          <w:rFonts w:ascii="Times New Roman" w:hAnsi="Times New Roman" w:cs="Times New Roman"/>
          <w:sz w:val="28"/>
          <w:szCs w:val="28"/>
        </w:rPr>
        <w:t>Environment a legislations Protection of environment act, 1986</w:t>
      </w:r>
    </w:p>
    <w:p w:rsidR="00AB1C16" w:rsidRPr="009566F4" w:rsidRDefault="00294C7E" w:rsidP="00636796">
      <w:pPr>
        <w:pStyle w:val="ListParagraph"/>
        <w:numPr>
          <w:ilvl w:val="0"/>
          <w:numId w:val="32"/>
        </w:numPr>
        <w:spacing w:after="0" w:line="240" w:lineRule="auto"/>
        <w:rPr>
          <w:rFonts w:ascii="Times New Roman" w:hAnsi="Times New Roman" w:cs="Times New Roman"/>
          <w:sz w:val="28"/>
          <w:szCs w:val="28"/>
        </w:rPr>
      </w:pPr>
      <w:r w:rsidRPr="009566F4">
        <w:rPr>
          <w:rFonts w:ascii="Times New Roman" w:hAnsi="Times New Roman" w:cs="Times New Roman"/>
          <w:sz w:val="28"/>
          <w:szCs w:val="28"/>
        </w:rPr>
        <w:t xml:space="preserve">Co-relation between Labour </w:t>
      </w:r>
      <w:r w:rsidR="00AB1C16" w:rsidRPr="009566F4">
        <w:rPr>
          <w:rFonts w:ascii="Times New Roman" w:hAnsi="Times New Roman" w:cs="Times New Roman"/>
          <w:sz w:val="28"/>
          <w:szCs w:val="28"/>
        </w:rPr>
        <w:t>&amp; IPR</w:t>
      </w:r>
    </w:p>
    <w:p w:rsidR="00AB1C16" w:rsidRPr="009566F4" w:rsidRDefault="00AB1C16" w:rsidP="00636796">
      <w:pPr>
        <w:pStyle w:val="ListParagraph"/>
        <w:numPr>
          <w:ilvl w:val="0"/>
          <w:numId w:val="32"/>
        </w:numPr>
        <w:spacing w:after="0" w:line="240" w:lineRule="auto"/>
        <w:rPr>
          <w:rFonts w:ascii="Times New Roman" w:hAnsi="Times New Roman" w:cs="Times New Roman"/>
          <w:sz w:val="28"/>
          <w:szCs w:val="28"/>
        </w:rPr>
      </w:pPr>
      <w:r w:rsidRPr="009566F4">
        <w:rPr>
          <w:rFonts w:ascii="Times New Roman" w:hAnsi="Times New Roman" w:cs="Times New Roman"/>
          <w:sz w:val="28"/>
          <w:szCs w:val="28"/>
        </w:rPr>
        <w:t>Statutory violations by companies</w:t>
      </w:r>
    </w:p>
    <w:p w:rsidR="00AB1C16" w:rsidRPr="009566F4" w:rsidRDefault="00AB1C16" w:rsidP="00636796">
      <w:pPr>
        <w:pStyle w:val="ListParagraph"/>
        <w:numPr>
          <w:ilvl w:val="0"/>
          <w:numId w:val="32"/>
        </w:numPr>
        <w:spacing w:after="0" w:line="240" w:lineRule="auto"/>
        <w:rPr>
          <w:rFonts w:ascii="Times New Roman" w:hAnsi="Times New Roman" w:cs="Times New Roman"/>
          <w:sz w:val="28"/>
          <w:szCs w:val="28"/>
        </w:rPr>
      </w:pPr>
      <w:r w:rsidRPr="009566F4">
        <w:rPr>
          <w:rFonts w:ascii="Times New Roman" w:hAnsi="Times New Roman" w:cs="Times New Roman"/>
          <w:sz w:val="28"/>
          <w:szCs w:val="28"/>
        </w:rPr>
        <w:t>Statutory violation under other Acts.</w:t>
      </w:r>
    </w:p>
    <w:p w:rsidR="00282638" w:rsidRPr="009566F4" w:rsidRDefault="00064D6C" w:rsidP="009566F4">
      <w:pPr>
        <w:pStyle w:val="ListParagraph"/>
        <w:spacing w:after="0" w:line="240" w:lineRule="auto"/>
        <w:ind w:left="0" w:firstLine="284"/>
        <w:rPr>
          <w:rFonts w:ascii="Times New Roman" w:hAnsi="Times New Roman" w:cs="Times New Roman"/>
          <w:b/>
          <w:bCs/>
          <w:sz w:val="28"/>
          <w:szCs w:val="28"/>
        </w:rPr>
      </w:pPr>
      <w:r w:rsidRPr="009566F4">
        <w:rPr>
          <w:rFonts w:ascii="Times New Roman" w:hAnsi="Times New Roman" w:cs="Times New Roman"/>
          <w:b/>
          <w:bCs/>
          <w:sz w:val="28"/>
          <w:szCs w:val="28"/>
        </w:rPr>
        <w:tab/>
      </w:r>
      <w:r w:rsidRPr="009566F4">
        <w:rPr>
          <w:rFonts w:ascii="Times New Roman" w:hAnsi="Times New Roman" w:cs="Times New Roman"/>
          <w:b/>
          <w:bCs/>
          <w:sz w:val="28"/>
          <w:szCs w:val="28"/>
        </w:rPr>
        <w:tab/>
      </w:r>
      <w:r w:rsidRPr="009566F4">
        <w:rPr>
          <w:rFonts w:ascii="Times New Roman" w:hAnsi="Times New Roman" w:cs="Times New Roman"/>
          <w:b/>
          <w:bCs/>
          <w:sz w:val="28"/>
          <w:szCs w:val="28"/>
        </w:rPr>
        <w:tab/>
      </w:r>
      <w:r w:rsidRPr="009566F4">
        <w:rPr>
          <w:rFonts w:ascii="Times New Roman" w:hAnsi="Times New Roman" w:cs="Times New Roman"/>
          <w:b/>
          <w:bCs/>
          <w:sz w:val="28"/>
          <w:szCs w:val="28"/>
        </w:rPr>
        <w:tab/>
      </w:r>
      <w:r w:rsidRPr="009566F4">
        <w:rPr>
          <w:rFonts w:ascii="Times New Roman" w:hAnsi="Times New Roman" w:cs="Times New Roman"/>
          <w:b/>
          <w:bCs/>
          <w:sz w:val="28"/>
          <w:szCs w:val="28"/>
        </w:rPr>
        <w:tab/>
      </w:r>
      <w:r w:rsidRPr="009566F4">
        <w:rPr>
          <w:rFonts w:ascii="Times New Roman" w:hAnsi="Times New Roman" w:cs="Times New Roman"/>
          <w:b/>
          <w:bCs/>
          <w:sz w:val="28"/>
          <w:szCs w:val="28"/>
        </w:rPr>
        <w:tab/>
      </w:r>
      <w:r w:rsidRPr="009566F4">
        <w:rPr>
          <w:rFonts w:ascii="Times New Roman" w:hAnsi="Times New Roman" w:cs="Times New Roman"/>
          <w:b/>
          <w:bCs/>
          <w:sz w:val="28"/>
          <w:szCs w:val="28"/>
        </w:rPr>
        <w:tab/>
      </w:r>
      <w:r w:rsidR="00AB1C16" w:rsidRPr="009566F4">
        <w:rPr>
          <w:rFonts w:ascii="Times New Roman" w:hAnsi="Times New Roman" w:cs="Times New Roman"/>
          <w:b/>
          <w:bCs/>
          <w:sz w:val="28"/>
          <w:szCs w:val="28"/>
        </w:rPr>
        <w:t>Unit- IV</w:t>
      </w:r>
    </w:p>
    <w:p w:rsidR="00282638" w:rsidRPr="009566F4" w:rsidRDefault="00282638" w:rsidP="009566F4">
      <w:pPr>
        <w:pStyle w:val="ListParagraph"/>
        <w:spacing w:after="0" w:line="240" w:lineRule="auto"/>
        <w:ind w:left="0" w:firstLine="284"/>
        <w:rPr>
          <w:rFonts w:ascii="Times New Roman" w:hAnsi="Times New Roman" w:cs="Times New Roman"/>
          <w:b/>
          <w:bCs/>
          <w:sz w:val="28"/>
          <w:szCs w:val="28"/>
        </w:rPr>
      </w:pPr>
    </w:p>
    <w:p w:rsidR="004B3546" w:rsidRPr="009566F4" w:rsidRDefault="00AB1C16" w:rsidP="00636796">
      <w:pPr>
        <w:pStyle w:val="ListParagraph"/>
        <w:numPr>
          <w:ilvl w:val="0"/>
          <w:numId w:val="33"/>
        </w:numPr>
        <w:spacing w:after="0" w:line="240" w:lineRule="auto"/>
        <w:rPr>
          <w:rFonts w:ascii="Times New Roman" w:hAnsi="Times New Roman" w:cs="Times New Roman"/>
          <w:sz w:val="28"/>
          <w:szCs w:val="28"/>
        </w:rPr>
      </w:pPr>
      <w:r w:rsidRPr="009566F4">
        <w:rPr>
          <w:rFonts w:ascii="Times New Roman" w:hAnsi="Times New Roman" w:cs="Times New Roman"/>
          <w:sz w:val="28"/>
          <w:szCs w:val="28"/>
        </w:rPr>
        <w:t>V</w:t>
      </w:r>
      <w:r w:rsidR="004B3546" w:rsidRPr="009566F4">
        <w:rPr>
          <w:rFonts w:ascii="Times New Roman" w:hAnsi="Times New Roman" w:cs="Times New Roman"/>
          <w:sz w:val="28"/>
          <w:szCs w:val="28"/>
        </w:rPr>
        <w:t>icarious Liabilities of Corporation</w:t>
      </w:r>
    </w:p>
    <w:p w:rsidR="004B3546" w:rsidRPr="009566F4" w:rsidRDefault="004B3546" w:rsidP="00636796">
      <w:pPr>
        <w:pStyle w:val="ListParagraph"/>
        <w:numPr>
          <w:ilvl w:val="0"/>
          <w:numId w:val="33"/>
        </w:numPr>
        <w:spacing w:after="0" w:line="240" w:lineRule="auto"/>
        <w:rPr>
          <w:rFonts w:ascii="Times New Roman" w:hAnsi="Times New Roman" w:cs="Times New Roman"/>
          <w:sz w:val="28"/>
          <w:szCs w:val="28"/>
        </w:rPr>
      </w:pPr>
      <w:r w:rsidRPr="009566F4">
        <w:rPr>
          <w:rFonts w:ascii="Times New Roman" w:hAnsi="Times New Roman" w:cs="Times New Roman"/>
          <w:sz w:val="28"/>
          <w:szCs w:val="28"/>
        </w:rPr>
        <w:t>Theory of vicarious liability</w:t>
      </w:r>
    </w:p>
    <w:p w:rsidR="004B3546" w:rsidRPr="009566F4" w:rsidRDefault="004B3546" w:rsidP="00636796">
      <w:pPr>
        <w:pStyle w:val="ListParagraph"/>
        <w:numPr>
          <w:ilvl w:val="0"/>
          <w:numId w:val="33"/>
        </w:numPr>
        <w:spacing w:after="0" w:line="240" w:lineRule="auto"/>
        <w:rPr>
          <w:rFonts w:ascii="Times New Roman" w:hAnsi="Times New Roman" w:cs="Times New Roman"/>
          <w:sz w:val="28"/>
          <w:szCs w:val="28"/>
        </w:rPr>
      </w:pPr>
      <w:r w:rsidRPr="009566F4">
        <w:rPr>
          <w:rFonts w:ascii="Times New Roman" w:hAnsi="Times New Roman" w:cs="Times New Roman"/>
          <w:sz w:val="28"/>
          <w:szCs w:val="28"/>
        </w:rPr>
        <w:t xml:space="preserve">Concept of </w:t>
      </w:r>
      <w:r w:rsidR="00B636FA">
        <w:rPr>
          <w:rFonts w:ascii="Times New Roman" w:hAnsi="Times New Roman" w:cs="Times New Roman"/>
          <w:sz w:val="28"/>
          <w:szCs w:val="28"/>
        </w:rPr>
        <w:t xml:space="preserve"> </w:t>
      </w:r>
      <w:r w:rsidRPr="009566F4">
        <w:rPr>
          <w:rFonts w:ascii="Times New Roman" w:hAnsi="Times New Roman" w:cs="Times New Roman"/>
          <w:sz w:val="28"/>
          <w:szCs w:val="28"/>
        </w:rPr>
        <w:t>Mens- rea</w:t>
      </w:r>
    </w:p>
    <w:p w:rsidR="004B3546" w:rsidRPr="009566F4" w:rsidRDefault="004B3546" w:rsidP="00636796">
      <w:pPr>
        <w:pStyle w:val="ListParagraph"/>
        <w:numPr>
          <w:ilvl w:val="0"/>
          <w:numId w:val="33"/>
        </w:numPr>
        <w:spacing w:after="0" w:line="240" w:lineRule="auto"/>
        <w:rPr>
          <w:rFonts w:ascii="Times New Roman" w:hAnsi="Times New Roman" w:cs="Times New Roman"/>
          <w:sz w:val="28"/>
          <w:szCs w:val="28"/>
        </w:rPr>
      </w:pPr>
      <w:r w:rsidRPr="009566F4">
        <w:rPr>
          <w:rFonts w:ascii="Times New Roman" w:hAnsi="Times New Roman" w:cs="Times New Roman"/>
          <w:sz w:val="28"/>
          <w:szCs w:val="28"/>
        </w:rPr>
        <w:t>Attribution of Mens- rea to the company</w:t>
      </w:r>
    </w:p>
    <w:p w:rsidR="004B3546" w:rsidRPr="009566F4" w:rsidRDefault="004B3546" w:rsidP="00636796">
      <w:pPr>
        <w:pStyle w:val="ListParagraph"/>
        <w:numPr>
          <w:ilvl w:val="0"/>
          <w:numId w:val="33"/>
        </w:numPr>
        <w:spacing w:after="0" w:line="240" w:lineRule="auto"/>
        <w:rPr>
          <w:rFonts w:ascii="Times New Roman" w:hAnsi="Times New Roman" w:cs="Times New Roman"/>
          <w:sz w:val="28"/>
          <w:szCs w:val="28"/>
        </w:rPr>
      </w:pPr>
      <w:r w:rsidRPr="009566F4">
        <w:rPr>
          <w:rFonts w:ascii="Times New Roman" w:hAnsi="Times New Roman" w:cs="Times New Roman"/>
          <w:sz w:val="28"/>
          <w:szCs w:val="28"/>
        </w:rPr>
        <w:t>Case laws.</w:t>
      </w:r>
    </w:p>
    <w:p w:rsidR="004B3546" w:rsidRPr="009566F4" w:rsidRDefault="00064D6C" w:rsidP="009566F4">
      <w:pPr>
        <w:pStyle w:val="ListParagraph"/>
        <w:spacing w:after="0" w:line="240" w:lineRule="auto"/>
        <w:ind w:left="0" w:firstLine="284"/>
        <w:rPr>
          <w:rFonts w:ascii="Times New Roman" w:hAnsi="Times New Roman" w:cs="Times New Roman"/>
          <w:b/>
          <w:bCs/>
          <w:sz w:val="28"/>
          <w:szCs w:val="28"/>
        </w:rPr>
      </w:pPr>
      <w:r w:rsidRPr="009566F4">
        <w:rPr>
          <w:rFonts w:ascii="Times New Roman" w:hAnsi="Times New Roman" w:cs="Times New Roman"/>
          <w:b/>
          <w:bCs/>
          <w:sz w:val="28"/>
          <w:szCs w:val="28"/>
        </w:rPr>
        <w:tab/>
      </w:r>
      <w:r w:rsidRPr="009566F4">
        <w:rPr>
          <w:rFonts w:ascii="Times New Roman" w:hAnsi="Times New Roman" w:cs="Times New Roman"/>
          <w:b/>
          <w:bCs/>
          <w:sz w:val="28"/>
          <w:szCs w:val="28"/>
        </w:rPr>
        <w:tab/>
      </w:r>
      <w:r w:rsidRPr="009566F4">
        <w:rPr>
          <w:rFonts w:ascii="Times New Roman" w:hAnsi="Times New Roman" w:cs="Times New Roman"/>
          <w:b/>
          <w:bCs/>
          <w:sz w:val="28"/>
          <w:szCs w:val="28"/>
        </w:rPr>
        <w:tab/>
      </w:r>
      <w:r w:rsidRPr="009566F4">
        <w:rPr>
          <w:rFonts w:ascii="Times New Roman" w:hAnsi="Times New Roman" w:cs="Times New Roman"/>
          <w:b/>
          <w:bCs/>
          <w:sz w:val="28"/>
          <w:szCs w:val="28"/>
        </w:rPr>
        <w:tab/>
      </w:r>
      <w:r w:rsidRPr="009566F4">
        <w:rPr>
          <w:rFonts w:ascii="Times New Roman" w:hAnsi="Times New Roman" w:cs="Times New Roman"/>
          <w:b/>
          <w:bCs/>
          <w:sz w:val="28"/>
          <w:szCs w:val="28"/>
        </w:rPr>
        <w:tab/>
      </w:r>
      <w:r w:rsidRPr="009566F4">
        <w:rPr>
          <w:rFonts w:ascii="Times New Roman" w:hAnsi="Times New Roman" w:cs="Times New Roman"/>
          <w:b/>
          <w:bCs/>
          <w:sz w:val="28"/>
          <w:szCs w:val="28"/>
        </w:rPr>
        <w:tab/>
      </w:r>
      <w:r w:rsidRPr="009566F4">
        <w:rPr>
          <w:rFonts w:ascii="Times New Roman" w:hAnsi="Times New Roman" w:cs="Times New Roman"/>
          <w:b/>
          <w:bCs/>
          <w:sz w:val="28"/>
          <w:szCs w:val="28"/>
        </w:rPr>
        <w:tab/>
      </w:r>
      <w:r w:rsidR="004B3546" w:rsidRPr="009566F4">
        <w:rPr>
          <w:rFonts w:ascii="Times New Roman" w:hAnsi="Times New Roman" w:cs="Times New Roman"/>
          <w:b/>
          <w:bCs/>
          <w:sz w:val="28"/>
          <w:szCs w:val="28"/>
        </w:rPr>
        <w:t>Unit: V</w:t>
      </w:r>
    </w:p>
    <w:p w:rsidR="00282638" w:rsidRPr="009566F4" w:rsidRDefault="00282638" w:rsidP="009566F4">
      <w:pPr>
        <w:pStyle w:val="ListParagraph"/>
        <w:spacing w:after="0" w:line="240" w:lineRule="auto"/>
        <w:ind w:left="0" w:firstLine="284"/>
        <w:rPr>
          <w:rFonts w:ascii="Times New Roman" w:hAnsi="Times New Roman" w:cs="Times New Roman"/>
          <w:b/>
          <w:bCs/>
          <w:sz w:val="28"/>
          <w:szCs w:val="28"/>
        </w:rPr>
      </w:pPr>
    </w:p>
    <w:p w:rsidR="004B3546" w:rsidRPr="009566F4" w:rsidRDefault="004B3546" w:rsidP="00636796">
      <w:pPr>
        <w:pStyle w:val="ListParagraph"/>
        <w:numPr>
          <w:ilvl w:val="0"/>
          <w:numId w:val="34"/>
        </w:numPr>
        <w:spacing w:after="0" w:line="240" w:lineRule="auto"/>
        <w:rPr>
          <w:rFonts w:ascii="Times New Roman" w:hAnsi="Times New Roman" w:cs="Times New Roman"/>
          <w:sz w:val="28"/>
          <w:szCs w:val="28"/>
        </w:rPr>
      </w:pPr>
      <w:r w:rsidRPr="009566F4">
        <w:rPr>
          <w:rFonts w:ascii="Times New Roman" w:hAnsi="Times New Roman" w:cs="Times New Roman"/>
          <w:sz w:val="28"/>
          <w:szCs w:val="28"/>
        </w:rPr>
        <w:t>Economic Offences,</w:t>
      </w:r>
    </w:p>
    <w:p w:rsidR="004B3546" w:rsidRPr="009566F4" w:rsidRDefault="004B3546" w:rsidP="00636796">
      <w:pPr>
        <w:pStyle w:val="ListParagraph"/>
        <w:numPr>
          <w:ilvl w:val="0"/>
          <w:numId w:val="34"/>
        </w:numPr>
        <w:spacing w:after="0" w:line="240" w:lineRule="auto"/>
        <w:rPr>
          <w:rFonts w:ascii="Times New Roman" w:hAnsi="Times New Roman" w:cs="Times New Roman"/>
          <w:sz w:val="28"/>
          <w:szCs w:val="28"/>
        </w:rPr>
      </w:pPr>
      <w:r w:rsidRPr="009566F4">
        <w:rPr>
          <w:rFonts w:ascii="Times New Roman" w:hAnsi="Times New Roman" w:cs="Times New Roman"/>
          <w:sz w:val="28"/>
          <w:szCs w:val="28"/>
        </w:rPr>
        <w:t>Essential Commodities Act,</w:t>
      </w:r>
    </w:p>
    <w:p w:rsidR="004B3546" w:rsidRPr="009566F4" w:rsidRDefault="004B3546" w:rsidP="00636796">
      <w:pPr>
        <w:pStyle w:val="ListParagraph"/>
        <w:numPr>
          <w:ilvl w:val="0"/>
          <w:numId w:val="34"/>
        </w:numPr>
        <w:spacing w:after="0" w:line="240" w:lineRule="auto"/>
        <w:rPr>
          <w:rFonts w:ascii="Times New Roman" w:hAnsi="Times New Roman" w:cs="Times New Roman"/>
          <w:sz w:val="28"/>
          <w:szCs w:val="28"/>
        </w:rPr>
      </w:pPr>
      <w:r w:rsidRPr="009566F4">
        <w:rPr>
          <w:rFonts w:ascii="Times New Roman" w:hAnsi="Times New Roman" w:cs="Times New Roman"/>
          <w:sz w:val="28"/>
          <w:szCs w:val="28"/>
        </w:rPr>
        <w:t>Consumer Protection Act</w:t>
      </w:r>
    </w:p>
    <w:p w:rsidR="004B3546" w:rsidRPr="009566F4" w:rsidRDefault="004B3546" w:rsidP="00636796">
      <w:pPr>
        <w:pStyle w:val="ListParagraph"/>
        <w:numPr>
          <w:ilvl w:val="0"/>
          <w:numId w:val="34"/>
        </w:numPr>
        <w:spacing w:after="0" w:line="240" w:lineRule="auto"/>
        <w:rPr>
          <w:rFonts w:ascii="Times New Roman" w:hAnsi="Times New Roman" w:cs="Times New Roman"/>
          <w:sz w:val="28"/>
          <w:szCs w:val="28"/>
        </w:rPr>
      </w:pPr>
      <w:r w:rsidRPr="009566F4">
        <w:rPr>
          <w:rFonts w:ascii="Times New Roman" w:hAnsi="Times New Roman" w:cs="Times New Roman"/>
          <w:sz w:val="28"/>
          <w:szCs w:val="28"/>
        </w:rPr>
        <w:t>Food Adulteration Act. Outcome-</w:t>
      </w:r>
    </w:p>
    <w:p w:rsidR="009566F4" w:rsidRDefault="004B3546" w:rsidP="00636796">
      <w:pPr>
        <w:pStyle w:val="ListParagraph"/>
        <w:numPr>
          <w:ilvl w:val="0"/>
          <w:numId w:val="34"/>
        </w:numPr>
        <w:spacing w:after="0" w:line="240" w:lineRule="auto"/>
        <w:rPr>
          <w:rFonts w:ascii="Times New Roman" w:hAnsi="Times New Roman" w:cs="Times New Roman"/>
          <w:sz w:val="28"/>
          <w:szCs w:val="28"/>
        </w:rPr>
      </w:pPr>
      <w:r w:rsidRPr="009566F4">
        <w:rPr>
          <w:rFonts w:ascii="Times New Roman" w:hAnsi="Times New Roman" w:cs="Times New Roman"/>
          <w:sz w:val="28"/>
          <w:szCs w:val="28"/>
        </w:rPr>
        <w:t>They understand the corporate crime &amp; their remedies</w:t>
      </w:r>
    </w:p>
    <w:p w:rsidR="00E12694" w:rsidRDefault="00E12694" w:rsidP="00E12694">
      <w:pPr>
        <w:spacing w:after="0" w:line="240" w:lineRule="auto"/>
        <w:rPr>
          <w:rFonts w:ascii="Times New Roman" w:hAnsi="Times New Roman" w:cs="Times New Roman"/>
          <w:sz w:val="28"/>
          <w:szCs w:val="28"/>
        </w:rPr>
      </w:pPr>
    </w:p>
    <w:p w:rsidR="00E12694" w:rsidRPr="00E12694" w:rsidRDefault="00E12694" w:rsidP="00E12694">
      <w:pPr>
        <w:spacing w:after="0" w:line="240" w:lineRule="auto"/>
        <w:rPr>
          <w:rFonts w:ascii="Times New Roman" w:hAnsi="Times New Roman" w:cs="Times New Roman"/>
          <w:sz w:val="28"/>
          <w:szCs w:val="28"/>
        </w:rPr>
      </w:pPr>
    </w:p>
    <w:p w:rsidR="0088680A" w:rsidRPr="009566F4" w:rsidRDefault="0088680A" w:rsidP="009566F4">
      <w:pPr>
        <w:pStyle w:val="ListParagraph"/>
        <w:spacing w:after="0" w:line="240" w:lineRule="auto"/>
        <w:ind w:left="0"/>
        <w:rPr>
          <w:rFonts w:ascii="Times New Roman" w:hAnsi="Times New Roman" w:cs="Times New Roman"/>
          <w:sz w:val="28"/>
          <w:szCs w:val="28"/>
        </w:rPr>
      </w:pPr>
    </w:p>
    <w:p w:rsidR="00EC6657" w:rsidRPr="009566F4" w:rsidRDefault="00EC6657" w:rsidP="009566F4">
      <w:pPr>
        <w:pStyle w:val="ListParagraph"/>
        <w:spacing w:after="0" w:line="240" w:lineRule="auto"/>
        <w:ind w:left="0" w:firstLine="284"/>
        <w:rPr>
          <w:rFonts w:ascii="Times New Roman" w:hAnsi="Times New Roman" w:cs="Times New Roman"/>
          <w:b/>
          <w:bCs/>
          <w:sz w:val="28"/>
          <w:szCs w:val="28"/>
        </w:rPr>
      </w:pPr>
      <w:r w:rsidRPr="009566F4">
        <w:rPr>
          <w:rFonts w:ascii="Times New Roman" w:hAnsi="Times New Roman" w:cs="Times New Roman"/>
          <w:b/>
          <w:bCs/>
          <w:sz w:val="28"/>
          <w:szCs w:val="28"/>
        </w:rPr>
        <w:lastRenderedPageBreak/>
        <w:t>Bibliography</w:t>
      </w:r>
    </w:p>
    <w:p w:rsidR="00EC6657" w:rsidRPr="009566F4" w:rsidRDefault="00EC6657" w:rsidP="001F3BC8">
      <w:pPr>
        <w:pStyle w:val="ListParagraph"/>
        <w:numPr>
          <w:ilvl w:val="0"/>
          <w:numId w:val="35"/>
        </w:numPr>
        <w:spacing w:after="0" w:line="240" w:lineRule="auto"/>
        <w:rPr>
          <w:rFonts w:ascii="Times New Roman" w:hAnsi="Times New Roman" w:cs="Times New Roman"/>
          <w:sz w:val="28"/>
          <w:szCs w:val="28"/>
        </w:rPr>
      </w:pPr>
      <w:r w:rsidRPr="009566F4">
        <w:rPr>
          <w:rFonts w:ascii="Times New Roman" w:hAnsi="Times New Roman" w:cs="Times New Roman"/>
          <w:sz w:val="28"/>
          <w:szCs w:val="28"/>
        </w:rPr>
        <w:t>Katherine S. Williams, Text Book on Criminology (1997) Blackstone, London.</w:t>
      </w:r>
    </w:p>
    <w:p w:rsidR="00EC6657" w:rsidRPr="009566F4" w:rsidRDefault="00EC6657" w:rsidP="001F3BC8">
      <w:pPr>
        <w:pStyle w:val="ListParagraph"/>
        <w:numPr>
          <w:ilvl w:val="0"/>
          <w:numId w:val="35"/>
        </w:numPr>
        <w:spacing w:after="0" w:line="240" w:lineRule="auto"/>
        <w:rPr>
          <w:rFonts w:ascii="Times New Roman" w:hAnsi="Times New Roman" w:cs="Times New Roman"/>
          <w:sz w:val="28"/>
          <w:szCs w:val="28"/>
        </w:rPr>
      </w:pPr>
      <w:r w:rsidRPr="009566F4">
        <w:rPr>
          <w:rFonts w:ascii="Times New Roman" w:hAnsi="Times New Roman" w:cs="Times New Roman"/>
          <w:sz w:val="28"/>
          <w:szCs w:val="28"/>
        </w:rPr>
        <w:t>D.C. Pandey, Habitual offenders and the law.</w:t>
      </w:r>
    </w:p>
    <w:p w:rsidR="00D5153C" w:rsidRDefault="00EC6657" w:rsidP="001F3BC8">
      <w:pPr>
        <w:pStyle w:val="ListParagraph"/>
        <w:numPr>
          <w:ilvl w:val="0"/>
          <w:numId w:val="35"/>
        </w:numPr>
        <w:spacing w:after="0" w:line="240" w:lineRule="auto"/>
        <w:rPr>
          <w:rFonts w:ascii="Times New Roman" w:hAnsi="Times New Roman" w:cs="Times New Roman"/>
          <w:sz w:val="28"/>
          <w:szCs w:val="28"/>
        </w:rPr>
      </w:pPr>
      <w:r w:rsidRPr="009566F4">
        <w:rPr>
          <w:rFonts w:ascii="Times New Roman" w:hAnsi="Times New Roman" w:cs="Times New Roman"/>
          <w:sz w:val="28"/>
          <w:szCs w:val="28"/>
        </w:rPr>
        <w:t>Probation of offenders Act. 195</w:t>
      </w:r>
    </w:p>
    <w:p w:rsidR="00E12694" w:rsidRDefault="00E12694" w:rsidP="00E12694">
      <w:pPr>
        <w:pStyle w:val="ListParagraph"/>
        <w:spacing w:after="0" w:line="240" w:lineRule="auto"/>
        <w:rPr>
          <w:rFonts w:ascii="Times New Roman" w:hAnsi="Times New Roman" w:cs="Times New Roman"/>
          <w:sz w:val="28"/>
          <w:szCs w:val="28"/>
        </w:rPr>
      </w:pPr>
    </w:p>
    <w:p w:rsidR="00E12694" w:rsidRPr="001F3BC8" w:rsidRDefault="00E12694" w:rsidP="00E12694">
      <w:pPr>
        <w:pStyle w:val="ListParagraph"/>
        <w:spacing w:after="0" w:line="240" w:lineRule="auto"/>
        <w:rPr>
          <w:rFonts w:ascii="Times New Roman" w:hAnsi="Times New Roman" w:cs="Times New Roman"/>
          <w:sz w:val="28"/>
          <w:szCs w:val="28"/>
        </w:rPr>
      </w:pPr>
    </w:p>
    <w:tbl>
      <w:tblPr>
        <w:tblStyle w:val="TableGrid"/>
        <w:tblW w:w="0" w:type="auto"/>
        <w:tblLook w:val="04A0"/>
      </w:tblPr>
      <w:tblGrid>
        <w:gridCol w:w="1668"/>
        <w:gridCol w:w="5670"/>
        <w:gridCol w:w="850"/>
        <w:gridCol w:w="1552"/>
      </w:tblGrid>
      <w:tr w:rsidR="00E20FDB" w:rsidTr="00E20FDB">
        <w:tc>
          <w:tcPr>
            <w:tcW w:w="1668" w:type="dxa"/>
          </w:tcPr>
          <w:p w:rsidR="00E20FDB" w:rsidRPr="00E20FDB" w:rsidRDefault="00E20FDB" w:rsidP="00E20FDB">
            <w:pPr>
              <w:spacing w:line="360" w:lineRule="auto"/>
              <w:jc w:val="center"/>
              <w:rPr>
                <w:rFonts w:ascii="Times New Roman" w:hAnsi="Times New Roman" w:cs="Times New Roman"/>
                <w:sz w:val="28"/>
                <w:szCs w:val="28"/>
              </w:rPr>
            </w:pPr>
            <w:r w:rsidRPr="00E20FDB">
              <w:rPr>
                <w:rFonts w:ascii="Times New Roman" w:hAnsi="Times New Roman" w:cs="Times New Roman"/>
                <w:b/>
                <w:bCs/>
                <w:sz w:val="28"/>
                <w:szCs w:val="28"/>
              </w:rPr>
              <w:t>Code No.</w:t>
            </w:r>
          </w:p>
        </w:tc>
        <w:tc>
          <w:tcPr>
            <w:tcW w:w="5670" w:type="dxa"/>
          </w:tcPr>
          <w:p w:rsidR="00E20FDB" w:rsidRPr="00E20FDB" w:rsidRDefault="00E20FDB" w:rsidP="00E20FDB">
            <w:pPr>
              <w:spacing w:line="360" w:lineRule="auto"/>
              <w:jc w:val="center"/>
              <w:rPr>
                <w:rFonts w:ascii="Times New Roman" w:hAnsi="Times New Roman" w:cs="Times New Roman"/>
                <w:sz w:val="28"/>
                <w:szCs w:val="28"/>
              </w:rPr>
            </w:pPr>
            <w:r w:rsidRPr="00E20FDB">
              <w:rPr>
                <w:rFonts w:ascii="Times New Roman" w:hAnsi="Times New Roman" w:cs="Times New Roman"/>
                <w:b/>
                <w:bCs/>
                <w:sz w:val="28"/>
                <w:szCs w:val="28"/>
              </w:rPr>
              <w:t>Paper</w:t>
            </w:r>
          </w:p>
        </w:tc>
        <w:tc>
          <w:tcPr>
            <w:tcW w:w="850" w:type="dxa"/>
          </w:tcPr>
          <w:p w:rsidR="00E20FDB" w:rsidRPr="00E20FDB" w:rsidRDefault="00E20FDB" w:rsidP="00E20FDB">
            <w:pPr>
              <w:spacing w:line="360" w:lineRule="auto"/>
              <w:jc w:val="center"/>
              <w:rPr>
                <w:rFonts w:ascii="Times New Roman" w:hAnsi="Times New Roman" w:cs="Times New Roman"/>
                <w:sz w:val="28"/>
                <w:szCs w:val="28"/>
              </w:rPr>
            </w:pPr>
            <w:r w:rsidRPr="00E20FDB">
              <w:rPr>
                <w:rFonts w:ascii="Times New Roman" w:hAnsi="Times New Roman" w:cs="Times New Roman"/>
                <w:b/>
                <w:bCs/>
                <w:sz w:val="28"/>
                <w:szCs w:val="28"/>
              </w:rPr>
              <w:t>L</w:t>
            </w:r>
          </w:p>
        </w:tc>
        <w:tc>
          <w:tcPr>
            <w:tcW w:w="1552" w:type="dxa"/>
          </w:tcPr>
          <w:p w:rsidR="00E20FDB" w:rsidRPr="00E20FDB" w:rsidRDefault="00E20FDB" w:rsidP="00E20FDB">
            <w:pPr>
              <w:spacing w:line="360" w:lineRule="auto"/>
              <w:jc w:val="center"/>
              <w:rPr>
                <w:rFonts w:ascii="Times New Roman" w:hAnsi="Times New Roman" w:cs="Times New Roman"/>
                <w:sz w:val="28"/>
                <w:szCs w:val="28"/>
              </w:rPr>
            </w:pPr>
            <w:r w:rsidRPr="00E20FDB">
              <w:rPr>
                <w:rFonts w:ascii="Times New Roman" w:hAnsi="Times New Roman" w:cs="Times New Roman"/>
                <w:b/>
                <w:bCs/>
                <w:sz w:val="28"/>
                <w:szCs w:val="28"/>
              </w:rPr>
              <w:t>Credits</w:t>
            </w:r>
          </w:p>
        </w:tc>
      </w:tr>
      <w:tr w:rsidR="00E20FDB" w:rsidTr="00E20FDB">
        <w:tc>
          <w:tcPr>
            <w:tcW w:w="1668" w:type="dxa"/>
          </w:tcPr>
          <w:p w:rsidR="00E20FDB" w:rsidRPr="00E20FDB" w:rsidRDefault="00E20FDB" w:rsidP="00E20FDB">
            <w:pPr>
              <w:spacing w:line="360" w:lineRule="auto"/>
              <w:jc w:val="center"/>
              <w:rPr>
                <w:rFonts w:ascii="Times New Roman" w:hAnsi="Times New Roman" w:cs="Times New Roman"/>
                <w:sz w:val="28"/>
                <w:szCs w:val="28"/>
              </w:rPr>
            </w:pPr>
            <w:r w:rsidRPr="00E20FDB">
              <w:rPr>
                <w:rFonts w:ascii="Times New Roman" w:hAnsi="Times New Roman" w:cs="Times New Roman"/>
                <w:sz w:val="28"/>
                <w:szCs w:val="28"/>
              </w:rPr>
              <w:t>LLM 203-A</w:t>
            </w:r>
          </w:p>
        </w:tc>
        <w:tc>
          <w:tcPr>
            <w:tcW w:w="5670" w:type="dxa"/>
          </w:tcPr>
          <w:p w:rsidR="00E20FDB" w:rsidRPr="00E20FDB" w:rsidRDefault="00E20FDB" w:rsidP="00E20FDB">
            <w:pPr>
              <w:spacing w:line="360" w:lineRule="auto"/>
              <w:jc w:val="center"/>
              <w:rPr>
                <w:rFonts w:ascii="Times New Roman" w:hAnsi="Times New Roman" w:cs="Times New Roman"/>
                <w:sz w:val="28"/>
                <w:szCs w:val="28"/>
              </w:rPr>
            </w:pPr>
            <w:r w:rsidRPr="00E20FDB">
              <w:rPr>
                <w:rFonts w:ascii="Times New Roman" w:hAnsi="Times New Roman" w:cs="Times New Roman"/>
                <w:sz w:val="28"/>
                <w:szCs w:val="28"/>
              </w:rPr>
              <w:t>Police and Administration</w:t>
            </w:r>
          </w:p>
        </w:tc>
        <w:tc>
          <w:tcPr>
            <w:tcW w:w="850" w:type="dxa"/>
          </w:tcPr>
          <w:p w:rsidR="00E20FDB" w:rsidRPr="00E20FDB" w:rsidRDefault="00E20FDB" w:rsidP="00E20FDB">
            <w:pPr>
              <w:spacing w:line="360" w:lineRule="auto"/>
              <w:jc w:val="center"/>
              <w:rPr>
                <w:rFonts w:ascii="Times New Roman" w:hAnsi="Times New Roman" w:cs="Times New Roman"/>
                <w:sz w:val="28"/>
                <w:szCs w:val="28"/>
              </w:rPr>
            </w:pPr>
            <w:r w:rsidRPr="00E20FDB">
              <w:rPr>
                <w:rFonts w:ascii="Times New Roman" w:hAnsi="Times New Roman" w:cs="Times New Roman"/>
                <w:sz w:val="28"/>
                <w:szCs w:val="28"/>
              </w:rPr>
              <w:t>5</w:t>
            </w:r>
          </w:p>
        </w:tc>
        <w:tc>
          <w:tcPr>
            <w:tcW w:w="1552" w:type="dxa"/>
          </w:tcPr>
          <w:p w:rsidR="00E20FDB" w:rsidRPr="00E20FDB" w:rsidRDefault="00E20FDB" w:rsidP="00E20FDB">
            <w:pPr>
              <w:spacing w:line="360" w:lineRule="auto"/>
              <w:jc w:val="center"/>
              <w:rPr>
                <w:rFonts w:ascii="Times New Roman" w:hAnsi="Times New Roman" w:cs="Times New Roman"/>
                <w:sz w:val="28"/>
                <w:szCs w:val="28"/>
              </w:rPr>
            </w:pPr>
            <w:r w:rsidRPr="00E20FDB">
              <w:rPr>
                <w:rFonts w:ascii="Times New Roman" w:hAnsi="Times New Roman" w:cs="Times New Roman"/>
                <w:sz w:val="28"/>
                <w:szCs w:val="28"/>
              </w:rPr>
              <w:t>2</w:t>
            </w:r>
          </w:p>
        </w:tc>
      </w:tr>
    </w:tbl>
    <w:p w:rsidR="00E20FDB" w:rsidRDefault="00E20FDB" w:rsidP="00E20FDB">
      <w:pPr>
        <w:spacing w:after="0" w:line="360" w:lineRule="auto"/>
        <w:rPr>
          <w:rFonts w:ascii="Times New Roman" w:hAnsi="Times New Roman" w:cs="Times New Roman"/>
          <w:sz w:val="24"/>
          <w:szCs w:val="24"/>
        </w:rPr>
      </w:pPr>
    </w:p>
    <w:p w:rsidR="00E20FDB" w:rsidRPr="009566F4" w:rsidRDefault="00E20FDB" w:rsidP="00E20FDB">
      <w:pPr>
        <w:spacing w:after="0" w:line="360" w:lineRule="auto"/>
        <w:rPr>
          <w:rFonts w:ascii="Times New Roman" w:hAnsi="Times New Roman" w:cs="Times New Roman"/>
          <w:b/>
          <w:bCs/>
          <w:sz w:val="28"/>
          <w:szCs w:val="28"/>
        </w:rPr>
      </w:pPr>
      <w:r w:rsidRPr="009566F4">
        <w:rPr>
          <w:rFonts w:ascii="Times New Roman" w:hAnsi="Times New Roman" w:cs="Times New Roman"/>
          <w:b/>
          <w:bCs/>
          <w:sz w:val="28"/>
          <w:szCs w:val="28"/>
        </w:rPr>
        <w:t>Objective:</w:t>
      </w:r>
    </w:p>
    <w:p w:rsidR="00173447" w:rsidRDefault="00E20FDB" w:rsidP="00173447">
      <w:pPr>
        <w:spacing w:after="0" w:line="360" w:lineRule="auto"/>
        <w:rPr>
          <w:rFonts w:ascii="Times New Roman" w:hAnsi="Times New Roman" w:cs="Times New Roman"/>
          <w:sz w:val="28"/>
          <w:szCs w:val="28"/>
        </w:rPr>
      </w:pPr>
      <w:r w:rsidRPr="009566F4">
        <w:rPr>
          <w:rFonts w:ascii="Times New Roman" w:hAnsi="Times New Roman" w:cs="Times New Roman"/>
          <w:sz w:val="28"/>
          <w:szCs w:val="28"/>
        </w:rPr>
        <w:t>The object of this paper is to discuss about the Administration, Function, duties and problems of the Police. This paper also discu</w:t>
      </w:r>
      <w:r w:rsidR="009566F4" w:rsidRPr="009566F4">
        <w:rPr>
          <w:rFonts w:ascii="Times New Roman" w:hAnsi="Times New Roman" w:cs="Times New Roman"/>
          <w:sz w:val="28"/>
          <w:szCs w:val="28"/>
        </w:rPr>
        <w:t>sses the general laws governing police and the various reforms done to strengthen them.</w:t>
      </w:r>
    </w:p>
    <w:p w:rsidR="007908A3" w:rsidRDefault="007908A3" w:rsidP="00E749E7">
      <w:pPr>
        <w:spacing w:after="0" w:line="360" w:lineRule="auto"/>
        <w:jc w:val="center"/>
        <w:rPr>
          <w:rFonts w:ascii="Times New Roman" w:hAnsi="Times New Roman" w:cs="Times New Roman"/>
          <w:sz w:val="28"/>
          <w:szCs w:val="28"/>
        </w:rPr>
      </w:pPr>
    </w:p>
    <w:p w:rsidR="007908A3" w:rsidRPr="007908A3" w:rsidRDefault="009566F4" w:rsidP="00E749E7">
      <w:pPr>
        <w:spacing w:after="0" w:line="360" w:lineRule="auto"/>
        <w:jc w:val="center"/>
        <w:rPr>
          <w:rFonts w:ascii="Times New Roman" w:hAnsi="Times New Roman" w:cs="Times New Roman"/>
          <w:b/>
          <w:bCs/>
          <w:sz w:val="28"/>
          <w:szCs w:val="28"/>
        </w:rPr>
      </w:pPr>
      <w:r w:rsidRPr="00D5153C">
        <w:rPr>
          <w:rFonts w:ascii="Times New Roman" w:hAnsi="Times New Roman" w:cs="Times New Roman"/>
          <w:b/>
          <w:bCs/>
          <w:sz w:val="28"/>
          <w:szCs w:val="28"/>
        </w:rPr>
        <w:t>Unit- I</w:t>
      </w:r>
    </w:p>
    <w:p w:rsidR="00173447" w:rsidRDefault="009566F4" w:rsidP="00E749E7">
      <w:pPr>
        <w:spacing w:after="0" w:line="240" w:lineRule="auto"/>
        <w:ind w:firstLine="284"/>
        <w:rPr>
          <w:rFonts w:ascii="Times New Roman" w:hAnsi="Times New Roman" w:cs="Times New Roman"/>
          <w:b/>
          <w:bCs/>
          <w:sz w:val="28"/>
          <w:szCs w:val="28"/>
        </w:rPr>
      </w:pPr>
      <w:r w:rsidRPr="00D5153C">
        <w:rPr>
          <w:rFonts w:ascii="Times New Roman" w:hAnsi="Times New Roman" w:cs="Times New Roman"/>
          <w:b/>
          <w:bCs/>
          <w:sz w:val="28"/>
          <w:szCs w:val="28"/>
        </w:rPr>
        <w:t>Police Administration and Management:</w:t>
      </w:r>
    </w:p>
    <w:p w:rsidR="00173447" w:rsidRPr="00173447" w:rsidRDefault="009566F4" w:rsidP="00636796">
      <w:pPr>
        <w:pStyle w:val="ListParagraph"/>
        <w:numPr>
          <w:ilvl w:val="0"/>
          <w:numId w:val="36"/>
        </w:numPr>
        <w:spacing w:after="0" w:line="240" w:lineRule="auto"/>
        <w:rPr>
          <w:rFonts w:ascii="Times New Roman" w:hAnsi="Times New Roman" w:cs="Times New Roman"/>
          <w:sz w:val="28"/>
          <w:szCs w:val="28"/>
        </w:rPr>
      </w:pPr>
      <w:r w:rsidRPr="00173447">
        <w:rPr>
          <w:rFonts w:ascii="Times New Roman" w:hAnsi="Times New Roman" w:cs="Times New Roman"/>
          <w:sz w:val="28"/>
          <w:szCs w:val="28"/>
        </w:rPr>
        <w:t>Development of Police Force in India</w:t>
      </w:r>
    </w:p>
    <w:p w:rsidR="00173447" w:rsidRPr="00173447" w:rsidRDefault="009566F4" w:rsidP="00636796">
      <w:pPr>
        <w:pStyle w:val="ListParagraph"/>
        <w:numPr>
          <w:ilvl w:val="0"/>
          <w:numId w:val="36"/>
        </w:numPr>
        <w:spacing w:after="0" w:line="240" w:lineRule="auto"/>
        <w:rPr>
          <w:rFonts w:ascii="Times New Roman" w:hAnsi="Times New Roman" w:cs="Times New Roman"/>
          <w:sz w:val="28"/>
          <w:szCs w:val="28"/>
        </w:rPr>
      </w:pPr>
      <w:r w:rsidRPr="00173447">
        <w:rPr>
          <w:rFonts w:ascii="Times New Roman" w:hAnsi="Times New Roman" w:cs="Times New Roman"/>
          <w:sz w:val="28"/>
          <w:szCs w:val="28"/>
        </w:rPr>
        <w:t>Hierarchical Structure of Police Force</w:t>
      </w:r>
    </w:p>
    <w:p w:rsidR="00173447" w:rsidRPr="00173447" w:rsidRDefault="009566F4" w:rsidP="00636796">
      <w:pPr>
        <w:pStyle w:val="ListParagraph"/>
        <w:numPr>
          <w:ilvl w:val="0"/>
          <w:numId w:val="36"/>
        </w:numPr>
        <w:spacing w:after="0" w:line="240" w:lineRule="auto"/>
        <w:rPr>
          <w:rFonts w:ascii="Times New Roman" w:hAnsi="Times New Roman" w:cs="Times New Roman"/>
          <w:sz w:val="28"/>
          <w:szCs w:val="28"/>
        </w:rPr>
      </w:pPr>
      <w:r w:rsidRPr="00173447">
        <w:rPr>
          <w:rFonts w:ascii="Times New Roman" w:hAnsi="Times New Roman" w:cs="Times New Roman"/>
          <w:sz w:val="28"/>
          <w:szCs w:val="28"/>
        </w:rPr>
        <w:t>Code of Conduct for the Police</w:t>
      </w:r>
    </w:p>
    <w:p w:rsidR="009566F4" w:rsidRPr="00173447" w:rsidRDefault="009566F4" w:rsidP="00636796">
      <w:pPr>
        <w:pStyle w:val="ListParagraph"/>
        <w:numPr>
          <w:ilvl w:val="0"/>
          <w:numId w:val="36"/>
        </w:numPr>
        <w:spacing w:after="0" w:line="240" w:lineRule="auto"/>
        <w:rPr>
          <w:rFonts w:ascii="Times New Roman" w:hAnsi="Times New Roman" w:cs="Times New Roman"/>
          <w:b/>
          <w:bCs/>
          <w:sz w:val="28"/>
          <w:szCs w:val="28"/>
        </w:rPr>
      </w:pPr>
      <w:r w:rsidRPr="00173447">
        <w:rPr>
          <w:rFonts w:ascii="Times New Roman" w:hAnsi="Times New Roman" w:cs="Times New Roman"/>
          <w:sz w:val="28"/>
          <w:szCs w:val="28"/>
        </w:rPr>
        <w:t>Police Commissions</w:t>
      </w:r>
    </w:p>
    <w:p w:rsidR="009566F4" w:rsidRDefault="009566F4" w:rsidP="00E749E7">
      <w:pPr>
        <w:spacing w:after="0" w:line="240" w:lineRule="auto"/>
        <w:rPr>
          <w:rFonts w:ascii="Times New Roman" w:hAnsi="Times New Roman" w:cs="Times New Roman"/>
          <w:sz w:val="28"/>
          <w:szCs w:val="28"/>
        </w:rPr>
      </w:pPr>
    </w:p>
    <w:p w:rsidR="00E749E7" w:rsidRDefault="009566F4" w:rsidP="00E749E7">
      <w:pPr>
        <w:spacing w:after="0" w:line="240" w:lineRule="auto"/>
        <w:jc w:val="center"/>
        <w:rPr>
          <w:rFonts w:ascii="Times New Roman" w:hAnsi="Times New Roman" w:cs="Times New Roman"/>
          <w:b/>
          <w:bCs/>
          <w:sz w:val="28"/>
          <w:szCs w:val="28"/>
        </w:rPr>
      </w:pPr>
      <w:r w:rsidRPr="00173447">
        <w:rPr>
          <w:rFonts w:ascii="Times New Roman" w:hAnsi="Times New Roman" w:cs="Times New Roman"/>
          <w:b/>
          <w:bCs/>
          <w:sz w:val="28"/>
          <w:szCs w:val="28"/>
        </w:rPr>
        <w:t>Unit- II</w:t>
      </w:r>
    </w:p>
    <w:p w:rsidR="007908A3" w:rsidRPr="00173447" w:rsidRDefault="007908A3" w:rsidP="00E749E7">
      <w:pPr>
        <w:spacing w:after="0" w:line="240" w:lineRule="auto"/>
        <w:jc w:val="center"/>
        <w:rPr>
          <w:rFonts w:ascii="Times New Roman" w:hAnsi="Times New Roman" w:cs="Times New Roman"/>
          <w:b/>
          <w:bCs/>
          <w:sz w:val="28"/>
          <w:szCs w:val="28"/>
        </w:rPr>
      </w:pPr>
    </w:p>
    <w:p w:rsidR="00173447" w:rsidRDefault="009566F4" w:rsidP="00E749E7">
      <w:pPr>
        <w:spacing w:after="0" w:line="240" w:lineRule="auto"/>
        <w:ind w:firstLine="284"/>
        <w:rPr>
          <w:rFonts w:ascii="Times New Roman" w:hAnsi="Times New Roman" w:cs="Times New Roman"/>
          <w:b/>
          <w:bCs/>
          <w:sz w:val="28"/>
          <w:szCs w:val="28"/>
        </w:rPr>
      </w:pPr>
      <w:r w:rsidRPr="00173447">
        <w:rPr>
          <w:rFonts w:ascii="Times New Roman" w:hAnsi="Times New Roman" w:cs="Times New Roman"/>
          <w:b/>
          <w:bCs/>
          <w:sz w:val="28"/>
          <w:szCs w:val="28"/>
        </w:rPr>
        <w:t>An Introduction and Overview of Police Law</w:t>
      </w:r>
    </w:p>
    <w:p w:rsidR="00173447" w:rsidRPr="00E749E7" w:rsidRDefault="009566F4" w:rsidP="00636796">
      <w:pPr>
        <w:pStyle w:val="ListParagraph"/>
        <w:numPr>
          <w:ilvl w:val="0"/>
          <w:numId w:val="37"/>
        </w:numPr>
        <w:spacing w:after="0" w:line="240" w:lineRule="auto"/>
        <w:rPr>
          <w:rFonts w:ascii="Times New Roman" w:hAnsi="Times New Roman" w:cs="Times New Roman"/>
          <w:b/>
          <w:bCs/>
          <w:sz w:val="28"/>
          <w:szCs w:val="28"/>
        </w:rPr>
      </w:pPr>
      <w:r w:rsidRPr="00E749E7">
        <w:rPr>
          <w:rFonts w:ascii="Times New Roman" w:hAnsi="Times New Roman" w:cs="Times New Roman"/>
          <w:sz w:val="28"/>
          <w:szCs w:val="28"/>
        </w:rPr>
        <w:t>The Police Act, 1861</w:t>
      </w:r>
    </w:p>
    <w:p w:rsidR="00173447" w:rsidRPr="00E749E7" w:rsidRDefault="00173447" w:rsidP="00636796">
      <w:pPr>
        <w:pStyle w:val="ListParagraph"/>
        <w:numPr>
          <w:ilvl w:val="0"/>
          <w:numId w:val="37"/>
        </w:numPr>
        <w:spacing w:after="0" w:line="240" w:lineRule="auto"/>
        <w:rPr>
          <w:rFonts w:ascii="Times New Roman" w:hAnsi="Times New Roman" w:cs="Times New Roman"/>
          <w:b/>
          <w:bCs/>
          <w:sz w:val="28"/>
          <w:szCs w:val="28"/>
        </w:rPr>
      </w:pPr>
      <w:r w:rsidRPr="00E749E7">
        <w:rPr>
          <w:rFonts w:ascii="Times New Roman" w:hAnsi="Times New Roman" w:cs="Times New Roman"/>
          <w:sz w:val="28"/>
          <w:szCs w:val="28"/>
        </w:rPr>
        <w:t>T</w:t>
      </w:r>
      <w:r w:rsidR="009566F4" w:rsidRPr="00E749E7">
        <w:rPr>
          <w:rFonts w:ascii="Times New Roman" w:hAnsi="Times New Roman" w:cs="Times New Roman"/>
          <w:sz w:val="28"/>
          <w:szCs w:val="28"/>
        </w:rPr>
        <w:t>he Police Act, 1949</w:t>
      </w:r>
    </w:p>
    <w:p w:rsidR="009566F4" w:rsidRPr="00E749E7" w:rsidRDefault="00173447" w:rsidP="00636796">
      <w:pPr>
        <w:pStyle w:val="ListParagraph"/>
        <w:numPr>
          <w:ilvl w:val="0"/>
          <w:numId w:val="37"/>
        </w:numPr>
        <w:spacing w:after="0" w:line="240" w:lineRule="auto"/>
        <w:rPr>
          <w:rFonts w:ascii="Times New Roman" w:hAnsi="Times New Roman" w:cs="Times New Roman"/>
          <w:b/>
          <w:bCs/>
          <w:sz w:val="28"/>
          <w:szCs w:val="28"/>
        </w:rPr>
      </w:pPr>
      <w:r w:rsidRPr="00E749E7">
        <w:rPr>
          <w:rFonts w:ascii="Times New Roman" w:hAnsi="Times New Roman" w:cs="Times New Roman"/>
          <w:sz w:val="28"/>
          <w:szCs w:val="28"/>
        </w:rPr>
        <w:t>T</w:t>
      </w:r>
      <w:r w:rsidR="009566F4" w:rsidRPr="00E749E7">
        <w:rPr>
          <w:rFonts w:ascii="Times New Roman" w:hAnsi="Times New Roman" w:cs="Times New Roman"/>
          <w:sz w:val="28"/>
          <w:szCs w:val="28"/>
        </w:rPr>
        <w:t>he Rajasthan Police Act,</w:t>
      </w:r>
      <w:r w:rsidR="00F25812" w:rsidRPr="00E749E7">
        <w:rPr>
          <w:rFonts w:ascii="Times New Roman" w:hAnsi="Times New Roman" w:cs="Times New Roman"/>
          <w:sz w:val="28"/>
          <w:szCs w:val="28"/>
        </w:rPr>
        <w:t xml:space="preserve"> 2007</w:t>
      </w:r>
    </w:p>
    <w:p w:rsidR="00F25812" w:rsidRDefault="00F25812" w:rsidP="00E749E7">
      <w:pPr>
        <w:spacing w:after="0" w:line="240" w:lineRule="auto"/>
        <w:rPr>
          <w:rFonts w:ascii="Times New Roman" w:hAnsi="Times New Roman" w:cs="Times New Roman"/>
          <w:sz w:val="28"/>
          <w:szCs w:val="28"/>
        </w:rPr>
      </w:pPr>
    </w:p>
    <w:p w:rsidR="00E749E7" w:rsidRDefault="00BC483D" w:rsidP="00E749E7">
      <w:pPr>
        <w:spacing w:after="0" w:line="240" w:lineRule="auto"/>
        <w:jc w:val="center"/>
        <w:rPr>
          <w:rFonts w:ascii="Times New Roman" w:hAnsi="Times New Roman" w:cs="Times New Roman"/>
          <w:b/>
          <w:bCs/>
          <w:sz w:val="28"/>
          <w:szCs w:val="28"/>
        </w:rPr>
      </w:pPr>
      <w:r w:rsidRPr="00173447">
        <w:rPr>
          <w:rFonts w:ascii="Times New Roman" w:hAnsi="Times New Roman" w:cs="Times New Roman"/>
          <w:b/>
          <w:bCs/>
          <w:sz w:val="28"/>
          <w:szCs w:val="28"/>
        </w:rPr>
        <w:t>Unit- III</w:t>
      </w:r>
    </w:p>
    <w:p w:rsidR="007908A3" w:rsidRPr="00173447" w:rsidRDefault="007908A3" w:rsidP="00E749E7">
      <w:pPr>
        <w:spacing w:after="0" w:line="240" w:lineRule="auto"/>
        <w:jc w:val="center"/>
        <w:rPr>
          <w:rFonts w:ascii="Times New Roman" w:hAnsi="Times New Roman" w:cs="Times New Roman"/>
          <w:b/>
          <w:bCs/>
          <w:sz w:val="28"/>
          <w:szCs w:val="28"/>
        </w:rPr>
      </w:pPr>
    </w:p>
    <w:p w:rsidR="00E749E7" w:rsidRDefault="00BC483D" w:rsidP="00E749E7">
      <w:pPr>
        <w:spacing w:after="0" w:line="240" w:lineRule="auto"/>
        <w:ind w:firstLine="284"/>
        <w:rPr>
          <w:rFonts w:ascii="Times New Roman" w:hAnsi="Times New Roman" w:cs="Times New Roman"/>
          <w:b/>
          <w:bCs/>
          <w:sz w:val="28"/>
          <w:szCs w:val="28"/>
        </w:rPr>
      </w:pPr>
      <w:r w:rsidRPr="00173447">
        <w:rPr>
          <w:rFonts w:ascii="Times New Roman" w:hAnsi="Times New Roman" w:cs="Times New Roman"/>
          <w:b/>
          <w:bCs/>
          <w:sz w:val="28"/>
          <w:szCs w:val="28"/>
        </w:rPr>
        <w:t>Functions, Duties and Problems of Polic</w:t>
      </w:r>
      <w:r w:rsidR="00E749E7">
        <w:rPr>
          <w:rFonts w:ascii="Times New Roman" w:hAnsi="Times New Roman" w:cs="Times New Roman"/>
          <w:b/>
          <w:bCs/>
          <w:sz w:val="28"/>
          <w:szCs w:val="28"/>
        </w:rPr>
        <w:t>e</w:t>
      </w:r>
    </w:p>
    <w:p w:rsidR="00E749E7" w:rsidRPr="00E749E7" w:rsidRDefault="00BC483D" w:rsidP="00636796">
      <w:pPr>
        <w:pStyle w:val="ListParagraph"/>
        <w:numPr>
          <w:ilvl w:val="0"/>
          <w:numId w:val="38"/>
        </w:numPr>
        <w:spacing w:after="0" w:line="240" w:lineRule="auto"/>
        <w:rPr>
          <w:rFonts w:ascii="Times New Roman" w:hAnsi="Times New Roman" w:cs="Times New Roman"/>
          <w:b/>
          <w:bCs/>
          <w:sz w:val="28"/>
          <w:szCs w:val="28"/>
        </w:rPr>
      </w:pPr>
      <w:r w:rsidRPr="00E749E7">
        <w:rPr>
          <w:rFonts w:ascii="Times New Roman" w:hAnsi="Times New Roman" w:cs="Times New Roman"/>
          <w:sz w:val="28"/>
          <w:szCs w:val="28"/>
        </w:rPr>
        <w:t>Prevention of Offences</w:t>
      </w:r>
    </w:p>
    <w:p w:rsidR="00E749E7" w:rsidRPr="00E749E7" w:rsidRDefault="00BC483D" w:rsidP="00636796">
      <w:pPr>
        <w:pStyle w:val="ListParagraph"/>
        <w:numPr>
          <w:ilvl w:val="0"/>
          <w:numId w:val="38"/>
        </w:numPr>
        <w:spacing w:after="0" w:line="240" w:lineRule="auto"/>
        <w:rPr>
          <w:rFonts w:ascii="Times New Roman" w:hAnsi="Times New Roman" w:cs="Times New Roman"/>
          <w:sz w:val="28"/>
          <w:szCs w:val="28"/>
        </w:rPr>
      </w:pPr>
      <w:r w:rsidRPr="00E749E7">
        <w:rPr>
          <w:rFonts w:ascii="Times New Roman" w:hAnsi="Times New Roman" w:cs="Times New Roman"/>
          <w:sz w:val="28"/>
          <w:szCs w:val="28"/>
        </w:rPr>
        <w:t>Arrest and Release of Accused</w:t>
      </w:r>
    </w:p>
    <w:p w:rsidR="00E749E7" w:rsidRPr="00E749E7" w:rsidRDefault="00E749E7" w:rsidP="00636796">
      <w:pPr>
        <w:pStyle w:val="ListParagraph"/>
        <w:numPr>
          <w:ilvl w:val="0"/>
          <w:numId w:val="38"/>
        </w:numPr>
        <w:spacing w:after="0" w:line="240" w:lineRule="auto"/>
        <w:rPr>
          <w:rFonts w:ascii="Times New Roman" w:hAnsi="Times New Roman" w:cs="Times New Roman"/>
          <w:sz w:val="28"/>
          <w:szCs w:val="28"/>
        </w:rPr>
      </w:pPr>
      <w:r w:rsidRPr="00E749E7">
        <w:rPr>
          <w:rFonts w:ascii="Times New Roman" w:hAnsi="Times New Roman" w:cs="Times New Roman"/>
          <w:sz w:val="28"/>
          <w:szCs w:val="28"/>
        </w:rPr>
        <w:t>I</w:t>
      </w:r>
      <w:r w:rsidR="00BC483D" w:rsidRPr="00E749E7">
        <w:rPr>
          <w:rFonts w:ascii="Times New Roman" w:hAnsi="Times New Roman" w:cs="Times New Roman"/>
          <w:sz w:val="28"/>
          <w:szCs w:val="28"/>
        </w:rPr>
        <w:t>nvestigation and Enquiry into Offences</w:t>
      </w:r>
    </w:p>
    <w:p w:rsidR="00E749E7" w:rsidRPr="00E749E7" w:rsidRDefault="00BC483D" w:rsidP="00636796">
      <w:pPr>
        <w:pStyle w:val="ListParagraph"/>
        <w:numPr>
          <w:ilvl w:val="0"/>
          <w:numId w:val="38"/>
        </w:numPr>
        <w:spacing w:after="0" w:line="240" w:lineRule="auto"/>
        <w:rPr>
          <w:rFonts w:ascii="Times New Roman" w:hAnsi="Times New Roman" w:cs="Times New Roman"/>
          <w:sz w:val="28"/>
          <w:szCs w:val="28"/>
        </w:rPr>
      </w:pPr>
      <w:r w:rsidRPr="00E749E7">
        <w:rPr>
          <w:rFonts w:ascii="Times New Roman" w:hAnsi="Times New Roman" w:cs="Times New Roman"/>
          <w:sz w:val="28"/>
          <w:szCs w:val="28"/>
        </w:rPr>
        <w:lastRenderedPageBreak/>
        <w:t>Frisking and Interrogation of Offenders or Suspects</w:t>
      </w:r>
    </w:p>
    <w:p w:rsidR="00E749E7" w:rsidRPr="00E749E7" w:rsidRDefault="00BC483D" w:rsidP="00636796">
      <w:pPr>
        <w:pStyle w:val="ListParagraph"/>
        <w:numPr>
          <w:ilvl w:val="0"/>
          <w:numId w:val="38"/>
        </w:numPr>
        <w:spacing w:after="0" w:line="240" w:lineRule="auto"/>
        <w:rPr>
          <w:rFonts w:ascii="Times New Roman" w:hAnsi="Times New Roman" w:cs="Times New Roman"/>
          <w:sz w:val="28"/>
          <w:szCs w:val="28"/>
        </w:rPr>
      </w:pPr>
      <w:r w:rsidRPr="00E749E7">
        <w:rPr>
          <w:rFonts w:ascii="Times New Roman" w:hAnsi="Times New Roman" w:cs="Times New Roman"/>
          <w:sz w:val="28"/>
          <w:szCs w:val="28"/>
        </w:rPr>
        <w:t>Search and Seizure</w:t>
      </w:r>
    </w:p>
    <w:p w:rsidR="00E749E7" w:rsidRPr="00E749E7" w:rsidRDefault="00BC483D" w:rsidP="00636796">
      <w:pPr>
        <w:pStyle w:val="ListParagraph"/>
        <w:numPr>
          <w:ilvl w:val="0"/>
          <w:numId w:val="38"/>
        </w:numPr>
        <w:spacing w:after="0" w:line="240" w:lineRule="auto"/>
        <w:rPr>
          <w:rFonts w:ascii="Times New Roman" w:hAnsi="Times New Roman" w:cs="Times New Roman"/>
          <w:sz w:val="28"/>
          <w:szCs w:val="28"/>
        </w:rPr>
      </w:pPr>
      <w:r w:rsidRPr="00E749E7">
        <w:rPr>
          <w:rFonts w:ascii="Times New Roman" w:hAnsi="Times New Roman" w:cs="Times New Roman"/>
          <w:sz w:val="28"/>
          <w:szCs w:val="28"/>
        </w:rPr>
        <w:t>Identification of Criminals and Crime Prone Area</w:t>
      </w:r>
    </w:p>
    <w:p w:rsidR="00E749E7" w:rsidRPr="00E749E7" w:rsidRDefault="00BC483D" w:rsidP="00636796">
      <w:pPr>
        <w:pStyle w:val="ListParagraph"/>
        <w:numPr>
          <w:ilvl w:val="0"/>
          <w:numId w:val="38"/>
        </w:numPr>
        <w:spacing w:after="0" w:line="240" w:lineRule="auto"/>
        <w:rPr>
          <w:rFonts w:ascii="Times New Roman" w:hAnsi="Times New Roman" w:cs="Times New Roman"/>
          <w:sz w:val="28"/>
          <w:szCs w:val="28"/>
        </w:rPr>
      </w:pPr>
      <w:r w:rsidRPr="00E749E7">
        <w:rPr>
          <w:rFonts w:ascii="Times New Roman" w:hAnsi="Times New Roman" w:cs="Times New Roman"/>
          <w:sz w:val="28"/>
          <w:szCs w:val="28"/>
        </w:rPr>
        <w:t>Police- Public Relations</w:t>
      </w:r>
    </w:p>
    <w:p w:rsidR="00E749E7" w:rsidRPr="00E749E7" w:rsidRDefault="00BC483D" w:rsidP="00636796">
      <w:pPr>
        <w:pStyle w:val="ListParagraph"/>
        <w:numPr>
          <w:ilvl w:val="0"/>
          <w:numId w:val="39"/>
        </w:numPr>
        <w:spacing w:after="0" w:line="240" w:lineRule="auto"/>
        <w:rPr>
          <w:rFonts w:ascii="Times New Roman" w:hAnsi="Times New Roman" w:cs="Times New Roman"/>
          <w:sz w:val="28"/>
          <w:szCs w:val="28"/>
        </w:rPr>
      </w:pPr>
      <w:r w:rsidRPr="00E749E7">
        <w:rPr>
          <w:rFonts w:ascii="Times New Roman" w:hAnsi="Times New Roman" w:cs="Times New Roman"/>
          <w:sz w:val="28"/>
          <w:szCs w:val="28"/>
        </w:rPr>
        <w:t>Duties of Civil Police</w:t>
      </w:r>
    </w:p>
    <w:p w:rsidR="001F3BC8" w:rsidRPr="00E12694" w:rsidRDefault="00BC483D" w:rsidP="001F3BC8">
      <w:pPr>
        <w:pStyle w:val="ListParagraph"/>
        <w:numPr>
          <w:ilvl w:val="0"/>
          <w:numId w:val="39"/>
        </w:numPr>
        <w:spacing w:after="0" w:line="240" w:lineRule="auto"/>
        <w:rPr>
          <w:rFonts w:ascii="Times New Roman" w:hAnsi="Times New Roman" w:cs="Times New Roman"/>
          <w:b/>
          <w:bCs/>
          <w:sz w:val="28"/>
          <w:szCs w:val="28"/>
        </w:rPr>
      </w:pPr>
      <w:r w:rsidRPr="00E749E7">
        <w:rPr>
          <w:rFonts w:ascii="Times New Roman" w:hAnsi="Times New Roman" w:cs="Times New Roman"/>
          <w:sz w:val="28"/>
          <w:szCs w:val="28"/>
        </w:rPr>
        <w:t>Problems of Polic</w:t>
      </w:r>
      <w:r w:rsidR="004505FC">
        <w:rPr>
          <w:rFonts w:ascii="Times New Roman" w:hAnsi="Times New Roman" w:cs="Times New Roman"/>
          <w:sz w:val="28"/>
          <w:szCs w:val="28"/>
        </w:rPr>
        <w:t>e</w:t>
      </w:r>
    </w:p>
    <w:p w:rsidR="002B325A" w:rsidRDefault="002B325A" w:rsidP="002B325A">
      <w:pPr>
        <w:pStyle w:val="ListParagraph"/>
        <w:spacing w:after="0" w:line="240" w:lineRule="auto"/>
        <w:ind w:left="1440"/>
        <w:rPr>
          <w:rFonts w:ascii="Times New Roman" w:hAnsi="Times New Roman" w:cs="Times New Roman"/>
          <w:b/>
          <w:bCs/>
          <w:sz w:val="28"/>
          <w:szCs w:val="28"/>
        </w:rPr>
      </w:pPr>
    </w:p>
    <w:p w:rsidR="00E749E7" w:rsidRPr="001F3BC8" w:rsidRDefault="00E749E7" w:rsidP="001F3BC8">
      <w:pPr>
        <w:pStyle w:val="ListParagraph"/>
        <w:spacing w:after="0" w:line="240" w:lineRule="auto"/>
        <w:ind w:left="1440"/>
        <w:jc w:val="center"/>
        <w:rPr>
          <w:rFonts w:ascii="Times New Roman" w:hAnsi="Times New Roman" w:cs="Times New Roman"/>
          <w:b/>
          <w:bCs/>
          <w:sz w:val="28"/>
          <w:szCs w:val="28"/>
        </w:rPr>
      </w:pPr>
      <w:r w:rsidRPr="001F3BC8">
        <w:rPr>
          <w:rFonts w:ascii="Times New Roman" w:hAnsi="Times New Roman" w:cs="Times New Roman"/>
          <w:b/>
          <w:bCs/>
          <w:sz w:val="28"/>
          <w:szCs w:val="28"/>
        </w:rPr>
        <w:t>Unit- IV</w:t>
      </w:r>
    </w:p>
    <w:p w:rsidR="00E749E7" w:rsidRPr="004505FC" w:rsidRDefault="00E749E7" w:rsidP="004505FC">
      <w:pPr>
        <w:pStyle w:val="ListParagraph"/>
        <w:spacing w:after="0" w:line="240" w:lineRule="auto"/>
        <w:ind w:left="0" w:firstLine="284"/>
        <w:rPr>
          <w:rFonts w:ascii="Times New Roman" w:hAnsi="Times New Roman" w:cs="Times New Roman"/>
          <w:b/>
          <w:bCs/>
          <w:sz w:val="28"/>
          <w:szCs w:val="28"/>
        </w:rPr>
      </w:pPr>
      <w:r w:rsidRPr="004505FC">
        <w:rPr>
          <w:rFonts w:ascii="Times New Roman" w:hAnsi="Times New Roman" w:cs="Times New Roman"/>
          <w:b/>
          <w:bCs/>
          <w:sz w:val="28"/>
          <w:szCs w:val="28"/>
        </w:rPr>
        <w:t xml:space="preserve">Judicial Trends and Police Reforms </w:t>
      </w:r>
    </w:p>
    <w:p w:rsidR="004E05AB" w:rsidRPr="004505FC" w:rsidRDefault="004E05AB" w:rsidP="00636796">
      <w:pPr>
        <w:pStyle w:val="ListParagraph"/>
        <w:numPr>
          <w:ilvl w:val="0"/>
          <w:numId w:val="40"/>
        </w:numPr>
        <w:spacing w:after="0" w:line="240" w:lineRule="auto"/>
        <w:rPr>
          <w:rFonts w:ascii="Times New Roman" w:hAnsi="Times New Roman" w:cs="Times New Roman"/>
          <w:sz w:val="28"/>
          <w:szCs w:val="28"/>
        </w:rPr>
      </w:pPr>
      <w:r w:rsidRPr="004505FC">
        <w:rPr>
          <w:rFonts w:ascii="Times New Roman" w:hAnsi="Times New Roman" w:cs="Times New Roman"/>
          <w:sz w:val="28"/>
          <w:szCs w:val="28"/>
        </w:rPr>
        <w:t>Constitution of the State Security Commission</w:t>
      </w:r>
    </w:p>
    <w:p w:rsidR="004E05AB" w:rsidRPr="004505FC" w:rsidRDefault="004E05AB" w:rsidP="00636796">
      <w:pPr>
        <w:pStyle w:val="ListParagraph"/>
        <w:numPr>
          <w:ilvl w:val="0"/>
          <w:numId w:val="40"/>
        </w:numPr>
        <w:spacing w:after="0" w:line="240" w:lineRule="auto"/>
        <w:rPr>
          <w:rFonts w:ascii="Times New Roman" w:hAnsi="Times New Roman" w:cs="Times New Roman"/>
          <w:sz w:val="28"/>
          <w:szCs w:val="28"/>
        </w:rPr>
      </w:pPr>
      <w:r w:rsidRPr="004505FC">
        <w:rPr>
          <w:rFonts w:ascii="Times New Roman" w:hAnsi="Times New Roman" w:cs="Times New Roman"/>
          <w:sz w:val="28"/>
          <w:szCs w:val="28"/>
        </w:rPr>
        <w:t>Selection and Minimum Tenure of Director-General of Police</w:t>
      </w:r>
    </w:p>
    <w:p w:rsidR="004E05AB" w:rsidRPr="004505FC" w:rsidRDefault="00C472DE" w:rsidP="00636796">
      <w:pPr>
        <w:pStyle w:val="ListParagraph"/>
        <w:numPr>
          <w:ilvl w:val="0"/>
          <w:numId w:val="40"/>
        </w:numPr>
        <w:spacing w:after="0" w:line="240" w:lineRule="auto"/>
        <w:rPr>
          <w:rFonts w:ascii="Times New Roman" w:hAnsi="Times New Roman" w:cs="Times New Roman"/>
          <w:sz w:val="28"/>
          <w:szCs w:val="28"/>
        </w:rPr>
      </w:pPr>
      <w:r w:rsidRPr="004505FC">
        <w:rPr>
          <w:rFonts w:ascii="Times New Roman" w:hAnsi="Times New Roman" w:cs="Times New Roman"/>
          <w:sz w:val="28"/>
          <w:szCs w:val="28"/>
        </w:rPr>
        <w:t>Minimum Tenure of Inspector General of Police and other Police Officers</w:t>
      </w:r>
    </w:p>
    <w:p w:rsidR="00C472DE" w:rsidRPr="004505FC" w:rsidRDefault="00C472DE" w:rsidP="00636796">
      <w:pPr>
        <w:pStyle w:val="ListParagraph"/>
        <w:numPr>
          <w:ilvl w:val="0"/>
          <w:numId w:val="40"/>
        </w:numPr>
        <w:spacing w:after="0" w:line="240" w:lineRule="auto"/>
        <w:rPr>
          <w:rFonts w:ascii="Times New Roman" w:hAnsi="Times New Roman" w:cs="Times New Roman"/>
          <w:sz w:val="28"/>
          <w:szCs w:val="28"/>
        </w:rPr>
      </w:pPr>
      <w:r w:rsidRPr="004505FC">
        <w:rPr>
          <w:rFonts w:ascii="Times New Roman" w:hAnsi="Times New Roman" w:cs="Times New Roman"/>
          <w:sz w:val="28"/>
          <w:szCs w:val="28"/>
        </w:rPr>
        <w:t xml:space="preserve">Separation of Investigations Staff from Law-and-Order Staff </w:t>
      </w:r>
    </w:p>
    <w:p w:rsidR="00C472DE" w:rsidRPr="004505FC" w:rsidRDefault="00C472DE" w:rsidP="00636796">
      <w:pPr>
        <w:pStyle w:val="ListParagraph"/>
        <w:numPr>
          <w:ilvl w:val="0"/>
          <w:numId w:val="40"/>
        </w:numPr>
        <w:spacing w:after="0" w:line="240" w:lineRule="auto"/>
        <w:rPr>
          <w:rFonts w:ascii="Times New Roman" w:hAnsi="Times New Roman" w:cs="Times New Roman"/>
          <w:sz w:val="28"/>
          <w:szCs w:val="28"/>
        </w:rPr>
      </w:pPr>
      <w:r w:rsidRPr="004505FC">
        <w:rPr>
          <w:rFonts w:ascii="Times New Roman" w:hAnsi="Times New Roman" w:cs="Times New Roman"/>
          <w:sz w:val="28"/>
          <w:szCs w:val="28"/>
        </w:rPr>
        <w:t>Constitution of a Police Establishment Board</w:t>
      </w:r>
    </w:p>
    <w:p w:rsidR="00C472DE" w:rsidRPr="004505FC" w:rsidRDefault="00C472DE" w:rsidP="00636796">
      <w:pPr>
        <w:pStyle w:val="ListParagraph"/>
        <w:numPr>
          <w:ilvl w:val="0"/>
          <w:numId w:val="40"/>
        </w:numPr>
        <w:spacing w:after="0" w:line="240" w:lineRule="auto"/>
        <w:rPr>
          <w:rFonts w:ascii="Times New Roman" w:hAnsi="Times New Roman" w:cs="Times New Roman"/>
          <w:sz w:val="28"/>
          <w:szCs w:val="28"/>
        </w:rPr>
      </w:pPr>
      <w:r w:rsidRPr="004505FC">
        <w:rPr>
          <w:rFonts w:ascii="Times New Roman" w:hAnsi="Times New Roman" w:cs="Times New Roman"/>
          <w:sz w:val="28"/>
          <w:szCs w:val="28"/>
        </w:rPr>
        <w:t>Constitution of Police Complaints Authority</w:t>
      </w:r>
    </w:p>
    <w:p w:rsidR="004505FC" w:rsidRPr="001F3BC8" w:rsidRDefault="00C472DE" w:rsidP="00636796">
      <w:pPr>
        <w:pStyle w:val="ListParagraph"/>
        <w:numPr>
          <w:ilvl w:val="0"/>
          <w:numId w:val="40"/>
        </w:numPr>
        <w:spacing w:after="0" w:line="240" w:lineRule="auto"/>
        <w:rPr>
          <w:rFonts w:ascii="Times New Roman" w:hAnsi="Times New Roman" w:cs="Times New Roman"/>
          <w:sz w:val="24"/>
          <w:szCs w:val="24"/>
        </w:rPr>
      </w:pPr>
      <w:r w:rsidRPr="004505FC">
        <w:rPr>
          <w:rFonts w:ascii="Times New Roman" w:hAnsi="Times New Roman" w:cs="Times New Roman"/>
          <w:sz w:val="28"/>
          <w:szCs w:val="28"/>
        </w:rPr>
        <w:t>Establishment of a National Security Co</w:t>
      </w:r>
      <w:r w:rsidR="00EF4F8D" w:rsidRPr="004505FC">
        <w:rPr>
          <w:rFonts w:ascii="Times New Roman" w:hAnsi="Times New Roman" w:cs="Times New Roman"/>
          <w:sz w:val="28"/>
          <w:szCs w:val="28"/>
        </w:rPr>
        <w:t>mmission</w:t>
      </w:r>
    </w:p>
    <w:p w:rsidR="001F3BC8" w:rsidRDefault="001F3BC8" w:rsidP="001F3BC8">
      <w:pPr>
        <w:pStyle w:val="ListParagraph"/>
        <w:spacing w:after="0" w:line="240" w:lineRule="auto"/>
        <w:rPr>
          <w:rFonts w:ascii="Times New Roman" w:hAnsi="Times New Roman" w:cs="Times New Roman"/>
          <w:sz w:val="24"/>
          <w:szCs w:val="24"/>
        </w:rPr>
      </w:pPr>
    </w:p>
    <w:p w:rsidR="004505FC" w:rsidRPr="004505FC" w:rsidRDefault="004505FC" w:rsidP="004505FC">
      <w:pPr>
        <w:spacing w:after="0" w:line="240" w:lineRule="auto"/>
        <w:rPr>
          <w:rFonts w:ascii="Times New Roman" w:hAnsi="Times New Roman" w:cs="Times New Roman"/>
          <w:sz w:val="24"/>
          <w:szCs w:val="24"/>
        </w:rPr>
      </w:pPr>
    </w:p>
    <w:p w:rsidR="001E5864" w:rsidRPr="004505FC" w:rsidRDefault="001E5864" w:rsidP="004505FC">
      <w:pPr>
        <w:pStyle w:val="ListParagraph"/>
        <w:spacing w:after="0"/>
        <w:ind w:left="0" w:firstLine="284"/>
        <w:rPr>
          <w:rFonts w:ascii="Times New Roman" w:hAnsi="Times New Roman" w:cs="Times New Roman"/>
          <w:b/>
          <w:bCs/>
          <w:sz w:val="28"/>
          <w:szCs w:val="28"/>
        </w:rPr>
      </w:pPr>
      <w:r w:rsidRPr="004505FC">
        <w:rPr>
          <w:rFonts w:ascii="Times New Roman" w:hAnsi="Times New Roman" w:cs="Times New Roman"/>
          <w:b/>
          <w:bCs/>
          <w:sz w:val="28"/>
          <w:szCs w:val="28"/>
        </w:rPr>
        <w:t>Suggested Readings:</w:t>
      </w:r>
    </w:p>
    <w:p w:rsidR="001E5864" w:rsidRPr="004505FC" w:rsidRDefault="001E5864" w:rsidP="00636796">
      <w:pPr>
        <w:pStyle w:val="ListParagraph"/>
        <w:numPr>
          <w:ilvl w:val="0"/>
          <w:numId w:val="41"/>
        </w:numPr>
        <w:spacing w:after="0" w:line="240" w:lineRule="auto"/>
        <w:rPr>
          <w:rFonts w:ascii="Times New Roman" w:hAnsi="Times New Roman" w:cs="Times New Roman"/>
          <w:sz w:val="28"/>
          <w:szCs w:val="28"/>
        </w:rPr>
      </w:pPr>
      <w:r w:rsidRPr="004505FC">
        <w:rPr>
          <w:rFonts w:ascii="Times New Roman" w:hAnsi="Times New Roman" w:cs="Times New Roman"/>
          <w:sz w:val="28"/>
          <w:szCs w:val="28"/>
        </w:rPr>
        <w:t>Dr. N. Maheshwara Swamy: Crimi</w:t>
      </w:r>
      <w:r w:rsidR="00261C2D" w:rsidRPr="004505FC">
        <w:rPr>
          <w:rFonts w:ascii="Times New Roman" w:hAnsi="Times New Roman" w:cs="Times New Roman"/>
          <w:sz w:val="28"/>
          <w:szCs w:val="28"/>
        </w:rPr>
        <w:t>nology and Criminal Justice System, Asia Law House</w:t>
      </w:r>
      <w:r w:rsidR="004505FC">
        <w:rPr>
          <w:rFonts w:ascii="Times New Roman" w:hAnsi="Times New Roman" w:cs="Times New Roman"/>
          <w:sz w:val="28"/>
          <w:szCs w:val="28"/>
        </w:rPr>
        <w:t>.</w:t>
      </w:r>
    </w:p>
    <w:p w:rsidR="00261C2D" w:rsidRPr="004505FC" w:rsidRDefault="00261C2D" w:rsidP="00636796">
      <w:pPr>
        <w:pStyle w:val="ListParagraph"/>
        <w:numPr>
          <w:ilvl w:val="0"/>
          <w:numId w:val="41"/>
        </w:numPr>
        <w:spacing w:after="0" w:line="240" w:lineRule="auto"/>
        <w:rPr>
          <w:rFonts w:ascii="Times New Roman" w:hAnsi="Times New Roman" w:cs="Times New Roman"/>
          <w:sz w:val="28"/>
          <w:szCs w:val="28"/>
        </w:rPr>
      </w:pPr>
      <w:r w:rsidRPr="004505FC">
        <w:rPr>
          <w:rFonts w:ascii="Times New Roman" w:hAnsi="Times New Roman" w:cs="Times New Roman"/>
          <w:sz w:val="28"/>
          <w:szCs w:val="28"/>
        </w:rPr>
        <w:t>Arvind Verma &amp; K S Subramanian</w:t>
      </w:r>
      <w:r w:rsidR="00730DFE" w:rsidRPr="004505FC">
        <w:rPr>
          <w:rFonts w:ascii="Times New Roman" w:hAnsi="Times New Roman" w:cs="Times New Roman"/>
          <w:sz w:val="28"/>
          <w:szCs w:val="28"/>
        </w:rPr>
        <w:t>: Understanding the Police in India, Lexis Nexis</w:t>
      </w:r>
    </w:p>
    <w:p w:rsidR="00C500AB" w:rsidRDefault="00730DFE" w:rsidP="00636796">
      <w:pPr>
        <w:pStyle w:val="ListParagraph"/>
        <w:numPr>
          <w:ilvl w:val="0"/>
          <w:numId w:val="41"/>
        </w:numPr>
        <w:spacing w:after="0" w:line="240" w:lineRule="auto"/>
        <w:rPr>
          <w:rFonts w:ascii="Times New Roman" w:hAnsi="Times New Roman" w:cs="Times New Roman"/>
          <w:sz w:val="28"/>
          <w:szCs w:val="28"/>
        </w:rPr>
      </w:pPr>
      <w:r w:rsidRPr="004505FC">
        <w:rPr>
          <w:rFonts w:ascii="Times New Roman" w:hAnsi="Times New Roman" w:cs="Times New Roman"/>
          <w:sz w:val="28"/>
          <w:szCs w:val="28"/>
        </w:rPr>
        <w:t>B.L. Babel: Rajasthan Police Act &amp; Rules</w:t>
      </w:r>
      <w:r w:rsidR="004505FC">
        <w:rPr>
          <w:rFonts w:ascii="Times New Roman" w:hAnsi="Times New Roman" w:cs="Times New Roman"/>
          <w:sz w:val="28"/>
          <w:szCs w:val="28"/>
        </w:rPr>
        <w:t>.</w:t>
      </w:r>
    </w:p>
    <w:p w:rsidR="001F3BC8" w:rsidRDefault="001F3BC8" w:rsidP="001F3BC8">
      <w:pPr>
        <w:pStyle w:val="ListParagraph"/>
        <w:spacing w:after="0" w:line="240" w:lineRule="auto"/>
        <w:rPr>
          <w:rFonts w:ascii="Times New Roman" w:hAnsi="Times New Roman" w:cs="Times New Roman"/>
          <w:sz w:val="28"/>
          <w:szCs w:val="28"/>
        </w:rPr>
      </w:pPr>
    </w:p>
    <w:p w:rsidR="001F3BC8" w:rsidRDefault="001F3BC8" w:rsidP="001F3BC8">
      <w:pPr>
        <w:pStyle w:val="ListParagraph"/>
        <w:spacing w:after="0" w:line="240" w:lineRule="auto"/>
        <w:rPr>
          <w:rFonts w:ascii="Times New Roman" w:hAnsi="Times New Roman" w:cs="Times New Roman"/>
          <w:sz w:val="28"/>
          <w:szCs w:val="28"/>
        </w:rPr>
      </w:pPr>
    </w:p>
    <w:p w:rsidR="00EC73C6" w:rsidRPr="00EC73C6" w:rsidRDefault="00EC73C6" w:rsidP="00EC73C6">
      <w:pPr>
        <w:spacing w:after="0" w:line="240" w:lineRule="auto"/>
        <w:rPr>
          <w:rFonts w:ascii="Times New Roman" w:hAnsi="Times New Roman" w:cs="Times New Roman"/>
          <w:sz w:val="28"/>
          <w:szCs w:val="28"/>
        </w:rPr>
      </w:pPr>
    </w:p>
    <w:p w:rsidR="00C500AB" w:rsidRDefault="00C500AB" w:rsidP="00C500AB">
      <w:pPr>
        <w:pStyle w:val="ListParagraph"/>
        <w:spacing w:after="0" w:line="240" w:lineRule="auto"/>
        <w:rPr>
          <w:rFonts w:ascii="Times New Roman" w:hAnsi="Times New Roman" w:cs="Times New Roman"/>
          <w:sz w:val="28"/>
          <w:szCs w:val="28"/>
        </w:rPr>
      </w:pPr>
    </w:p>
    <w:tbl>
      <w:tblPr>
        <w:tblStyle w:val="TableGrid"/>
        <w:tblpPr w:leftFromText="180" w:rightFromText="180" w:vertAnchor="text" w:horzAnchor="margin" w:tblpY="30"/>
        <w:tblW w:w="0" w:type="auto"/>
        <w:tblLook w:val="04A0"/>
      </w:tblPr>
      <w:tblGrid>
        <w:gridCol w:w="1809"/>
        <w:gridCol w:w="4678"/>
        <w:gridCol w:w="1701"/>
        <w:gridCol w:w="1552"/>
      </w:tblGrid>
      <w:tr w:rsidR="00C500AB" w:rsidRPr="0007524C" w:rsidTr="00C500AB">
        <w:tc>
          <w:tcPr>
            <w:tcW w:w="1809" w:type="dxa"/>
          </w:tcPr>
          <w:p w:rsidR="00C500AB" w:rsidRPr="0007524C" w:rsidRDefault="00C500AB" w:rsidP="00C500AB">
            <w:pPr>
              <w:pStyle w:val="ListParagraph"/>
              <w:spacing w:line="360" w:lineRule="auto"/>
              <w:ind w:left="0"/>
              <w:jc w:val="center"/>
              <w:rPr>
                <w:rFonts w:ascii="Times New Roman" w:hAnsi="Times New Roman" w:cs="Times New Roman"/>
                <w:sz w:val="28"/>
                <w:szCs w:val="28"/>
              </w:rPr>
            </w:pPr>
            <w:r w:rsidRPr="0007524C">
              <w:rPr>
                <w:rFonts w:ascii="Times New Roman" w:hAnsi="Times New Roman" w:cs="Times New Roman"/>
                <w:b/>
                <w:bCs/>
                <w:sz w:val="28"/>
                <w:szCs w:val="28"/>
              </w:rPr>
              <w:t>Code No.</w:t>
            </w:r>
          </w:p>
        </w:tc>
        <w:tc>
          <w:tcPr>
            <w:tcW w:w="4678" w:type="dxa"/>
          </w:tcPr>
          <w:p w:rsidR="00C500AB" w:rsidRPr="0007524C" w:rsidRDefault="00C500AB" w:rsidP="00C500AB">
            <w:pPr>
              <w:pStyle w:val="ListParagraph"/>
              <w:spacing w:line="360" w:lineRule="auto"/>
              <w:ind w:left="0"/>
              <w:jc w:val="center"/>
              <w:rPr>
                <w:rFonts w:ascii="Times New Roman" w:hAnsi="Times New Roman" w:cs="Times New Roman"/>
                <w:sz w:val="28"/>
                <w:szCs w:val="28"/>
              </w:rPr>
            </w:pPr>
            <w:r w:rsidRPr="0007524C">
              <w:rPr>
                <w:rFonts w:ascii="Times New Roman" w:hAnsi="Times New Roman" w:cs="Times New Roman"/>
                <w:b/>
                <w:bCs/>
                <w:sz w:val="28"/>
                <w:szCs w:val="28"/>
              </w:rPr>
              <w:t>Paper</w:t>
            </w:r>
          </w:p>
        </w:tc>
        <w:tc>
          <w:tcPr>
            <w:tcW w:w="1701" w:type="dxa"/>
          </w:tcPr>
          <w:p w:rsidR="00C500AB" w:rsidRPr="0007524C" w:rsidRDefault="00C500AB" w:rsidP="00C500AB">
            <w:pPr>
              <w:pStyle w:val="ListParagraph"/>
              <w:spacing w:line="360" w:lineRule="auto"/>
              <w:ind w:left="0"/>
              <w:jc w:val="center"/>
              <w:rPr>
                <w:rFonts w:ascii="Times New Roman" w:hAnsi="Times New Roman" w:cs="Times New Roman"/>
                <w:sz w:val="28"/>
                <w:szCs w:val="28"/>
              </w:rPr>
            </w:pPr>
            <w:r w:rsidRPr="0007524C">
              <w:rPr>
                <w:rFonts w:ascii="Times New Roman" w:hAnsi="Times New Roman" w:cs="Times New Roman"/>
                <w:b/>
                <w:bCs/>
                <w:sz w:val="28"/>
                <w:szCs w:val="28"/>
              </w:rPr>
              <w:t>L</w:t>
            </w:r>
          </w:p>
        </w:tc>
        <w:tc>
          <w:tcPr>
            <w:tcW w:w="1552" w:type="dxa"/>
          </w:tcPr>
          <w:p w:rsidR="00C500AB" w:rsidRPr="0007524C" w:rsidRDefault="00C500AB" w:rsidP="00C500AB">
            <w:pPr>
              <w:pStyle w:val="ListParagraph"/>
              <w:spacing w:line="360" w:lineRule="auto"/>
              <w:ind w:left="0"/>
              <w:jc w:val="center"/>
              <w:rPr>
                <w:rFonts w:ascii="Times New Roman" w:hAnsi="Times New Roman" w:cs="Times New Roman"/>
                <w:sz w:val="28"/>
                <w:szCs w:val="28"/>
              </w:rPr>
            </w:pPr>
            <w:r w:rsidRPr="0007524C">
              <w:rPr>
                <w:rFonts w:ascii="Times New Roman" w:hAnsi="Times New Roman" w:cs="Times New Roman"/>
                <w:b/>
                <w:bCs/>
                <w:sz w:val="28"/>
                <w:szCs w:val="28"/>
              </w:rPr>
              <w:t>Credits</w:t>
            </w:r>
          </w:p>
        </w:tc>
      </w:tr>
      <w:tr w:rsidR="00C500AB" w:rsidRPr="0007524C" w:rsidTr="00C500AB">
        <w:tc>
          <w:tcPr>
            <w:tcW w:w="1809" w:type="dxa"/>
          </w:tcPr>
          <w:p w:rsidR="00C500AB" w:rsidRPr="0007524C" w:rsidRDefault="00C500AB" w:rsidP="00C500AB">
            <w:pPr>
              <w:pStyle w:val="ListParagraph"/>
              <w:spacing w:line="360" w:lineRule="auto"/>
              <w:ind w:left="0"/>
              <w:jc w:val="center"/>
              <w:rPr>
                <w:rFonts w:ascii="Times New Roman" w:hAnsi="Times New Roman" w:cs="Times New Roman"/>
                <w:sz w:val="28"/>
                <w:szCs w:val="28"/>
              </w:rPr>
            </w:pPr>
            <w:r w:rsidRPr="0007524C">
              <w:rPr>
                <w:rFonts w:ascii="Times New Roman" w:hAnsi="Times New Roman" w:cs="Times New Roman"/>
                <w:sz w:val="28"/>
                <w:szCs w:val="28"/>
              </w:rPr>
              <w:t>LLM 204-A</w:t>
            </w:r>
          </w:p>
        </w:tc>
        <w:tc>
          <w:tcPr>
            <w:tcW w:w="4678" w:type="dxa"/>
          </w:tcPr>
          <w:p w:rsidR="00C500AB" w:rsidRPr="0007524C" w:rsidRDefault="00C500AB" w:rsidP="00C500AB">
            <w:pPr>
              <w:pStyle w:val="ListParagraph"/>
              <w:spacing w:line="360" w:lineRule="auto"/>
              <w:ind w:left="0"/>
              <w:jc w:val="center"/>
              <w:rPr>
                <w:rFonts w:ascii="Times New Roman" w:hAnsi="Times New Roman" w:cs="Times New Roman"/>
                <w:sz w:val="28"/>
                <w:szCs w:val="28"/>
              </w:rPr>
            </w:pPr>
            <w:r w:rsidRPr="0007524C">
              <w:rPr>
                <w:rFonts w:ascii="Times New Roman" w:hAnsi="Times New Roman" w:cs="Times New Roman"/>
                <w:sz w:val="28"/>
                <w:szCs w:val="28"/>
              </w:rPr>
              <w:t>Dissertation</w:t>
            </w:r>
          </w:p>
        </w:tc>
        <w:tc>
          <w:tcPr>
            <w:tcW w:w="1701" w:type="dxa"/>
          </w:tcPr>
          <w:p w:rsidR="00C500AB" w:rsidRPr="0007524C" w:rsidRDefault="00C500AB" w:rsidP="00C500AB">
            <w:pPr>
              <w:pStyle w:val="ListParagraph"/>
              <w:spacing w:line="360" w:lineRule="auto"/>
              <w:ind w:left="0"/>
              <w:jc w:val="center"/>
              <w:rPr>
                <w:rFonts w:ascii="Times New Roman" w:hAnsi="Times New Roman" w:cs="Times New Roman"/>
                <w:b/>
                <w:bCs/>
                <w:sz w:val="28"/>
                <w:szCs w:val="28"/>
              </w:rPr>
            </w:pPr>
            <w:r w:rsidRPr="0007524C">
              <w:rPr>
                <w:rFonts w:ascii="Times New Roman" w:hAnsi="Times New Roman" w:cs="Times New Roman"/>
                <w:b/>
                <w:bCs/>
                <w:sz w:val="28"/>
                <w:szCs w:val="28"/>
              </w:rPr>
              <w:t>-</w:t>
            </w:r>
          </w:p>
        </w:tc>
        <w:tc>
          <w:tcPr>
            <w:tcW w:w="1552" w:type="dxa"/>
            <w:vMerge w:val="restart"/>
          </w:tcPr>
          <w:p w:rsidR="00C500AB" w:rsidRPr="0007524C" w:rsidRDefault="00C500AB" w:rsidP="00C500AB">
            <w:pPr>
              <w:jc w:val="center"/>
              <w:rPr>
                <w:rFonts w:ascii="Times New Roman" w:hAnsi="Times New Roman" w:cs="Times New Roman"/>
                <w:sz w:val="28"/>
                <w:szCs w:val="28"/>
              </w:rPr>
            </w:pPr>
          </w:p>
          <w:p w:rsidR="00C500AB" w:rsidRPr="0007524C" w:rsidRDefault="00C500AB" w:rsidP="00C500AB">
            <w:pPr>
              <w:jc w:val="center"/>
              <w:rPr>
                <w:rFonts w:ascii="Times New Roman" w:hAnsi="Times New Roman" w:cs="Times New Roman"/>
                <w:sz w:val="28"/>
                <w:szCs w:val="28"/>
              </w:rPr>
            </w:pPr>
            <w:r w:rsidRPr="0007524C">
              <w:rPr>
                <w:rFonts w:ascii="Times New Roman" w:hAnsi="Times New Roman" w:cs="Times New Roman"/>
                <w:sz w:val="28"/>
                <w:szCs w:val="28"/>
              </w:rPr>
              <w:t>5</w:t>
            </w:r>
          </w:p>
        </w:tc>
      </w:tr>
      <w:tr w:rsidR="00C500AB" w:rsidRPr="0007524C" w:rsidTr="00C500AB">
        <w:tc>
          <w:tcPr>
            <w:tcW w:w="1809" w:type="dxa"/>
          </w:tcPr>
          <w:p w:rsidR="00C500AB" w:rsidRPr="0007524C" w:rsidRDefault="00C500AB" w:rsidP="00C500AB">
            <w:pPr>
              <w:pStyle w:val="ListParagraph"/>
              <w:spacing w:line="360" w:lineRule="auto"/>
              <w:ind w:left="0"/>
              <w:jc w:val="center"/>
              <w:rPr>
                <w:rFonts w:ascii="Times New Roman" w:hAnsi="Times New Roman" w:cs="Times New Roman"/>
                <w:sz w:val="28"/>
                <w:szCs w:val="28"/>
              </w:rPr>
            </w:pPr>
            <w:r w:rsidRPr="0007524C">
              <w:rPr>
                <w:rFonts w:ascii="Times New Roman" w:hAnsi="Times New Roman" w:cs="Times New Roman"/>
                <w:sz w:val="28"/>
                <w:szCs w:val="28"/>
              </w:rPr>
              <w:t>LLM 205-A</w:t>
            </w:r>
          </w:p>
        </w:tc>
        <w:tc>
          <w:tcPr>
            <w:tcW w:w="4678" w:type="dxa"/>
          </w:tcPr>
          <w:p w:rsidR="00C500AB" w:rsidRPr="0007524C" w:rsidRDefault="00C500AB" w:rsidP="00C500AB">
            <w:pPr>
              <w:pStyle w:val="ListParagraph"/>
              <w:spacing w:line="360" w:lineRule="auto"/>
              <w:ind w:left="0"/>
              <w:jc w:val="center"/>
              <w:rPr>
                <w:rFonts w:ascii="Times New Roman" w:hAnsi="Times New Roman" w:cs="Times New Roman"/>
                <w:sz w:val="28"/>
                <w:szCs w:val="28"/>
              </w:rPr>
            </w:pPr>
            <w:r w:rsidRPr="0007524C">
              <w:rPr>
                <w:rFonts w:ascii="Times New Roman" w:hAnsi="Times New Roman" w:cs="Times New Roman"/>
                <w:sz w:val="28"/>
                <w:szCs w:val="28"/>
              </w:rPr>
              <w:t>Viva Voice</w:t>
            </w:r>
          </w:p>
        </w:tc>
        <w:tc>
          <w:tcPr>
            <w:tcW w:w="1701" w:type="dxa"/>
          </w:tcPr>
          <w:p w:rsidR="00C500AB" w:rsidRPr="0007524C" w:rsidRDefault="00C500AB" w:rsidP="00C500AB">
            <w:pPr>
              <w:pStyle w:val="ListParagraph"/>
              <w:spacing w:line="360" w:lineRule="auto"/>
              <w:ind w:left="0"/>
              <w:jc w:val="center"/>
              <w:rPr>
                <w:rFonts w:ascii="Times New Roman" w:hAnsi="Times New Roman" w:cs="Times New Roman"/>
                <w:b/>
                <w:bCs/>
                <w:sz w:val="28"/>
                <w:szCs w:val="28"/>
              </w:rPr>
            </w:pPr>
            <w:r w:rsidRPr="0007524C">
              <w:rPr>
                <w:rFonts w:ascii="Times New Roman" w:hAnsi="Times New Roman" w:cs="Times New Roman"/>
                <w:b/>
                <w:bCs/>
                <w:sz w:val="28"/>
                <w:szCs w:val="28"/>
              </w:rPr>
              <w:t>-</w:t>
            </w:r>
          </w:p>
        </w:tc>
        <w:tc>
          <w:tcPr>
            <w:tcW w:w="1552" w:type="dxa"/>
            <w:vMerge/>
          </w:tcPr>
          <w:p w:rsidR="00C500AB" w:rsidRPr="0007524C" w:rsidRDefault="00C500AB" w:rsidP="00C500AB">
            <w:pPr>
              <w:pStyle w:val="ListParagraph"/>
              <w:spacing w:line="360" w:lineRule="auto"/>
              <w:ind w:left="0"/>
              <w:jc w:val="center"/>
              <w:rPr>
                <w:rFonts w:ascii="Times New Roman" w:hAnsi="Times New Roman" w:cs="Times New Roman"/>
                <w:sz w:val="28"/>
                <w:szCs w:val="28"/>
              </w:rPr>
            </w:pPr>
          </w:p>
        </w:tc>
      </w:tr>
    </w:tbl>
    <w:p w:rsidR="00C500AB" w:rsidRDefault="00C500AB" w:rsidP="004505FC">
      <w:pPr>
        <w:pStyle w:val="ListParagraph"/>
        <w:tabs>
          <w:tab w:val="left" w:pos="316"/>
        </w:tabs>
        <w:spacing w:after="0" w:line="360" w:lineRule="auto"/>
        <w:ind w:left="0" w:firstLine="284"/>
        <w:rPr>
          <w:rFonts w:ascii="Times New Roman" w:hAnsi="Times New Roman" w:cs="Times New Roman"/>
          <w:b/>
          <w:bCs/>
          <w:sz w:val="28"/>
          <w:szCs w:val="28"/>
        </w:rPr>
      </w:pPr>
    </w:p>
    <w:p w:rsidR="0007524C" w:rsidRDefault="0007524C" w:rsidP="00C500AB">
      <w:pPr>
        <w:pStyle w:val="ListParagraph"/>
        <w:tabs>
          <w:tab w:val="left" w:pos="316"/>
        </w:tabs>
        <w:spacing w:after="0" w:line="240" w:lineRule="auto"/>
        <w:ind w:left="0" w:firstLine="284"/>
        <w:rPr>
          <w:rFonts w:ascii="Times New Roman" w:hAnsi="Times New Roman" w:cs="Times New Roman"/>
          <w:b/>
          <w:bCs/>
          <w:sz w:val="28"/>
          <w:szCs w:val="28"/>
        </w:rPr>
      </w:pPr>
      <w:r w:rsidRPr="004505FC">
        <w:rPr>
          <w:rFonts w:ascii="Times New Roman" w:hAnsi="Times New Roman" w:cs="Times New Roman"/>
          <w:b/>
          <w:bCs/>
          <w:sz w:val="28"/>
          <w:szCs w:val="28"/>
        </w:rPr>
        <w:t>Subject: Dissertation and Viva</w:t>
      </w:r>
    </w:p>
    <w:p w:rsidR="00C500AB" w:rsidRPr="004505FC" w:rsidRDefault="00C500AB" w:rsidP="00C500AB">
      <w:pPr>
        <w:pStyle w:val="ListParagraph"/>
        <w:tabs>
          <w:tab w:val="left" w:pos="316"/>
        </w:tabs>
        <w:spacing w:after="0" w:line="240" w:lineRule="auto"/>
        <w:ind w:left="0" w:firstLine="284"/>
        <w:rPr>
          <w:rFonts w:ascii="Times New Roman" w:hAnsi="Times New Roman" w:cs="Times New Roman"/>
          <w:b/>
          <w:bCs/>
          <w:sz w:val="28"/>
          <w:szCs w:val="28"/>
        </w:rPr>
      </w:pPr>
    </w:p>
    <w:p w:rsidR="004505FC" w:rsidRDefault="0007524C" w:rsidP="00C500AB">
      <w:pPr>
        <w:pStyle w:val="ListParagraph"/>
        <w:tabs>
          <w:tab w:val="left" w:pos="284"/>
        </w:tabs>
        <w:spacing w:after="0" w:line="240" w:lineRule="auto"/>
        <w:ind w:left="709" w:hanging="425"/>
        <w:rPr>
          <w:rFonts w:ascii="Times New Roman" w:hAnsi="Times New Roman" w:cs="Times New Roman"/>
          <w:sz w:val="28"/>
          <w:szCs w:val="28"/>
        </w:rPr>
      </w:pPr>
      <w:r>
        <w:rPr>
          <w:rFonts w:ascii="Times New Roman" w:hAnsi="Times New Roman" w:cs="Times New Roman"/>
          <w:sz w:val="28"/>
          <w:szCs w:val="28"/>
        </w:rPr>
        <w:t>The evaluation of the Dissertation and Viva Voice will be conducted by a Board</w:t>
      </w:r>
    </w:p>
    <w:p w:rsidR="004505FC" w:rsidRDefault="0007524C" w:rsidP="00C500AB">
      <w:pPr>
        <w:pStyle w:val="ListParagraph"/>
        <w:tabs>
          <w:tab w:val="left" w:pos="284"/>
        </w:tabs>
        <w:spacing w:after="0" w:line="240" w:lineRule="auto"/>
        <w:ind w:left="709" w:hanging="425"/>
        <w:rPr>
          <w:rFonts w:ascii="Times New Roman" w:hAnsi="Times New Roman" w:cs="Times New Roman"/>
          <w:sz w:val="28"/>
          <w:szCs w:val="28"/>
        </w:rPr>
      </w:pPr>
      <w:r>
        <w:rPr>
          <w:rFonts w:ascii="Times New Roman" w:hAnsi="Times New Roman" w:cs="Times New Roman"/>
          <w:sz w:val="28"/>
          <w:szCs w:val="28"/>
        </w:rPr>
        <w:t xml:space="preserve">of </w:t>
      </w:r>
      <w:r w:rsidR="002B325A">
        <w:rPr>
          <w:rFonts w:ascii="Times New Roman" w:hAnsi="Times New Roman" w:cs="Times New Roman"/>
          <w:sz w:val="28"/>
          <w:szCs w:val="28"/>
        </w:rPr>
        <w:t xml:space="preserve"> </w:t>
      </w:r>
      <w:r>
        <w:rPr>
          <w:rFonts w:ascii="Times New Roman" w:hAnsi="Times New Roman" w:cs="Times New Roman"/>
          <w:sz w:val="28"/>
          <w:szCs w:val="28"/>
        </w:rPr>
        <w:t>Examiners comprising of Dean, Supervisor</w:t>
      </w:r>
      <w:r w:rsidR="00DF44EC">
        <w:rPr>
          <w:rFonts w:ascii="Times New Roman" w:hAnsi="Times New Roman" w:cs="Times New Roman"/>
          <w:sz w:val="28"/>
          <w:szCs w:val="28"/>
        </w:rPr>
        <w:t xml:space="preserve"> and senior most faculty member</w:t>
      </w:r>
    </w:p>
    <w:p w:rsidR="00923ECD" w:rsidRPr="0068055B" w:rsidRDefault="00DF44EC" w:rsidP="00274991">
      <w:pPr>
        <w:pStyle w:val="ListParagraph"/>
        <w:tabs>
          <w:tab w:val="left" w:pos="284"/>
        </w:tabs>
        <w:spacing w:after="0" w:line="240" w:lineRule="auto"/>
        <w:ind w:left="709" w:hanging="425"/>
        <w:rPr>
          <w:rFonts w:ascii="Times New Roman" w:hAnsi="Times New Roman" w:cs="Times New Roman"/>
          <w:sz w:val="24"/>
          <w:szCs w:val="24"/>
        </w:rPr>
      </w:pPr>
      <w:r>
        <w:rPr>
          <w:rFonts w:ascii="Times New Roman" w:hAnsi="Times New Roman" w:cs="Times New Roman"/>
          <w:sz w:val="28"/>
          <w:szCs w:val="28"/>
        </w:rPr>
        <w:t>and an External Examiner with the approval</w:t>
      </w:r>
      <w:r w:rsidR="00274991">
        <w:rPr>
          <w:rFonts w:ascii="Times New Roman" w:hAnsi="Times New Roman" w:cs="Times New Roman"/>
          <w:sz w:val="28"/>
          <w:szCs w:val="28"/>
        </w:rPr>
        <w:t xml:space="preserve"> of the Hon’ble Vice Chancellor.</w:t>
      </w:r>
    </w:p>
    <w:sectPr w:rsidR="00923ECD" w:rsidRPr="0068055B" w:rsidSect="003714A2">
      <w:pgSz w:w="12240" w:h="15840"/>
      <w:pgMar w:top="1440" w:right="1440" w:bottom="1440" w:left="1276" w:header="426"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BDC" w:rsidRDefault="00454BDC" w:rsidP="00391293">
      <w:pPr>
        <w:spacing w:after="0" w:line="240" w:lineRule="auto"/>
      </w:pPr>
      <w:r>
        <w:separator/>
      </w:r>
    </w:p>
  </w:endnote>
  <w:endnote w:type="continuationSeparator" w:id="0">
    <w:p w:rsidR="00454BDC" w:rsidRDefault="00454BDC" w:rsidP="003912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BDC" w:rsidRDefault="00454BDC" w:rsidP="00391293">
      <w:pPr>
        <w:spacing w:after="0" w:line="240" w:lineRule="auto"/>
      </w:pPr>
      <w:r>
        <w:separator/>
      </w:r>
    </w:p>
  </w:footnote>
  <w:footnote w:type="continuationSeparator" w:id="0">
    <w:p w:rsidR="00454BDC" w:rsidRDefault="00454BDC" w:rsidP="003912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159E6"/>
    <w:multiLevelType w:val="hybridMultilevel"/>
    <w:tmpl w:val="331285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59A0D57"/>
    <w:multiLevelType w:val="hybridMultilevel"/>
    <w:tmpl w:val="35DA6C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9F10ABE"/>
    <w:multiLevelType w:val="hybridMultilevel"/>
    <w:tmpl w:val="80ACA5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C350F0C"/>
    <w:multiLevelType w:val="hybridMultilevel"/>
    <w:tmpl w:val="D3B206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EFE488F"/>
    <w:multiLevelType w:val="hybridMultilevel"/>
    <w:tmpl w:val="CFDE15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F6D0925"/>
    <w:multiLevelType w:val="hybridMultilevel"/>
    <w:tmpl w:val="E6DABFFC"/>
    <w:lvl w:ilvl="0" w:tplc="B56C7068">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EE1DBB"/>
    <w:multiLevelType w:val="hybridMultilevel"/>
    <w:tmpl w:val="283623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2E04A66"/>
    <w:multiLevelType w:val="hybridMultilevel"/>
    <w:tmpl w:val="7170783E"/>
    <w:lvl w:ilvl="0" w:tplc="7C24DF58">
      <w:start w:val="1"/>
      <w:numFmt w:val="lowerLetter"/>
      <w:lvlText w:val="%1)"/>
      <w:lvlJc w:val="left"/>
      <w:pPr>
        <w:ind w:left="1440" w:hanging="360"/>
      </w:pPr>
      <w:rPr>
        <w:b w:val="0"/>
        <w:bCs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nsid w:val="18565696"/>
    <w:multiLevelType w:val="hybridMultilevel"/>
    <w:tmpl w:val="EE7A771C"/>
    <w:lvl w:ilvl="0" w:tplc="B56C7068">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580BFB"/>
    <w:multiLevelType w:val="hybridMultilevel"/>
    <w:tmpl w:val="1B9462EE"/>
    <w:lvl w:ilvl="0" w:tplc="B56C7068">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5E4886"/>
    <w:multiLevelType w:val="hybridMultilevel"/>
    <w:tmpl w:val="4E7A20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255456E"/>
    <w:multiLevelType w:val="hybridMultilevel"/>
    <w:tmpl w:val="B20AD32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8C43133"/>
    <w:multiLevelType w:val="hybridMultilevel"/>
    <w:tmpl w:val="5E66F532"/>
    <w:lvl w:ilvl="0" w:tplc="B56C7068">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4725A2"/>
    <w:multiLevelType w:val="hybridMultilevel"/>
    <w:tmpl w:val="E1564A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33417FBD"/>
    <w:multiLevelType w:val="hybridMultilevel"/>
    <w:tmpl w:val="01FED5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3549762C"/>
    <w:multiLevelType w:val="hybridMultilevel"/>
    <w:tmpl w:val="6F6850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37A02D7A"/>
    <w:multiLevelType w:val="hybridMultilevel"/>
    <w:tmpl w:val="A844A6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397A3DF9"/>
    <w:multiLevelType w:val="hybridMultilevel"/>
    <w:tmpl w:val="955673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397E4686"/>
    <w:multiLevelType w:val="hybridMultilevel"/>
    <w:tmpl w:val="49D27F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40BB0DA4"/>
    <w:multiLevelType w:val="hybridMultilevel"/>
    <w:tmpl w:val="0B9CA3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42253577"/>
    <w:multiLevelType w:val="hybridMultilevel"/>
    <w:tmpl w:val="C6066A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432E7199"/>
    <w:multiLevelType w:val="hybridMultilevel"/>
    <w:tmpl w:val="481CC1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4D5D3DA0"/>
    <w:multiLevelType w:val="hybridMultilevel"/>
    <w:tmpl w:val="C116FA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4DFE55C9"/>
    <w:multiLevelType w:val="hybridMultilevel"/>
    <w:tmpl w:val="E468E5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4FED7FE7"/>
    <w:multiLevelType w:val="hybridMultilevel"/>
    <w:tmpl w:val="47841000"/>
    <w:lvl w:ilvl="0" w:tplc="B56C7068">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E20BF5"/>
    <w:multiLevelType w:val="hybridMultilevel"/>
    <w:tmpl w:val="934C3D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526F2EC8"/>
    <w:multiLevelType w:val="hybridMultilevel"/>
    <w:tmpl w:val="7068B1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55555657"/>
    <w:multiLevelType w:val="hybridMultilevel"/>
    <w:tmpl w:val="325A04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58AC0B8E"/>
    <w:multiLevelType w:val="hybridMultilevel"/>
    <w:tmpl w:val="D660E210"/>
    <w:lvl w:ilvl="0" w:tplc="B56C7068">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ED30431"/>
    <w:multiLevelType w:val="hybridMultilevel"/>
    <w:tmpl w:val="03B69C76"/>
    <w:lvl w:ilvl="0" w:tplc="A126BB6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600576FF"/>
    <w:multiLevelType w:val="hybridMultilevel"/>
    <w:tmpl w:val="F0E65D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614673A2"/>
    <w:multiLevelType w:val="hybridMultilevel"/>
    <w:tmpl w:val="BDC259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642C316B"/>
    <w:multiLevelType w:val="hybridMultilevel"/>
    <w:tmpl w:val="40AC70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65C57388"/>
    <w:multiLevelType w:val="hybridMultilevel"/>
    <w:tmpl w:val="E8F0E3DC"/>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34">
    <w:nsid w:val="6C1A619B"/>
    <w:multiLevelType w:val="hybridMultilevel"/>
    <w:tmpl w:val="97120D48"/>
    <w:lvl w:ilvl="0" w:tplc="B56C7068">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0DE3BD8"/>
    <w:multiLevelType w:val="hybridMultilevel"/>
    <w:tmpl w:val="02CA7C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718136BC"/>
    <w:multiLevelType w:val="hybridMultilevel"/>
    <w:tmpl w:val="093807A4"/>
    <w:lvl w:ilvl="0" w:tplc="B56C7068">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D869DA"/>
    <w:multiLevelType w:val="hybridMultilevel"/>
    <w:tmpl w:val="19A41F98"/>
    <w:lvl w:ilvl="0" w:tplc="40090001">
      <w:start w:val="1"/>
      <w:numFmt w:val="bullet"/>
      <w:lvlText w:val=""/>
      <w:lvlJc w:val="left"/>
      <w:pPr>
        <w:ind w:left="1140" w:hanging="360"/>
      </w:pPr>
      <w:rPr>
        <w:rFonts w:ascii="Symbol" w:hAnsi="Symbol" w:hint="default"/>
      </w:rPr>
    </w:lvl>
    <w:lvl w:ilvl="1" w:tplc="40090003" w:tentative="1">
      <w:start w:val="1"/>
      <w:numFmt w:val="bullet"/>
      <w:lvlText w:val="o"/>
      <w:lvlJc w:val="left"/>
      <w:pPr>
        <w:ind w:left="1860" w:hanging="360"/>
      </w:pPr>
      <w:rPr>
        <w:rFonts w:ascii="Courier New" w:hAnsi="Courier New" w:cs="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abstractNum w:abstractNumId="38">
    <w:nsid w:val="75F34C2A"/>
    <w:multiLevelType w:val="hybridMultilevel"/>
    <w:tmpl w:val="420650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7CD426CE"/>
    <w:multiLevelType w:val="hybridMultilevel"/>
    <w:tmpl w:val="AEEAF3D0"/>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40">
    <w:nsid w:val="7FB932A2"/>
    <w:multiLevelType w:val="hybridMultilevel"/>
    <w:tmpl w:val="68F27492"/>
    <w:lvl w:ilvl="0" w:tplc="B56C7068">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6"/>
  </w:num>
  <w:num w:numId="3">
    <w:abstractNumId w:val="40"/>
  </w:num>
  <w:num w:numId="4">
    <w:abstractNumId w:val="12"/>
  </w:num>
  <w:num w:numId="5">
    <w:abstractNumId w:val="29"/>
  </w:num>
  <w:num w:numId="6">
    <w:abstractNumId w:val="8"/>
  </w:num>
  <w:num w:numId="7">
    <w:abstractNumId w:val="34"/>
  </w:num>
  <w:num w:numId="8">
    <w:abstractNumId w:val="5"/>
  </w:num>
  <w:num w:numId="9">
    <w:abstractNumId w:val="28"/>
  </w:num>
  <w:num w:numId="10">
    <w:abstractNumId w:val="24"/>
  </w:num>
  <w:num w:numId="11">
    <w:abstractNumId w:val="4"/>
  </w:num>
  <w:num w:numId="12">
    <w:abstractNumId w:val="19"/>
  </w:num>
  <w:num w:numId="13">
    <w:abstractNumId w:val="33"/>
  </w:num>
  <w:num w:numId="14">
    <w:abstractNumId w:val="37"/>
  </w:num>
  <w:num w:numId="15">
    <w:abstractNumId w:val="13"/>
  </w:num>
  <w:num w:numId="16">
    <w:abstractNumId w:val="0"/>
  </w:num>
  <w:num w:numId="17">
    <w:abstractNumId w:val="2"/>
  </w:num>
  <w:num w:numId="18">
    <w:abstractNumId w:val="32"/>
  </w:num>
  <w:num w:numId="19">
    <w:abstractNumId w:val="30"/>
  </w:num>
  <w:num w:numId="20">
    <w:abstractNumId w:val="26"/>
  </w:num>
  <w:num w:numId="21">
    <w:abstractNumId w:val="35"/>
  </w:num>
  <w:num w:numId="22">
    <w:abstractNumId w:val="25"/>
  </w:num>
  <w:num w:numId="23">
    <w:abstractNumId w:val="14"/>
  </w:num>
  <w:num w:numId="24">
    <w:abstractNumId w:val="3"/>
  </w:num>
  <w:num w:numId="25">
    <w:abstractNumId w:val="10"/>
  </w:num>
  <w:num w:numId="26">
    <w:abstractNumId w:val="20"/>
  </w:num>
  <w:num w:numId="27">
    <w:abstractNumId w:val="22"/>
  </w:num>
  <w:num w:numId="28">
    <w:abstractNumId w:val="27"/>
  </w:num>
  <w:num w:numId="29">
    <w:abstractNumId w:val="39"/>
  </w:num>
  <w:num w:numId="30">
    <w:abstractNumId w:val="23"/>
  </w:num>
  <w:num w:numId="31">
    <w:abstractNumId w:val="1"/>
  </w:num>
  <w:num w:numId="32">
    <w:abstractNumId w:val="21"/>
  </w:num>
  <w:num w:numId="33">
    <w:abstractNumId w:val="18"/>
  </w:num>
  <w:num w:numId="34">
    <w:abstractNumId w:val="6"/>
  </w:num>
  <w:num w:numId="35">
    <w:abstractNumId w:val="11"/>
  </w:num>
  <w:num w:numId="36">
    <w:abstractNumId w:val="15"/>
  </w:num>
  <w:num w:numId="37">
    <w:abstractNumId w:val="31"/>
  </w:num>
  <w:num w:numId="38">
    <w:abstractNumId w:val="17"/>
  </w:num>
  <w:num w:numId="39">
    <w:abstractNumId w:val="7"/>
  </w:num>
  <w:num w:numId="40">
    <w:abstractNumId w:val="38"/>
  </w:num>
  <w:num w:numId="41">
    <w:abstractNumId w:val="16"/>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14338"/>
  </w:hdrShapeDefaults>
  <w:footnotePr>
    <w:footnote w:id="-1"/>
    <w:footnote w:id="0"/>
  </w:footnotePr>
  <w:endnotePr>
    <w:endnote w:id="-1"/>
    <w:endnote w:id="0"/>
  </w:endnotePr>
  <w:compat/>
  <w:rsids>
    <w:rsidRoot w:val="00283712"/>
    <w:rsid w:val="00043EF8"/>
    <w:rsid w:val="00044155"/>
    <w:rsid w:val="00064D6C"/>
    <w:rsid w:val="0006767F"/>
    <w:rsid w:val="0007524C"/>
    <w:rsid w:val="00093280"/>
    <w:rsid w:val="0009709A"/>
    <w:rsid w:val="000E02BB"/>
    <w:rsid w:val="000E7D76"/>
    <w:rsid w:val="000F59F7"/>
    <w:rsid w:val="00134DC3"/>
    <w:rsid w:val="00147C22"/>
    <w:rsid w:val="00170354"/>
    <w:rsid w:val="00173447"/>
    <w:rsid w:val="00177995"/>
    <w:rsid w:val="00187F69"/>
    <w:rsid w:val="00191A96"/>
    <w:rsid w:val="001E5864"/>
    <w:rsid w:val="001F3BC8"/>
    <w:rsid w:val="00201C07"/>
    <w:rsid w:val="00227BEB"/>
    <w:rsid w:val="002467CF"/>
    <w:rsid w:val="00252704"/>
    <w:rsid w:val="00261C2D"/>
    <w:rsid w:val="00264DEF"/>
    <w:rsid w:val="00274991"/>
    <w:rsid w:val="0027628D"/>
    <w:rsid w:val="00282638"/>
    <w:rsid w:val="00283712"/>
    <w:rsid w:val="00293AE3"/>
    <w:rsid w:val="00294C7E"/>
    <w:rsid w:val="002B325A"/>
    <w:rsid w:val="002E6310"/>
    <w:rsid w:val="003050BE"/>
    <w:rsid w:val="003145C7"/>
    <w:rsid w:val="0032543F"/>
    <w:rsid w:val="0033133E"/>
    <w:rsid w:val="003714A2"/>
    <w:rsid w:val="00391293"/>
    <w:rsid w:val="003979C6"/>
    <w:rsid w:val="003B0B0A"/>
    <w:rsid w:val="003D6882"/>
    <w:rsid w:val="003F0162"/>
    <w:rsid w:val="003F0619"/>
    <w:rsid w:val="00402A37"/>
    <w:rsid w:val="00436055"/>
    <w:rsid w:val="00437D01"/>
    <w:rsid w:val="004505FC"/>
    <w:rsid w:val="00452674"/>
    <w:rsid w:val="00454BDC"/>
    <w:rsid w:val="00461939"/>
    <w:rsid w:val="004B3546"/>
    <w:rsid w:val="004E05AB"/>
    <w:rsid w:val="00534FC7"/>
    <w:rsid w:val="005B6481"/>
    <w:rsid w:val="005F3F1F"/>
    <w:rsid w:val="005F4CC2"/>
    <w:rsid w:val="005F7E54"/>
    <w:rsid w:val="006173D6"/>
    <w:rsid w:val="00636796"/>
    <w:rsid w:val="00643257"/>
    <w:rsid w:val="00677E33"/>
    <w:rsid w:val="0068055B"/>
    <w:rsid w:val="00704273"/>
    <w:rsid w:val="00713902"/>
    <w:rsid w:val="00714C1C"/>
    <w:rsid w:val="0072799B"/>
    <w:rsid w:val="00730DFE"/>
    <w:rsid w:val="00736BAE"/>
    <w:rsid w:val="007647CE"/>
    <w:rsid w:val="00765F69"/>
    <w:rsid w:val="007757E7"/>
    <w:rsid w:val="007908A3"/>
    <w:rsid w:val="0079600C"/>
    <w:rsid w:val="007B60E6"/>
    <w:rsid w:val="007C41E1"/>
    <w:rsid w:val="007D25FA"/>
    <w:rsid w:val="00857CFB"/>
    <w:rsid w:val="008865CE"/>
    <w:rsid w:val="0088680A"/>
    <w:rsid w:val="00890EA4"/>
    <w:rsid w:val="008B5909"/>
    <w:rsid w:val="008F6458"/>
    <w:rsid w:val="00906A66"/>
    <w:rsid w:val="009201DD"/>
    <w:rsid w:val="00923ECD"/>
    <w:rsid w:val="00937C09"/>
    <w:rsid w:val="00955120"/>
    <w:rsid w:val="009566F4"/>
    <w:rsid w:val="00977B3A"/>
    <w:rsid w:val="00991CD3"/>
    <w:rsid w:val="00992DEF"/>
    <w:rsid w:val="0099498B"/>
    <w:rsid w:val="009C5715"/>
    <w:rsid w:val="009D2A4F"/>
    <w:rsid w:val="009D492C"/>
    <w:rsid w:val="009E30C2"/>
    <w:rsid w:val="009F1B00"/>
    <w:rsid w:val="009F471E"/>
    <w:rsid w:val="009F7610"/>
    <w:rsid w:val="00A25472"/>
    <w:rsid w:val="00A30E5D"/>
    <w:rsid w:val="00A32424"/>
    <w:rsid w:val="00AB1C16"/>
    <w:rsid w:val="00AF047E"/>
    <w:rsid w:val="00B24FC3"/>
    <w:rsid w:val="00B26926"/>
    <w:rsid w:val="00B3688D"/>
    <w:rsid w:val="00B636FA"/>
    <w:rsid w:val="00BC483D"/>
    <w:rsid w:val="00BF2C7C"/>
    <w:rsid w:val="00C1189C"/>
    <w:rsid w:val="00C472DE"/>
    <w:rsid w:val="00C500AB"/>
    <w:rsid w:val="00C50DF7"/>
    <w:rsid w:val="00C54F45"/>
    <w:rsid w:val="00C553D3"/>
    <w:rsid w:val="00C622E6"/>
    <w:rsid w:val="00CA3680"/>
    <w:rsid w:val="00CB1C5D"/>
    <w:rsid w:val="00CB21F2"/>
    <w:rsid w:val="00CE56F4"/>
    <w:rsid w:val="00D05427"/>
    <w:rsid w:val="00D145A4"/>
    <w:rsid w:val="00D16A2D"/>
    <w:rsid w:val="00D344FA"/>
    <w:rsid w:val="00D37C8F"/>
    <w:rsid w:val="00D5153C"/>
    <w:rsid w:val="00D570C8"/>
    <w:rsid w:val="00D62FC7"/>
    <w:rsid w:val="00DF44EC"/>
    <w:rsid w:val="00E12694"/>
    <w:rsid w:val="00E1419D"/>
    <w:rsid w:val="00E20FDB"/>
    <w:rsid w:val="00E64E74"/>
    <w:rsid w:val="00E73E8F"/>
    <w:rsid w:val="00E749E7"/>
    <w:rsid w:val="00E76FE0"/>
    <w:rsid w:val="00E91FD6"/>
    <w:rsid w:val="00EA4F03"/>
    <w:rsid w:val="00EC321C"/>
    <w:rsid w:val="00EC6657"/>
    <w:rsid w:val="00EC73C6"/>
    <w:rsid w:val="00ED0EDF"/>
    <w:rsid w:val="00EF4F8D"/>
    <w:rsid w:val="00EF7C64"/>
    <w:rsid w:val="00F04DD9"/>
    <w:rsid w:val="00F123A3"/>
    <w:rsid w:val="00F12603"/>
    <w:rsid w:val="00F25812"/>
    <w:rsid w:val="00F31E21"/>
    <w:rsid w:val="00F43679"/>
    <w:rsid w:val="00F52556"/>
    <w:rsid w:val="00F75163"/>
    <w:rsid w:val="00F91CB5"/>
    <w:rsid w:val="00FB7E89"/>
    <w:rsid w:val="00FF3F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9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37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91FD6"/>
    <w:pPr>
      <w:ind w:left="720"/>
      <w:contextualSpacing/>
    </w:pPr>
  </w:style>
  <w:style w:type="paragraph" w:styleId="Header">
    <w:name w:val="header"/>
    <w:basedOn w:val="Normal"/>
    <w:link w:val="HeaderChar"/>
    <w:uiPriority w:val="99"/>
    <w:unhideWhenUsed/>
    <w:rsid w:val="003912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1293"/>
  </w:style>
  <w:style w:type="paragraph" w:styleId="Footer">
    <w:name w:val="footer"/>
    <w:basedOn w:val="Normal"/>
    <w:link w:val="FooterChar"/>
    <w:uiPriority w:val="99"/>
    <w:unhideWhenUsed/>
    <w:rsid w:val="003912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1293"/>
  </w:style>
  <w:style w:type="character" w:styleId="IntenseEmphasis">
    <w:name w:val="Intense Emphasis"/>
    <w:basedOn w:val="DefaultParagraphFont"/>
    <w:uiPriority w:val="21"/>
    <w:qFormat/>
    <w:rsid w:val="0027628D"/>
    <w:rPr>
      <w:i/>
      <w:iCs/>
      <w:color w:val="4F81BD" w:themeColor="accent1"/>
    </w:rPr>
  </w:style>
  <w:style w:type="character" w:styleId="CommentReference">
    <w:name w:val="annotation reference"/>
    <w:basedOn w:val="DefaultParagraphFont"/>
    <w:uiPriority w:val="99"/>
    <w:semiHidden/>
    <w:unhideWhenUsed/>
    <w:rsid w:val="00C500AB"/>
    <w:rPr>
      <w:sz w:val="16"/>
      <w:szCs w:val="16"/>
    </w:rPr>
  </w:style>
  <w:style w:type="paragraph" w:styleId="CommentText">
    <w:name w:val="annotation text"/>
    <w:basedOn w:val="Normal"/>
    <w:link w:val="CommentTextChar"/>
    <w:uiPriority w:val="99"/>
    <w:semiHidden/>
    <w:unhideWhenUsed/>
    <w:rsid w:val="00C500AB"/>
    <w:pPr>
      <w:spacing w:line="240" w:lineRule="auto"/>
    </w:pPr>
    <w:rPr>
      <w:sz w:val="20"/>
      <w:szCs w:val="20"/>
    </w:rPr>
  </w:style>
  <w:style w:type="character" w:customStyle="1" w:styleId="CommentTextChar">
    <w:name w:val="Comment Text Char"/>
    <w:basedOn w:val="DefaultParagraphFont"/>
    <w:link w:val="CommentText"/>
    <w:uiPriority w:val="99"/>
    <w:semiHidden/>
    <w:rsid w:val="00C500AB"/>
    <w:rPr>
      <w:sz w:val="20"/>
      <w:szCs w:val="20"/>
    </w:rPr>
  </w:style>
  <w:style w:type="paragraph" w:styleId="CommentSubject">
    <w:name w:val="annotation subject"/>
    <w:basedOn w:val="CommentText"/>
    <w:next w:val="CommentText"/>
    <w:link w:val="CommentSubjectChar"/>
    <w:uiPriority w:val="99"/>
    <w:semiHidden/>
    <w:unhideWhenUsed/>
    <w:rsid w:val="00C500AB"/>
    <w:rPr>
      <w:b/>
      <w:bCs/>
    </w:rPr>
  </w:style>
  <w:style w:type="character" w:customStyle="1" w:styleId="CommentSubjectChar">
    <w:name w:val="Comment Subject Char"/>
    <w:basedOn w:val="CommentTextChar"/>
    <w:link w:val="CommentSubject"/>
    <w:uiPriority w:val="99"/>
    <w:semiHidden/>
    <w:rsid w:val="00C500AB"/>
    <w:rPr>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D600D-B0B1-4B48-8F24-A93EABBD6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1634</Words>
  <Characters>9319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dc:creator>
  <cp:lastModifiedBy>user</cp:lastModifiedBy>
  <cp:revision>2</cp:revision>
  <dcterms:created xsi:type="dcterms:W3CDTF">2023-09-01T07:35:00Z</dcterms:created>
  <dcterms:modified xsi:type="dcterms:W3CDTF">2023-09-01T07:35:00Z</dcterms:modified>
</cp:coreProperties>
</file>