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AE" w:rsidRPr="00F91CB5" w:rsidRDefault="005B66AE" w:rsidP="005B66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Hlk22899456"/>
      <w:bookmarkStart w:id="1" w:name="_Hlk19179920"/>
      <w:r w:rsidRPr="00F91CB5">
        <w:rPr>
          <w:rFonts w:ascii="Times New Roman" w:hAnsi="Times New Roman" w:cs="Times New Roman"/>
          <w:b/>
          <w:sz w:val="28"/>
          <w:szCs w:val="24"/>
        </w:rPr>
        <w:t>COURSE STRUCTURE</w:t>
      </w:r>
    </w:p>
    <w:p w:rsidR="005B66AE" w:rsidRPr="002A1118" w:rsidRDefault="005B66AE" w:rsidP="005B66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LL.M. TWO</w:t>
      </w:r>
      <w:r w:rsidRPr="00F91CB5">
        <w:rPr>
          <w:rFonts w:ascii="Times New Roman" w:hAnsi="Times New Roman" w:cs="Times New Roman"/>
          <w:b/>
          <w:sz w:val="28"/>
          <w:szCs w:val="24"/>
        </w:rPr>
        <w:t xml:space="preserve"> YEAR</w:t>
      </w:r>
      <w:r>
        <w:rPr>
          <w:rFonts w:ascii="Times New Roman" w:hAnsi="Times New Roman" w:cs="Times New Roman"/>
          <w:b/>
          <w:sz w:val="28"/>
          <w:szCs w:val="24"/>
        </w:rPr>
        <w:t>S</w:t>
      </w:r>
      <w:r w:rsidRPr="00F91CB5">
        <w:rPr>
          <w:rFonts w:ascii="Times New Roman" w:hAnsi="Times New Roman" w:cs="Times New Roman"/>
          <w:b/>
          <w:sz w:val="28"/>
          <w:szCs w:val="24"/>
        </w:rPr>
        <w:t xml:space="preserve"> (2022-2023)</w:t>
      </w:r>
    </w:p>
    <w:p w:rsidR="005B66AE" w:rsidRPr="001216C9" w:rsidRDefault="008F7B18" w:rsidP="008F7B18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216C9">
        <w:rPr>
          <w:rFonts w:ascii="Times New Roman" w:hAnsi="Times New Roman" w:cs="Times New Roman"/>
          <w:b/>
          <w:bCs/>
          <w:sz w:val="32"/>
          <w:szCs w:val="32"/>
          <w:lang w:val="en-US"/>
        </w:rPr>
        <w:t>Group</w:t>
      </w:r>
      <w:r w:rsidR="00F33083" w:rsidRPr="001216C9">
        <w:rPr>
          <w:rFonts w:ascii="Times New Roman" w:hAnsi="Times New Roman" w:cs="Times New Roman"/>
          <w:b/>
          <w:bCs/>
          <w:sz w:val="32"/>
          <w:szCs w:val="32"/>
          <w:lang w:val="en-US"/>
        </w:rPr>
        <w:t>- π</w:t>
      </w:r>
    </w:p>
    <w:p w:rsidR="008F7B18" w:rsidRPr="001216C9" w:rsidRDefault="008F7B18" w:rsidP="008F7B18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216C9">
        <w:rPr>
          <w:rFonts w:ascii="Times New Roman" w:hAnsi="Times New Roman" w:cs="Times New Roman"/>
          <w:b/>
          <w:bCs/>
          <w:sz w:val="32"/>
          <w:szCs w:val="32"/>
          <w:lang w:val="en-US"/>
        </w:rPr>
        <w:t>Human Rights</w:t>
      </w:r>
    </w:p>
    <w:p w:rsidR="005B66AE" w:rsidRDefault="005B66AE" w:rsidP="005B66AE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5B66AE" w:rsidRPr="009536F0" w:rsidRDefault="005B66AE" w:rsidP="005B66AE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FIRST SEMESTER</w:t>
      </w:r>
    </w:p>
    <w:p w:rsidR="005B66AE" w:rsidRPr="00DA7A9A" w:rsidRDefault="005B66AE" w:rsidP="005B66AE">
      <w:pPr>
        <w:pStyle w:val="NoSpacing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256"/>
        <w:tblW w:w="10548" w:type="dxa"/>
        <w:tblLayout w:type="fixed"/>
        <w:tblLook w:val="04A0"/>
      </w:tblPr>
      <w:tblGrid>
        <w:gridCol w:w="1418"/>
        <w:gridCol w:w="4540"/>
        <w:gridCol w:w="630"/>
        <w:gridCol w:w="990"/>
        <w:gridCol w:w="990"/>
        <w:gridCol w:w="1080"/>
        <w:gridCol w:w="900"/>
      </w:tblGrid>
      <w:tr w:rsidR="005B66AE" w:rsidRPr="00DA7A9A" w:rsidTr="00E83E48">
        <w:trPr>
          <w:trHeight w:val="2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6AE" w:rsidRPr="00261FC6" w:rsidRDefault="005B66AE" w:rsidP="00E83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Code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6AE" w:rsidRPr="00261FC6" w:rsidRDefault="00F33083" w:rsidP="00F33083">
            <w:pPr>
              <w:tabs>
                <w:tab w:val="center" w:pos="2162"/>
                <w:tab w:val="left" w:pos="30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5B66AE"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5B66AE" w:rsidRPr="00DA7A9A" w:rsidTr="00F33083">
        <w:trPr>
          <w:trHeight w:val="33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AE" w:rsidRPr="00261FC6" w:rsidRDefault="005B66AE" w:rsidP="00E83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AE" w:rsidRPr="00261FC6" w:rsidRDefault="005B66AE" w:rsidP="00E83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5B66AE" w:rsidRPr="00DA7A9A" w:rsidTr="00E83E48">
        <w:trPr>
          <w:trHeight w:val="2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AE" w:rsidRPr="00261FC6" w:rsidRDefault="005B66AE" w:rsidP="00E83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LLM-101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AE" w:rsidRPr="00261FC6" w:rsidRDefault="005B66AE" w:rsidP="00E83E4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Research </w:t>
            </w: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Methodology</w:t>
            </w:r>
            <w:r w:rsidRPr="0026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Legal Writing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jc w:val="center"/>
              <w:rPr>
                <w:sz w:val="24"/>
                <w:szCs w:val="24"/>
              </w:rPr>
            </w:pPr>
            <w:r w:rsidRPr="00261FC6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B66AE" w:rsidRPr="00DA7A9A" w:rsidTr="00E83E48">
        <w:trPr>
          <w:trHeight w:val="2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AE" w:rsidRPr="00261FC6" w:rsidRDefault="005B66AE" w:rsidP="00E8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LLM-102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AE" w:rsidRPr="00261FC6" w:rsidRDefault="005B66AE" w:rsidP="00E83E4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Indian Constitutional Law: The New Challenges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66AE" w:rsidRPr="00DA7A9A" w:rsidTr="00E83E48">
        <w:trPr>
          <w:trHeight w:val="2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AE" w:rsidRPr="00261FC6" w:rsidRDefault="005B66AE" w:rsidP="005B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LLM-103</w:t>
            </w:r>
            <w:r w:rsidR="00F3308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  <w:t xml:space="preserve"> </w:t>
            </w:r>
            <w:r w:rsidR="00F33083"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π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EF2AA3" w:rsidRDefault="005B66AE" w:rsidP="005B66A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AA3">
              <w:rPr>
                <w:rFonts w:ascii="Times New Roman" w:hAnsi="Times New Roman" w:cs="Times New Roman"/>
                <w:sz w:val="24"/>
                <w:szCs w:val="24"/>
              </w:rPr>
              <w:t>Criminal Justice System and Human Rights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5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5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5B66AE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5B66AE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5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66AE" w:rsidRPr="00DA7A9A" w:rsidTr="00E83E48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AE" w:rsidRPr="00261FC6" w:rsidRDefault="005B66AE" w:rsidP="005B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LLM-104</w:t>
            </w:r>
            <w:r w:rsidR="00F33083"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π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EF2AA3" w:rsidRDefault="005B66AE" w:rsidP="005B66A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AA3">
              <w:rPr>
                <w:rFonts w:ascii="Times New Roman" w:hAnsi="Times New Roman" w:cs="Times New Roman"/>
                <w:sz w:val="24"/>
                <w:szCs w:val="24"/>
              </w:rPr>
              <w:t>International Human Rights Law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5B66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5B66AE">
            <w:pPr>
              <w:pStyle w:val="NoSpacing"/>
              <w:jc w:val="center"/>
              <w:rPr>
                <w:sz w:val="24"/>
                <w:szCs w:val="24"/>
              </w:rPr>
            </w:pPr>
            <w:r w:rsidRPr="00261FC6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5B66AE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5B66AE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5B66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66AE" w:rsidRPr="00DA7A9A" w:rsidTr="00E83E48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5B66AE" w:rsidRPr="00DA7A9A" w:rsidTr="00E83E48">
        <w:trPr>
          <w:trHeight w:val="546"/>
        </w:trPr>
        <w:tc>
          <w:tcPr>
            <w:tcW w:w="10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9536F0" w:rsidRDefault="005B66AE" w:rsidP="00E83E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SECOND SEMESTER</w:t>
            </w:r>
          </w:p>
        </w:tc>
      </w:tr>
      <w:tr w:rsidR="005B66AE" w:rsidRPr="00DA7A9A" w:rsidTr="00E83E48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LLM-201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 and Social Transformation in India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jc w:val="center"/>
              <w:rPr>
                <w:sz w:val="24"/>
                <w:szCs w:val="24"/>
              </w:rPr>
            </w:pPr>
            <w:r w:rsidRPr="00261FC6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36600" w:rsidRPr="00DA7A9A" w:rsidTr="00E83E48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00" w:rsidRPr="00261FC6" w:rsidRDefault="00A36600" w:rsidP="00A3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LLM-202</w:t>
            </w:r>
            <w:r w:rsidR="00F33083"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π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00" w:rsidRPr="00EF2AA3" w:rsidRDefault="00A36600" w:rsidP="00A3660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 and Human Rights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00" w:rsidRPr="00261FC6" w:rsidRDefault="00A36600" w:rsidP="00A36600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00" w:rsidRPr="00261FC6" w:rsidRDefault="00A36600" w:rsidP="00A3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00" w:rsidRPr="00261FC6" w:rsidRDefault="00A36600" w:rsidP="00A36600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00" w:rsidRPr="00261FC6" w:rsidRDefault="00A36600" w:rsidP="00A36600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00" w:rsidRPr="00261FC6" w:rsidRDefault="00A36600" w:rsidP="00A36600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E3692" w:rsidRPr="00DA7A9A" w:rsidTr="00E83E48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92" w:rsidRPr="00261FC6" w:rsidRDefault="000E3692" w:rsidP="00C3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LLM-203</w:t>
            </w:r>
            <w:r w:rsidR="00F33083"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π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92" w:rsidRPr="000E3692" w:rsidRDefault="000E3692" w:rsidP="00A6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Women, Children and Human Rights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92" w:rsidRPr="00261FC6" w:rsidRDefault="000E3692" w:rsidP="00C32694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92" w:rsidRPr="00261FC6" w:rsidRDefault="000E3692" w:rsidP="00C32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92" w:rsidRPr="00261FC6" w:rsidRDefault="000E3692" w:rsidP="00C32694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92" w:rsidRPr="00261FC6" w:rsidRDefault="000E3692" w:rsidP="00C32694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92" w:rsidRPr="00261FC6" w:rsidRDefault="000E3692" w:rsidP="00C32694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B66AE" w:rsidRPr="00DA7A9A" w:rsidTr="00E83E48">
        <w:trPr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5B66AE" w:rsidRPr="00DA7A9A" w:rsidTr="00E83E48">
        <w:trPr>
          <w:trHeight w:val="558"/>
        </w:trPr>
        <w:tc>
          <w:tcPr>
            <w:tcW w:w="10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9536F0" w:rsidRDefault="005B66AE" w:rsidP="00E83E48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THIRD SEMESTER</w:t>
            </w:r>
          </w:p>
        </w:tc>
      </w:tr>
      <w:tr w:rsidR="00C32694" w:rsidRPr="00DA7A9A" w:rsidTr="00E83E48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4" w:rsidRPr="00261FC6" w:rsidRDefault="00C32694" w:rsidP="00F3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LLM-301</w:t>
            </w:r>
            <w:r w:rsidR="00F33083"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π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4" w:rsidRPr="00EF2AA3" w:rsidRDefault="00C32694" w:rsidP="00C326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E72">
              <w:rPr>
                <w:rFonts w:ascii="Times New Roman" w:hAnsi="Times New Roman" w:cs="Times New Roman"/>
                <w:sz w:val="24"/>
                <w:szCs w:val="24"/>
              </w:rPr>
              <w:t>Human Rights, Equality and Inclusion (Vulnerable Groups, - SC, ST, OBC, Disabled, Elderly Persons, Minorities and Workers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4" w:rsidRPr="00261FC6" w:rsidRDefault="00C32694" w:rsidP="00C32694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4" w:rsidRPr="00261FC6" w:rsidRDefault="00C32694" w:rsidP="00C32694">
            <w:pPr>
              <w:pStyle w:val="NoSpacing"/>
              <w:jc w:val="center"/>
              <w:rPr>
                <w:sz w:val="24"/>
                <w:szCs w:val="24"/>
              </w:rPr>
            </w:pPr>
            <w:r w:rsidRPr="00261FC6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4" w:rsidRPr="00261FC6" w:rsidRDefault="00C32694" w:rsidP="00C32694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4" w:rsidRPr="00261FC6" w:rsidRDefault="00C32694" w:rsidP="00C32694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4" w:rsidRPr="00261FC6" w:rsidRDefault="00C32694" w:rsidP="00C32694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32694" w:rsidRPr="00DA7A9A" w:rsidTr="00E83E48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4" w:rsidRPr="00261FC6" w:rsidRDefault="00C32694" w:rsidP="00C32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LLM-302</w:t>
            </w:r>
            <w:r w:rsidR="00F33083"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π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4C" w:rsidRPr="00530F4C" w:rsidRDefault="00530F4C" w:rsidP="00530F4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Science, Technology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0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Human Rights </w:t>
            </w:r>
          </w:p>
          <w:p w:rsidR="00C32694" w:rsidRPr="00530F4C" w:rsidRDefault="00C32694" w:rsidP="00C326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4" w:rsidRPr="00261FC6" w:rsidRDefault="00C32694" w:rsidP="00C32694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4" w:rsidRPr="00261FC6" w:rsidRDefault="00C32694" w:rsidP="00C32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4" w:rsidRPr="00261FC6" w:rsidRDefault="00C32694" w:rsidP="00C32694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4" w:rsidRPr="00261FC6" w:rsidRDefault="00C32694" w:rsidP="00C32694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4" w:rsidRPr="00261FC6" w:rsidRDefault="00C32694" w:rsidP="00C32694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B66AE" w:rsidRPr="00DA7A9A" w:rsidTr="00E83E48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LLM-303</w:t>
            </w:r>
            <w:r w:rsidR="00F33083"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π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Training (Teaching Assistance)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B66AE" w:rsidRPr="00DA7A9A" w:rsidTr="00E83E48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tabs>
                <w:tab w:val="left" w:pos="1305"/>
                <w:tab w:val="center" w:pos="216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5B66AE" w:rsidRPr="00DA7A9A" w:rsidTr="00E83E48">
        <w:trPr>
          <w:trHeight w:val="562"/>
        </w:trPr>
        <w:tc>
          <w:tcPr>
            <w:tcW w:w="10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AD3CE0" w:rsidRDefault="005B66AE" w:rsidP="00E83E48">
            <w:pPr>
              <w:pStyle w:val="NoSpacing"/>
              <w:tabs>
                <w:tab w:val="left" w:pos="3225"/>
                <w:tab w:val="center" w:pos="5166"/>
              </w:tabs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ab/>
              <w:t>FOURTH SEMESTER</w:t>
            </w:r>
          </w:p>
        </w:tc>
      </w:tr>
      <w:tr w:rsidR="005B66AE" w:rsidRPr="00DA7A9A" w:rsidTr="00E83E48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F330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LLM-401</w:t>
            </w:r>
            <w:r w:rsidR="00F33083"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π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B66AE" w:rsidRPr="00DA7A9A" w:rsidTr="00E83E48">
        <w:trPr>
          <w:trHeight w:val="3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F330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LLM-402</w:t>
            </w:r>
            <w:r w:rsidR="00F33083"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π</w:t>
            </w:r>
            <w:r w:rsidR="00F3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viva voce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66AE" w:rsidRPr="00DA7A9A" w:rsidTr="00E83E48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E" w:rsidRPr="00261FC6" w:rsidRDefault="005B66AE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C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:rsidR="00C32694" w:rsidRPr="00B94296" w:rsidRDefault="00C32694" w:rsidP="00C32694">
      <w:pPr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FIRST SEMESTER</w:t>
      </w:r>
    </w:p>
    <w:tbl>
      <w:tblPr>
        <w:tblStyle w:val="TableGrid"/>
        <w:tblW w:w="10668" w:type="dxa"/>
        <w:tblInd w:w="-390" w:type="dxa"/>
        <w:tblLayout w:type="fixed"/>
        <w:tblLook w:val="04A0"/>
      </w:tblPr>
      <w:tblGrid>
        <w:gridCol w:w="1306"/>
        <w:gridCol w:w="4499"/>
        <w:gridCol w:w="810"/>
        <w:gridCol w:w="990"/>
        <w:gridCol w:w="1170"/>
        <w:gridCol w:w="1080"/>
        <w:gridCol w:w="813"/>
      </w:tblGrid>
      <w:tr w:rsidR="00C32694" w:rsidTr="00E83E48">
        <w:tc>
          <w:tcPr>
            <w:tcW w:w="1306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499" w:type="dxa"/>
          </w:tcPr>
          <w:p w:rsidR="00C32694" w:rsidRPr="008607DF" w:rsidRDefault="00C32694" w:rsidP="00E83E48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C32694" w:rsidRDefault="00C32694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C32694" w:rsidRPr="008607DF" w:rsidTr="00E83E48">
        <w:tc>
          <w:tcPr>
            <w:tcW w:w="1306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C32694" w:rsidRPr="008607DF" w:rsidRDefault="00C32694" w:rsidP="00E83E48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C32694" w:rsidRPr="008607DF" w:rsidRDefault="00C32694" w:rsidP="00E8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C32694" w:rsidRPr="004B2119" w:rsidTr="00E83E48">
        <w:tc>
          <w:tcPr>
            <w:tcW w:w="1306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</w:t>
            </w: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499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Research Methods and Legal Writing</w:t>
            </w:r>
          </w:p>
        </w:tc>
        <w:tc>
          <w:tcPr>
            <w:tcW w:w="810" w:type="dxa"/>
          </w:tcPr>
          <w:p w:rsidR="00C32694" w:rsidRPr="00E821EB" w:rsidRDefault="00C32694" w:rsidP="00E83E48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32694" w:rsidRPr="00E821EB" w:rsidRDefault="00C32694" w:rsidP="00E83E48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C32694" w:rsidRPr="004B2119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32694" w:rsidRPr="004B2119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C32694" w:rsidRPr="004B2119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32694" w:rsidRPr="00B94296" w:rsidRDefault="00C32694" w:rsidP="00C32694">
      <w:pPr>
        <w:jc w:val="center"/>
        <w:rPr>
          <w:b/>
          <w:bCs/>
          <w:smallCaps/>
        </w:rPr>
      </w:pPr>
    </w:p>
    <w:p w:rsidR="00C32694" w:rsidRPr="00FB7E89" w:rsidRDefault="00C32694" w:rsidP="00C32694">
      <w:pPr>
        <w:spacing w:after="0" w:line="24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FB7E89">
        <w:rPr>
          <w:rFonts w:ascii="Times New Roman" w:hAnsi="Times New Roman" w:cs="Times New Roman"/>
          <w:b/>
          <w:sz w:val="32"/>
          <w:szCs w:val="32"/>
        </w:rPr>
        <w:t>Unit-I</w:t>
      </w:r>
    </w:p>
    <w:p w:rsidR="00C32694" w:rsidRPr="00391293" w:rsidRDefault="00C32694" w:rsidP="00C32694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91293">
        <w:rPr>
          <w:rFonts w:ascii="Times New Roman" w:hAnsi="Times New Roman" w:cs="Times New Roman"/>
          <w:b/>
          <w:sz w:val="28"/>
          <w:szCs w:val="28"/>
        </w:rPr>
        <w:t>Introduction of Legal Research</w:t>
      </w:r>
    </w:p>
    <w:p w:rsidR="00C32694" w:rsidRPr="00391293" w:rsidRDefault="00C32694" w:rsidP="00E924DF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Meaning; objectives and scope of legal research.</w:t>
      </w:r>
    </w:p>
    <w:p w:rsidR="00C32694" w:rsidRPr="00391293" w:rsidRDefault="00C32694" w:rsidP="00E924DF">
      <w:pPr>
        <w:pStyle w:val="ListParagraph"/>
        <w:numPr>
          <w:ilvl w:val="0"/>
          <w:numId w:val="5"/>
        </w:num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Socio-legal Research in India</w:t>
      </w:r>
    </w:p>
    <w:p w:rsidR="00C32694" w:rsidRPr="00391293" w:rsidRDefault="00C32694" w:rsidP="00E924DF">
      <w:pPr>
        <w:pStyle w:val="ListParagraph"/>
        <w:numPr>
          <w:ilvl w:val="0"/>
          <w:numId w:val="5"/>
        </w:num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 xml:space="preserve">Research Method </w:t>
      </w:r>
      <w:r w:rsidRPr="00391293">
        <w:rPr>
          <w:rFonts w:ascii="Times New Roman" w:hAnsi="Times New Roman" w:cs="Times New Roman"/>
          <w:i/>
          <w:sz w:val="28"/>
          <w:szCs w:val="28"/>
        </w:rPr>
        <w:t>vis-à-vis</w:t>
      </w:r>
      <w:r w:rsidRPr="00391293">
        <w:rPr>
          <w:rFonts w:ascii="Times New Roman" w:hAnsi="Times New Roman" w:cs="Times New Roman"/>
          <w:sz w:val="28"/>
          <w:szCs w:val="28"/>
        </w:rPr>
        <w:t xml:space="preserve"> Research Methodology</w:t>
      </w:r>
    </w:p>
    <w:p w:rsidR="00C32694" w:rsidRPr="00391293" w:rsidRDefault="00C32694" w:rsidP="00E924DF">
      <w:pPr>
        <w:pStyle w:val="ListParagraph"/>
        <w:numPr>
          <w:ilvl w:val="0"/>
          <w:numId w:val="5"/>
        </w:num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Kind of Legal Research- Doctrinal and Non-Doctrinal legal research; Inter/ Multidisciplinary, etc.</w:t>
      </w:r>
    </w:p>
    <w:p w:rsidR="00C32694" w:rsidRPr="00FB7E89" w:rsidRDefault="00C32694" w:rsidP="00E924DF">
      <w:pPr>
        <w:pStyle w:val="ListParagraph"/>
        <w:numPr>
          <w:ilvl w:val="0"/>
          <w:numId w:val="5"/>
        </w:num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 xml:space="preserve">Arm chair research </w:t>
      </w:r>
      <w:r w:rsidRPr="00391293">
        <w:rPr>
          <w:rFonts w:ascii="Times New Roman" w:hAnsi="Times New Roman" w:cs="Times New Roman"/>
          <w:i/>
          <w:sz w:val="28"/>
          <w:szCs w:val="28"/>
        </w:rPr>
        <w:t>vis-à-vis</w:t>
      </w:r>
      <w:r w:rsidRPr="00391293">
        <w:rPr>
          <w:rFonts w:ascii="Times New Roman" w:hAnsi="Times New Roman" w:cs="Times New Roman"/>
          <w:sz w:val="28"/>
          <w:szCs w:val="28"/>
        </w:rPr>
        <w:t xml:space="preserve"> empirical research</w:t>
      </w:r>
    </w:p>
    <w:p w:rsidR="00C32694" w:rsidRPr="00FB7E89" w:rsidRDefault="00C32694" w:rsidP="00C32694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FB7E89">
        <w:rPr>
          <w:rFonts w:ascii="Times New Roman" w:hAnsi="Times New Roman" w:cs="Times New Roman"/>
          <w:b/>
          <w:bCs/>
          <w:sz w:val="32"/>
          <w:szCs w:val="32"/>
        </w:rPr>
        <w:t>Unit-II</w:t>
      </w:r>
    </w:p>
    <w:p w:rsidR="00C32694" w:rsidRPr="00391293" w:rsidRDefault="00C32694" w:rsidP="00C32694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91293">
        <w:rPr>
          <w:rFonts w:ascii="Times New Roman" w:hAnsi="Times New Roman" w:cs="Times New Roman"/>
          <w:b/>
          <w:bCs/>
          <w:sz w:val="28"/>
          <w:szCs w:val="28"/>
        </w:rPr>
        <w:t>Research Design and Techniques</w:t>
      </w:r>
    </w:p>
    <w:p w:rsidR="00C32694" w:rsidRPr="00391293" w:rsidRDefault="00C32694" w:rsidP="00E924D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Primary and Secondary -Source</w:t>
      </w:r>
    </w:p>
    <w:p w:rsidR="00C32694" w:rsidRPr="00391293" w:rsidRDefault="00C32694" w:rsidP="00E924D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 xml:space="preserve">Workable Hypothesis – formulation and evaluation </w:t>
      </w:r>
    </w:p>
    <w:p w:rsidR="00C32694" w:rsidRPr="00391293" w:rsidRDefault="00C32694" w:rsidP="00E924D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Major steps in research design</w:t>
      </w:r>
    </w:p>
    <w:p w:rsidR="00C32694" w:rsidRPr="00391293" w:rsidRDefault="00C32694" w:rsidP="00E924D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Sampling</w:t>
      </w:r>
    </w:p>
    <w:p w:rsidR="00C32694" w:rsidRPr="00FB7E89" w:rsidRDefault="00C32694" w:rsidP="00E924D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Survey and Case Study method</w:t>
      </w:r>
    </w:p>
    <w:p w:rsidR="00C32694" w:rsidRPr="00FB7E89" w:rsidRDefault="00C32694" w:rsidP="00C32694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FB7E89">
        <w:rPr>
          <w:rFonts w:ascii="Times New Roman" w:hAnsi="Times New Roman" w:cs="Times New Roman"/>
          <w:b/>
          <w:bCs/>
          <w:sz w:val="32"/>
          <w:szCs w:val="32"/>
        </w:rPr>
        <w:t>Unit-III</w:t>
      </w:r>
    </w:p>
    <w:p w:rsidR="00C32694" w:rsidRPr="00391293" w:rsidRDefault="00C32694" w:rsidP="00C32694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391293">
        <w:rPr>
          <w:rFonts w:ascii="Times New Roman" w:hAnsi="Times New Roman" w:cs="Times New Roman"/>
          <w:b/>
          <w:bCs/>
          <w:sz w:val="28"/>
          <w:szCs w:val="28"/>
        </w:rPr>
        <w:t>Research Tools and Data Processing</w:t>
      </w:r>
    </w:p>
    <w:p w:rsidR="00C32694" w:rsidRPr="00391293" w:rsidRDefault="00C32694" w:rsidP="00E924D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Observation</w:t>
      </w:r>
    </w:p>
    <w:p w:rsidR="00C32694" w:rsidRPr="00391293" w:rsidRDefault="00C32694" w:rsidP="00E924D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Interview and Schedule</w:t>
      </w:r>
    </w:p>
    <w:p w:rsidR="00C32694" w:rsidRPr="00391293" w:rsidRDefault="00C32694" w:rsidP="00E924D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Questionnaire</w:t>
      </w:r>
    </w:p>
    <w:p w:rsidR="00C32694" w:rsidRPr="00391293" w:rsidRDefault="00C32694" w:rsidP="00E924D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Socio - Metrics and Jurimetrics</w:t>
      </w:r>
    </w:p>
    <w:p w:rsidR="00C32694" w:rsidRPr="00FB7E89" w:rsidRDefault="00C32694" w:rsidP="00E924D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Data processing (deductions and Inductions) analysis and interpretation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93">
        <w:rPr>
          <w:rFonts w:ascii="Times New Roman" w:hAnsi="Times New Roman" w:cs="Times New Roman"/>
          <w:sz w:val="28"/>
          <w:szCs w:val="28"/>
        </w:rPr>
        <w:t>data.</w:t>
      </w:r>
    </w:p>
    <w:p w:rsidR="00C32694" w:rsidRPr="00FB7E89" w:rsidRDefault="00C32694" w:rsidP="00C32694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FB7E89">
        <w:rPr>
          <w:rFonts w:ascii="Times New Roman" w:hAnsi="Times New Roman" w:cs="Times New Roman"/>
          <w:b/>
          <w:bCs/>
          <w:sz w:val="32"/>
          <w:szCs w:val="32"/>
        </w:rPr>
        <w:t>Unit-IV</w:t>
      </w:r>
    </w:p>
    <w:p w:rsidR="00C32694" w:rsidRDefault="00C32694" w:rsidP="00C32694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391293">
        <w:rPr>
          <w:rFonts w:ascii="Times New Roman" w:hAnsi="Times New Roman" w:cs="Times New Roman"/>
          <w:b/>
          <w:bCs/>
          <w:sz w:val="28"/>
          <w:szCs w:val="28"/>
        </w:rPr>
        <w:t>Legal Writing</w:t>
      </w:r>
    </w:p>
    <w:p w:rsidR="00C32694" w:rsidRPr="00C13EEC" w:rsidRDefault="00C32694" w:rsidP="00E924D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EEC">
        <w:rPr>
          <w:rFonts w:ascii="Times New Roman" w:hAnsi="Times New Roman" w:cs="Times New Roman"/>
          <w:sz w:val="28"/>
          <w:szCs w:val="28"/>
        </w:rPr>
        <w:t>Essentials of good legal writing</w:t>
      </w:r>
    </w:p>
    <w:p w:rsidR="00C32694" w:rsidRPr="00FB7E89" w:rsidRDefault="00C32694" w:rsidP="00E924D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Structured Legal Writing; Organization of Legal Material</w:t>
      </w:r>
    </w:p>
    <w:p w:rsidR="00C32694" w:rsidRPr="00FB7E89" w:rsidRDefault="00C32694" w:rsidP="00E924D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Report / Article writing in legal research</w:t>
      </w:r>
    </w:p>
    <w:p w:rsidR="00C32694" w:rsidRPr="00FB7E89" w:rsidRDefault="00C32694" w:rsidP="00E924D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 xml:space="preserve">Use of definitions, maxims, concepts, principles, doctrines in legal research </w:t>
      </w:r>
    </w:p>
    <w:p w:rsidR="00C32694" w:rsidRPr="00FB7E89" w:rsidRDefault="00C32694" w:rsidP="00E924D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lastRenderedPageBreak/>
        <w:t>Modern- Technology- Computer, Internet, etc.</w:t>
      </w:r>
    </w:p>
    <w:p w:rsidR="00C32694" w:rsidRPr="00FB7E89" w:rsidRDefault="00C32694" w:rsidP="00E924D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Citation, Reference and Footnoting Methodology</w:t>
      </w:r>
    </w:p>
    <w:p w:rsidR="00C32694" w:rsidRPr="00FB7E89" w:rsidRDefault="00C32694" w:rsidP="00E924D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Book review and case comments</w:t>
      </w:r>
    </w:p>
    <w:p w:rsidR="00C32694" w:rsidRPr="00FB7E89" w:rsidRDefault="00C32694" w:rsidP="00E924D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Dissertation and Thesis Writing</w:t>
      </w:r>
    </w:p>
    <w:p w:rsidR="00C32694" w:rsidRDefault="00C32694" w:rsidP="00E924D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Plagiarism as an offence in Researc</w:t>
      </w:r>
      <w:r>
        <w:rPr>
          <w:rFonts w:ascii="Times New Roman" w:hAnsi="Times New Roman" w:cs="Times New Roman"/>
          <w:sz w:val="28"/>
          <w:szCs w:val="28"/>
        </w:rPr>
        <w:t>h.</w:t>
      </w:r>
    </w:p>
    <w:p w:rsidR="00C32694" w:rsidRDefault="00C32694" w:rsidP="00C32694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2694" w:rsidRPr="002B2F3C" w:rsidRDefault="00C32694" w:rsidP="00C32694">
      <w:pPr>
        <w:spacing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04782D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32694" w:rsidRDefault="00C32694" w:rsidP="00E924DF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AD7">
        <w:rPr>
          <w:rFonts w:ascii="Times New Roman" w:hAnsi="Times New Roman" w:cs="Times New Roman"/>
          <w:sz w:val="24"/>
          <w:szCs w:val="24"/>
        </w:rPr>
        <w:t xml:space="preserve">Agrawal, S.K; Legal Education in India; Eastern Book House </w:t>
      </w:r>
    </w:p>
    <w:p w:rsidR="00C32694" w:rsidRDefault="00C32694" w:rsidP="00E924DF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AD7">
        <w:rPr>
          <w:rFonts w:ascii="Times New Roman" w:hAnsi="Times New Roman" w:cs="Times New Roman"/>
          <w:sz w:val="24"/>
          <w:szCs w:val="24"/>
        </w:rPr>
        <w:t xml:space="preserve">Legal Research and Methodology; Indian Law Institute  </w:t>
      </w:r>
    </w:p>
    <w:p w:rsidR="00C32694" w:rsidRDefault="00C32694" w:rsidP="00E924DF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 xml:space="preserve">Pauline, V.; Scientific Social Survey and Research; Prentice-Hall of India  </w:t>
      </w:r>
    </w:p>
    <w:p w:rsidR="00C32694" w:rsidRDefault="00C32694" w:rsidP="00E924DF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>Madhava Menon, N.R.; A Handbook of Clinical Le</w:t>
      </w:r>
      <w:r>
        <w:rPr>
          <w:rFonts w:ascii="Times New Roman" w:hAnsi="Times New Roman" w:cs="Times New Roman"/>
          <w:sz w:val="24"/>
          <w:szCs w:val="24"/>
        </w:rPr>
        <w:t>gal Education; Tata McGraw Hill</w:t>
      </w:r>
    </w:p>
    <w:p w:rsidR="00C32694" w:rsidRDefault="00C32694" w:rsidP="00E924DF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 xml:space="preserve">William, J.Goode; Methods in Social Research; Tata McGraw Hill  </w:t>
      </w:r>
    </w:p>
    <w:p w:rsidR="00C32694" w:rsidRDefault="00C32694" w:rsidP="00E924DF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 xml:space="preserve">Journal on Research Methodology; Indian Law Institute  </w:t>
      </w:r>
    </w:p>
    <w:p w:rsidR="00C32694" w:rsidRDefault="00C32694" w:rsidP="00E924DF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>Index to Indian and Foreign Legal Articles; National Law University, Delhi.</w:t>
      </w: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33083" w:rsidRDefault="00F33083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33083" w:rsidRDefault="00F33083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33083" w:rsidRDefault="00F33083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33083" w:rsidRDefault="00F33083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Pr="00922286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Pr="00145203" w:rsidRDefault="00C32694" w:rsidP="00C3269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68" w:type="dxa"/>
        <w:tblInd w:w="-390" w:type="dxa"/>
        <w:tblLayout w:type="fixed"/>
        <w:tblLook w:val="04A0"/>
      </w:tblPr>
      <w:tblGrid>
        <w:gridCol w:w="1306"/>
        <w:gridCol w:w="4499"/>
        <w:gridCol w:w="810"/>
        <w:gridCol w:w="990"/>
        <w:gridCol w:w="1170"/>
        <w:gridCol w:w="1080"/>
        <w:gridCol w:w="813"/>
      </w:tblGrid>
      <w:tr w:rsidR="00C32694" w:rsidRPr="008607DF" w:rsidTr="00E83E48">
        <w:tc>
          <w:tcPr>
            <w:tcW w:w="1306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499" w:type="dxa"/>
          </w:tcPr>
          <w:p w:rsidR="00C32694" w:rsidRPr="008607DF" w:rsidRDefault="00C32694" w:rsidP="00E83E48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C32694" w:rsidRDefault="00C32694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C32694" w:rsidRPr="008607DF" w:rsidTr="00E83E48">
        <w:tc>
          <w:tcPr>
            <w:tcW w:w="1306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C32694" w:rsidRPr="008607DF" w:rsidRDefault="00C32694" w:rsidP="00E83E48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C32694" w:rsidRPr="008607DF" w:rsidRDefault="00C32694" w:rsidP="00E8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C32694" w:rsidRPr="008607DF" w:rsidTr="00E83E48">
        <w:tc>
          <w:tcPr>
            <w:tcW w:w="1306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LLM-102</w:t>
            </w:r>
          </w:p>
        </w:tc>
        <w:tc>
          <w:tcPr>
            <w:tcW w:w="4499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Indian Constitutional Law: The New Challenges</w:t>
            </w:r>
          </w:p>
        </w:tc>
        <w:tc>
          <w:tcPr>
            <w:tcW w:w="810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32694" w:rsidRDefault="00C32694" w:rsidP="00C3269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2694" w:rsidRDefault="00C32694" w:rsidP="00C32694">
      <w:pPr>
        <w:pStyle w:val="NoSpacing"/>
        <w:tabs>
          <w:tab w:val="right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582C" w:rsidRPr="00712FBF" w:rsidRDefault="0076582C" w:rsidP="0076582C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Unit–I</w:t>
      </w:r>
    </w:p>
    <w:p w:rsidR="0076582C" w:rsidRPr="00712FBF" w:rsidRDefault="0076582C" w:rsidP="0076582C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Constitution and Federalism</w:t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76582C" w:rsidRPr="00712FBF" w:rsidRDefault="0076582C" w:rsidP="0076582C">
      <w:pPr>
        <w:pStyle w:val="NoSpacing"/>
        <w:numPr>
          <w:ilvl w:val="0"/>
          <w:numId w:val="59"/>
        </w:numPr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Concept of Constitution</w:t>
      </w:r>
    </w:p>
    <w:p w:rsidR="0076582C" w:rsidRPr="00712FBF" w:rsidRDefault="0076582C" w:rsidP="0076582C">
      <w:pPr>
        <w:pStyle w:val="NoSpacing"/>
        <w:numPr>
          <w:ilvl w:val="0"/>
          <w:numId w:val="5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Meaning and idea of Constitution, Nature, Scope and Goal </w:t>
      </w:r>
    </w:p>
    <w:p w:rsidR="0076582C" w:rsidRPr="00712FBF" w:rsidRDefault="0076582C" w:rsidP="0076582C">
      <w:pPr>
        <w:pStyle w:val="NoSpacing"/>
        <w:numPr>
          <w:ilvl w:val="0"/>
          <w:numId w:val="5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Constitution as Supreme law </w:t>
      </w:r>
    </w:p>
    <w:p w:rsidR="0076582C" w:rsidRPr="00712FBF" w:rsidRDefault="0076582C" w:rsidP="0076582C">
      <w:pPr>
        <w:pStyle w:val="NoSpacing"/>
        <w:numPr>
          <w:ilvl w:val="0"/>
          <w:numId w:val="5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Forms of Government: Unitary and Federal-salient features of both</w:t>
      </w:r>
    </w:p>
    <w:p w:rsidR="0076582C" w:rsidRPr="00712FBF" w:rsidRDefault="0076582C" w:rsidP="0076582C">
      <w:pPr>
        <w:pStyle w:val="NoSpacing"/>
        <w:numPr>
          <w:ilvl w:val="0"/>
          <w:numId w:val="5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Nature of Indian Federalism</w:t>
      </w:r>
    </w:p>
    <w:p w:rsidR="0076582C" w:rsidRPr="00712FBF" w:rsidRDefault="0076582C" w:rsidP="0076582C">
      <w:pPr>
        <w:pStyle w:val="NoSpacing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76582C" w:rsidRPr="00712FBF" w:rsidRDefault="0076582C" w:rsidP="0076582C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Unit-II</w:t>
      </w:r>
    </w:p>
    <w:p w:rsidR="0076582C" w:rsidRPr="00712FBF" w:rsidRDefault="0076582C" w:rsidP="0076582C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12FBF">
        <w:rPr>
          <w:rFonts w:asciiTheme="majorHAnsi" w:hAnsiTheme="majorHAnsi" w:cstheme="majorHAnsi"/>
          <w:b/>
          <w:sz w:val="28"/>
          <w:szCs w:val="28"/>
        </w:rPr>
        <w:t>Legislative relations between Centre and State</w:t>
      </w:r>
      <w:r w:rsidRPr="00712FBF">
        <w:rPr>
          <w:rFonts w:asciiTheme="majorHAnsi" w:hAnsiTheme="majorHAnsi" w:cstheme="majorHAnsi"/>
          <w:b/>
          <w:sz w:val="28"/>
          <w:szCs w:val="28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</w:rPr>
        <w:tab/>
      </w:r>
    </w:p>
    <w:p w:rsidR="0076582C" w:rsidRPr="00712FBF" w:rsidRDefault="0076582C" w:rsidP="0076582C">
      <w:pPr>
        <w:pStyle w:val="NoSpacing"/>
        <w:numPr>
          <w:ilvl w:val="0"/>
          <w:numId w:val="5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Theory of Separation of Powers</w:t>
      </w:r>
    </w:p>
    <w:p w:rsidR="0076582C" w:rsidRPr="00712FBF" w:rsidRDefault="0076582C" w:rsidP="0076582C">
      <w:pPr>
        <w:pStyle w:val="NoSpacing"/>
        <w:numPr>
          <w:ilvl w:val="0"/>
          <w:numId w:val="5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Separation of Powers under the Indian Constitution </w:t>
      </w:r>
    </w:p>
    <w:p w:rsidR="0076582C" w:rsidRPr="00712FBF" w:rsidRDefault="0076582C" w:rsidP="0076582C">
      <w:pPr>
        <w:pStyle w:val="NoSpacing"/>
        <w:numPr>
          <w:ilvl w:val="0"/>
          <w:numId w:val="5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Interrelationship among the three organs of the state  </w:t>
      </w:r>
    </w:p>
    <w:p w:rsidR="0076582C" w:rsidRDefault="0076582C" w:rsidP="0076582C">
      <w:pPr>
        <w:pStyle w:val="NoSpacing"/>
        <w:numPr>
          <w:ilvl w:val="0"/>
          <w:numId w:val="5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Distribution of Legislative Powers: The Scheme of the distribution of legislative powers in India</w:t>
      </w:r>
      <w:r>
        <w:rPr>
          <w:rFonts w:asciiTheme="majorHAnsi" w:hAnsiTheme="majorHAnsi" w:cstheme="majorHAnsi"/>
          <w:sz w:val="28"/>
          <w:szCs w:val="28"/>
          <w:lang w:val="en-US"/>
        </w:rPr>
        <w:t>,</w:t>
      </w: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 the judicial approach and the present position</w:t>
      </w:r>
    </w:p>
    <w:p w:rsidR="0076582C" w:rsidRPr="00712FBF" w:rsidRDefault="0076582C" w:rsidP="0076582C">
      <w:pPr>
        <w:pStyle w:val="NoSpacing"/>
        <w:numPr>
          <w:ilvl w:val="0"/>
          <w:numId w:val="5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Recommendation of Sarkaria Commission &amp; Venkatachaliah Commission</w:t>
      </w:r>
    </w:p>
    <w:p w:rsidR="0076582C" w:rsidRPr="00712FBF" w:rsidRDefault="0076582C" w:rsidP="0076582C">
      <w:pPr>
        <w:pStyle w:val="NoSpacing"/>
        <w:numPr>
          <w:ilvl w:val="0"/>
          <w:numId w:val="5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Centre's responsibility and internal disturbance within states</w:t>
      </w:r>
    </w:p>
    <w:p w:rsidR="0076582C" w:rsidRPr="00712FBF" w:rsidRDefault="0076582C" w:rsidP="0076582C">
      <w:pPr>
        <w:pStyle w:val="NoSpacing"/>
        <w:numPr>
          <w:ilvl w:val="0"/>
          <w:numId w:val="5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Directions of the Centre to the state under Articles 356 and 365</w:t>
      </w:r>
    </w:p>
    <w:p w:rsidR="0076582C" w:rsidRPr="00712FBF" w:rsidRDefault="0076582C" w:rsidP="0076582C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76582C" w:rsidRPr="00712FBF" w:rsidRDefault="0076582C" w:rsidP="0076582C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Unit-III</w:t>
      </w:r>
    </w:p>
    <w:p w:rsidR="0076582C" w:rsidRPr="00712FBF" w:rsidRDefault="0076582C" w:rsidP="0076582C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 xml:space="preserve">Emerging regime of new rights and remedies </w:t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76582C" w:rsidRPr="00712FBF" w:rsidRDefault="0076582C" w:rsidP="0076582C">
      <w:pPr>
        <w:pStyle w:val="NoSpacing"/>
        <w:numPr>
          <w:ilvl w:val="0"/>
          <w:numId w:val="57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</w:rPr>
        <w:t>Concept and nature of fundamental rights</w:t>
      </w:r>
    </w:p>
    <w:p w:rsidR="0076582C" w:rsidRPr="00712FBF" w:rsidRDefault="0076582C" w:rsidP="0076582C">
      <w:pPr>
        <w:pStyle w:val="NoSpacing"/>
        <w:numPr>
          <w:ilvl w:val="0"/>
          <w:numId w:val="57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>Right</w:t>
      </w:r>
      <w:r w:rsidRPr="00712FBF">
        <w:rPr>
          <w:rFonts w:asciiTheme="majorHAnsi" w:hAnsiTheme="majorHAnsi" w:cstheme="majorHAnsi"/>
          <w:sz w:val="28"/>
          <w:szCs w:val="28"/>
        </w:rPr>
        <w:t xml:space="preserve"> to Equality</w:t>
      </w:r>
    </w:p>
    <w:p w:rsidR="0076582C" w:rsidRPr="00712FBF" w:rsidRDefault="0076582C" w:rsidP="0076582C">
      <w:pPr>
        <w:pStyle w:val="NoSpacing"/>
        <w:numPr>
          <w:ilvl w:val="0"/>
          <w:numId w:val="57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</w:rPr>
        <w:t>Rights against Exploitation, Cultural Rights, Rights to Freedom of Religion</w:t>
      </w:r>
    </w:p>
    <w:p w:rsidR="0076582C" w:rsidRPr="00712FBF" w:rsidRDefault="0076582C" w:rsidP="0076582C">
      <w:pPr>
        <w:pStyle w:val="NoSpacing"/>
        <w:numPr>
          <w:ilvl w:val="0"/>
          <w:numId w:val="57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Right to education; Commercialization of education and its impact; and Brain drain by foreign education market</w:t>
      </w:r>
    </w:p>
    <w:p w:rsidR="0076582C" w:rsidRPr="00712FBF" w:rsidRDefault="0076582C" w:rsidP="0076582C">
      <w:pPr>
        <w:pStyle w:val="NoSpacing"/>
        <w:numPr>
          <w:ilvl w:val="0"/>
          <w:numId w:val="57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Directive Principles of State Policy and Fundamental Duties  </w:t>
      </w:r>
    </w:p>
    <w:p w:rsidR="0076582C" w:rsidRPr="00712FBF" w:rsidRDefault="0076582C" w:rsidP="0076582C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ED62DB" w:rsidRDefault="00ED62DB" w:rsidP="0076582C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D62DB" w:rsidRDefault="00ED62DB" w:rsidP="0076582C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76582C" w:rsidRPr="00712FBF" w:rsidRDefault="0076582C" w:rsidP="0076582C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Unit-IV</w:t>
      </w:r>
    </w:p>
    <w:p w:rsidR="0076582C" w:rsidRPr="00712FBF" w:rsidRDefault="0076582C" w:rsidP="0076582C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 xml:space="preserve">Democratic Process </w:t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76582C" w:rsidRPr="00712FBF" w:rsidRDefault="0076582C" w:rsidP="0076582C">
      <w:pPr>
        <w:pStyle w:val="NoSpacing"/>
        <w:numPr>
          <w:ilvl w:val="0"/>
          <w:numId w:val="56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Nexus of politics with criminals and the business</w:t>
      </w:r>
    </w:p>
    <w:p w:rsidR="0076582C" w:rsidRPr="00712FBF" w:rsidRDefault="0076582C" w:rsidP="0076582C">
      <w:pPr>
        <w:pStyle w:val="NoSpacing"/>
        <w:numPr>
          <w:ilvl w:val="0"/>
          <w:numId w:val="56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Election: Status of election commission, electoral reforms</w:t>
      </w:r>
    </w:p>
    <w:p w:rsidR="0076582C" w:rsidRPr="00712FBF" w:rsidRDefault="0076582C" w:rsidP="0076582C">
      <w:pPr>
        <w:pStyle w:val="NoSpacing"/>
        <w:numPr>
          <w:ilvl w:val="0"/>
          <w:numId w:val="56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Coalition government: “stability, durability, and corrupt practice”</w:t>
      </w:r>
    </w:p>
    <w:p w:rsidR="0076582C" w:rsidRPr="00712FBF" w:rsidRDefault="0076582C" w:rsidP="0076582C">
      <w:pPr>
        <w:pStyle w:val="NoSpacing"/>
        <w:numPr>
          <w:ilvl w:val="0"/>
          <w:numId w:val="56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Grass root democracy  </w:t>
      </w:r>
    </w:p>
    <w:p w:rsidR="0076582C" w:rsidRPr="00712FBF" w:rsidRDefault="0076582C" w:rsidP="0076582C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76582C" w:rsidRPr="00712FBF" w:rsidRDefault="0076582C" w:rsidP="0076582C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Unit-V</w:t>
      </w:r>
    </w:p>
    <w:p w:rsidR="0076582C" w:rsidRPr="00712FBF" w:rsidRDefault="0076582C" w:rsidP="0076582C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Constitutional Remedies, Emergency and Amendment of the Constitution</w:t>
      </w:r>
    </w:p>
    <w:p w:rsidR="0076582C" w:rsidRPr="00712FBF" w:rsidRDefault="0076582C" w:rsidP="0076582C">
      <w:pPr>
        <w:pStyle w:val="NoSpacing"/>
        <w:numPr>
          <w:ilvl w:val="0"/>
          <w:numId w:val="55"/>
        </w:numPr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Right to Constitutional Remedies - Features of Writ Jurisdiction under Art. 32</w:t>
      </w:r>
    </w:p>
    <w:p w:rsidR="0076582C" w:rsidRPr="00712FBF" w:rsidRDefault="0076582C" w:rsidP="0076582C">
      <w:pPr>
        <w:pStyle w:val="NoSpacing"/>
        <w:numPr>
          <w:ilvl w:val="0"/>
          <w:numId w:val="5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Concept of locus standi - Dynamic approach of Supreme Court on Public Interest Litigation – Judicial Activism - Comparison between Art. 32 and 226 </w:t>
      </w:r>
    </w:p>
    <w:p w:rsidR="0076582C" w:rsidRPr="00712FBF" w:rsidRDefault="0076582C" w:rsidP="0076582C">
      <w:pPr>
        <w:pStyle w:val="NoSpacing"/>
        <w:numPr>
          <w:ilvl w:val="0"/>
          <w:numId w:val="5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Freedom of trade and Commerce </w:t>
      </w:r>
    </w:p>
    <w:p w:rsidR="0076582C" w:rsidRPr="00712FBF" w:rsidRDefault="0076582C" w:rsidP="0076582C">
      <w:pPr>
        <w:pStyle w:val="NoSpacing"/>
        <w:numPr>
          <w:ilvl w:val="0"/>
          <w:numId w:val="5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Types of Emergencies and their impact on Federal structure</w:t>
      </w:r>
    </w:p>
    <w:p w:rsidR="0076582C" w:rsidRPr="00712FBF" w:rsidRDefault="0076582C" w:rsidP="0076582C">
      <w:pPr>
        <w:pStyle w:val="NoSpacing"/>
        <w:numPr>
          <w:ilvl w:val="0"/>
          <w:numId w:val="5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Recent amendments</w:t>
      </w:r>
    </w:p>
    <w:p w:rsidR="0076582C" w:rsidRPr="00712FBF" w:rsidRDefault="0076582C" w:rsidP="0076582C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712FBF">
        <w:rPr>
          <w:rFonts w:asciiTheme="majorHAnsi" w:hAnsiTheme="majorHAnsi" w:cstheme="majorHAnsi"/>
          <w:bCs/>
          <w:sz w:val="28"/>
          <w:szCs w:val="28"/>
        </w:rPr>
        <w:tab/>
      </w:r>
    </w:p>
    <w:p w:rsidR="00C32694" w:rsidRDefault="00C32694" w:rsidP="00C3269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2694" w:rsidRPr="0089063C" w:rsidRDefault="00C32694" w:rsidP="00C32694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04782D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32694" w:rsidRDefault="00C32694" w:rsidP="00E924DF">
      <w:pPr>
        <w:pStyle w:val="NoSpacing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E8C">
        <w:rPr>
          <w:rFonts w:ascii="Times New Roman" w:hAnsi="Times New Roman" w:cs="Times New Roman"/>
          <w:sz w:val="24"/>
          <w:szCs w:val="24"/>
        </w:rPr>
        <w:t>Pandey, J.N.,</w:t>
      </w:r>
      <w:r w:rsidRPr="00654E8C">
        <w:rPr>
          <w:rFonts w:ascii="Times New Roman" w:hAnsi="Times New Roman" w:cs="Times New Roman"/>
          <w:i/>
          <w:iCs/>
          <w:sz w:val="24"/>
          <w:szCs w:val="24"/>
        </w:rPr>
        <w:t>Constitutional law of India</w:t>
      </w:r>
      <w:r w:rsidRPr="00654E8C">
        <w:rPr>
          <w:rFonts w:ascii="Times New Roman" w:hAnsi="Times New Roman" w:cs="Times New Roman"/>
          <w:sz w:val="24"/>
          <w:szCs w:val="24"/>
        </w:rPr>
        <w:t>, Central Law Agency, 2019</w:t>
      </w:r>
    </w:p>
    <w:p w:rsidR="00C32694" w:rsidRDefault="00C32694" w:rsidP="00E924DF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4E8C">
        <w:rPr>
          <w:rFonts w:ascii="Times New Roman" w:hAnsi="Times New Roman" w:cs="Times New Roman"/>
          <w:sz w:val="24"/>
          <w:szCs w:val="24"/>
        </w:rPr>
        <w:t>Shukla,V.N.,</w:t>
      </w:r>
      <w:r w:rsidRPr="00654E8C">
        <w:rPr>
          <w:rFonts w:ascii="Times New Roman" w:hAnsi="Times New Roman" w:cs="Times New Roman"/>
          <w:i/>
          <w:iCs/>
          <w:sz w:val="24"/>
          <w:szCs w:val="24"/>
        </w:rPr>
        <w:t>Constitution of India</w:t>
      </w:r>
      <w:r w:rsidRPr="00654E8C">
        <w:rPr>
          <w:rFonts w:ascii="Times New Roman" w:hAnsi="Times New Roman" w:cs="Times New Roman"/>
          <w:sz w:val="24"/>
          <w:szCs w:val="24"/>
        </w:rPr>
        <w:t xml:space="preserve">, </w:t>
      </w:r>
      <w:r w:rsidRPr="00654E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Eastern Book Company, 13</w:t>
      </w:r>
      <w:r w:rsidRPr="00654E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654E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Edition, 2017</w:t>
      </w:r>
    </w:p>
    <w:p w:rsidR="00C32694" w:rsidRDefault="00C32694" w:rsidP="00E924DF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4E8C">
        <w:rPr>
          <w:rFonts w:ascii="Times New Roman" w:hAnsi="Times New Roman" w:cs="Times New Roman"/>
          <w:sz w:val="24"/>
          <w:szCs w:val="24"/>
        </w:rPr>
        <w:t>Jain, M.P.,</w:t>
      </w:r>
      <w:r w:rsidRPr="00654E8C">
        <w:rPr>
          <w:rFonts w:ascii="Times New Roman" w:hAnsi="Times New Roman" w:cs="Times New Roman"/>
          <w:i/>
          <w:iCs/>
          <w:sz w:val="24"/>
          <w:szCs w:val="24"/>
        </w:rPr>
        <w:t xml:space="preserve">Indian Constitutional Law, </w:t>
      </w:r>
      <w:r w:rsidRPr="00654E8C">
        <w:rPr>
          <w:rFonts w:ascii="Times New Roman" w:hAnsi="Times New Roman" w:cs="Times New Roman"/>
          <w:sz w:val="24"/>
          <w:szCs w:val="24"/>
        </w:rPr>
        <w:t>J</w:t>
      </w:r>
      <w:hyperlink r:id="rId7" w:history="1">
        <w:r w:rsidRPr="00654E8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ustice JastiChelameswar</w:t>
        </w:r>
      </w:hyperlink>
      <w:r w:rsidRPr="00654E8C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4E8C">
        <w:rPr>
          <w:rStyle w:val="a-color-secondary"/>
          <w:rFonts w:ascii="Times New Roman" w:hAnsi="Times New Roman" w:cs="Times New Roman"/>
          <w:sz w:val="24"/>
          <w:szCs w:val="24"/>
          <w:shd w:val="clear" w:color="auto" w:fill="FFFFFF"/>
        </w:rPr>
        <w:t>(Editor), </w:t>
      </w:r>
      <w:hyperlink r:id="rId8" w:history="1">
        <w:r w:rsidRPr="00654E8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Justice Dama Seshadri Naidu</w:t>
        </w:r>
      </w:hyperlink>
      <w:r w:rsidRPr="00654E8C">
        <w:rPr>
          <w:rStyle w:val="author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654E8C">
        <w:rPr>
          <w:rStyle w:val="a-color-secondary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(Editor), LexisNexis</w:t>
      </w:r>
      <w:r w:rsidRPr="00654E8C">
        <w:rPr>
          <w:rFonts w:ascii="Times New Roman" w:hAnsi="Times New Roman" w:cs="Times New Roman"/>
          <w:sz w:val="24"/>
          <w:szCs w:val="24"/>
        </w:rPr>
        <w:t xml:space="preserve">, </w:t>
      </w:r>
      <w:r w:rsidRPr="00654E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8</w:t>
      </w:r>
      <w:r w:rsidRPr="00654E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654E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Edition, 2018</w:t>
      </w:r>
    </w:p>
    <w:p w:rsidR="00C32694" w:rsidRDefault="00C32694" w:rsidP="00E924DF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4E8C">
        <w:rPr>
          <w:rFonts w:ascii="Times New Roman" w:hAnsi="Times New Roman" w:cs="Times New Roman"/>
          <w:sz w:val="24"/>
          <w:szCs w:val="24"/>
        </w:rPr>
        <w:t>Basu, D.D.,</w:t>
      </w:r>
      <w:r w:rsidRPr="00654E8C">
        <w:rPr>
          <w:rFonts w:ascii="Times New Roman" w:hAnsi="Times New Roman" w:cs="Times New Roman"/>
          <w:i/>
          <w:iCs/>
          <w:sz w:val="24"/>
          <w:szCs w:val="24"/>
        </w:rPr>
        <w:t xml:space="preserve">Introduction to Constitution of India, </w:t>
      </w:r>
      <w:r w:rsidRPr="00654E8C">
        <w:rPr>
          <w:rStyle w:val="a-color-secondary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LexisNexis</w:t>
      </w:r>
      <w:r w:rsidRPr="00654E8C">
        <w:rPr>
          <w:rFonts w:ascii="Times New Roman" w:hAnsi="Times New Roman" w:cs="Times New Roman"/>
          <w:sz w:val="24"/>
          <w:szCs w:val="24"/>
        </w:rPr>
        <w:t>, 23</w:t>
      </w:r>
      <w:r w:rsidRPr="00654E8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54E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Edition, 2018</w:t>
      </w:r>
    </w:p>
    <w:p w:rsidR="00C32694" w:rsidRDefault="00C32694" w:rsidP="00E924DF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4E8C">
        <w:rPr>
          <w:rFonts w:ascii="Times New Roman" w:hAnsi="Times New Roman" w:cs="Times New Roman"/>
          <w:sz w:val="24"/>
          <w:szCs w:val="24"/>
        </w:rPr>
        <w:t>Mahajan, V.P.,</w:t>
      </w:r>
      <w:r w:rsidRPr="00654E8C">
        <w:rPr>
          <w:rFonts w:ascii="Times New Roman" w:hAnsi="Times New Roman" w:cs="Times New Roman"/>
          <w:i/>
          <w:iCs/>
          <w:sz w:val="24"/>
          <w:szCs w:val="24"/>
        </w:rPr>
        <w:t xml:space="preserve">Constitution of India, </w:t>
      </w:r>
      <w:r w:rsidRPr="00654E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Eastern Book Company, 7</w:t>
      </w:r>
      <w:r w:rsidRPr="00654E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654E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Edition, 1991</w:t>
      </w:r>
    </w:p>
    <w:p w:rsidR="00C32694" w:rsidRDefault="00C32694" w:rsidP="00E924DF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4E8C">
        <w:rPr>
          <w:rFonts w:ascii="Times New Roman" w:hAnsi="Times New Roman" w:cs="Times New Roman"/>
          <w:sz w:val="24"/>
          <w:szCs w:val="24"/>
        </w:rPr>
        <w:t>Seervai,H.M.,</w:t>
      </w:r>
      <w:r w:rsidRPr="00654E8C">
        <w:rPr>
          <w:rFonts w:ascii="Times New Roman" w:hAnsi="Times New Roman" w:cs="Times New Roman"/>
          <w:i/>
          <w:iCs/>
          <w:sz w:val="24"/>
          <w:szCs w:val="24"/>
        </w:rPr>
        <w:t>Constitution of India</w:t>
      </w:r>
      <w:r w:rsidRPr="00654E8C">
        <w:rPr>
          <w:rFonts w:ascii="Times New Roman" w:hAnsi="Times New Roman" w:cs="Times New Roman"/>
          <w:sz w:val="24"/>
          <w:szCs w:val="24"/>
        </w:rPr>
        <w:t xml:space="preserve">, Vol. 1-3, 1992, Tripathi, Bombay </w:t>
      </w:r>
    </w:p>
    <w:p w:rsidR="00C32694" w:rsidRDefault="00C32694" w:rsidP="00E924DF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4E8C">
        <w:rPr>
          <w:rStyle w:val="a-size-large"/>
          <w:rFonts w:ascii="Times New Roman" w:hAnsi="Times New Roman" w:cs="Times New Roman"/>
          <w:sz w:val="24"/>
          <w:szCs w:val="24"/>
        </w:rPr>
        <w:t>Kauper and Beytagh</w:t>
      </w:r>
      <w:r w:rsidRPr="00654E8C">
        <w:rPr>
          <w:rStyle w:val="a-size-large"/>
          <w:rFonts w:ascii="Times New Roman" w:hAnsi="Times New Roman" w:cs="Times New Roman"/>
          <w:i/>
          <w:iCs/>
          <w:sz w:val="24"/>
          <w:szCs w:val="24"/>
        </w:rPr>
        <w:t>Constitutional law: Cases and materials (Law school casebook series)</w:t>
      </w:r>
      <w:r w:rsidRPr="00654E8C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654E8C">
        <w:rPr>
          <w:rFonts w:ascii="Times New Roman" w:hAnsi="Times New Roman" w:cs="Times New Roman"/>
          <w:sz w:val="24"/>
          <w:szCs w:val="24"/>
        </w:rPr>
        <w:t>Publisher: Little, Brown; 5</w:t>
      </w:r>
      <w:r w:rsidRPr="00654E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54E8C">
        <w:rPr>
          <w:rFonts w:ascii="Times New Roman" w:hAnsi="Times New Roman" w:cs="Times New Roman"/>
          <w:sz w:val="24"/>
          <w:szCs w:val="24"/>
        </w:rPr>
        <w:t xml:space="preserve"> Edition, 1982</w:t>
      </w:r>
      <w:r w:rsidRPr="00654E8C">
        <w:rPr>
          <w:rStyle w:val="author"/>
          <w:rFonts w:ascii="Times New Roman" w:hAnsi="Times New Roman" w:cs="Times New Roman"/>
          <w:sz w:val="24"/>
          <w:szCs w:val="24"/>
        </w:rPr>
        <w:t> </w:t>
      </w:r>
    </w:p>
    <w:p w:rsidR="00C32694" w:rsidRDefault="00C32694" w:rsidP="00E924DF">
      <w:pPr>
        <w:pStyle w:val="NoSpacing"/>
        <w:numPr>
          <w:ilvl w:val="0"/>
          <w:numId w:val="2"/>
        </w:numPr>
        <w:ind w:left="720"/>
        <w:jc w:val="both"/>
        <w:rPr>
          <w:rStyle w:val="a-size-large"/>
          <w:rFonts w:ascii="Times New Roman" w:hAnsi="Times New Roman" w:cs="Times New Roman"/>
          <w:sz w:val="24"/>
          <w:szCs w:val="24"/>
        </w:rPr>
      </w:pPr>
      <w:r w:rsidRPr="00654E8C">
        <w:rPr>
          <w:rFonts w:ascii="Times New Roman" w:hAnsi="Times New Roman" w:cs="Times New Roman"/>
          <w:sz w:val="24"/>
          <w:szCs w:val="24"/>
        </w:rPr>
        <w:t xml:space="preserve">Basu, D.D., </w:t>
      </w:r>
      <w:r w:rsidRPr="00654E8C">
        <w:rPr>
          <w:rStyle w:val="a-size-large"/>
          <w:rFonts w:ascii="Times New Roman" w:hAnsi="Times New Roman" w:cs="Times New Roman"/>
          <w:i/>
          <w:iCs/>
          <w:sz w:val="24"/>
          <w:szCs w:val="24"/>
        </w:rPr>
        <w:t xml:space="preserve">Select Constitutions of The World (Including International Charters) </w:t>
      </w:r>
      <w:r w:rsidRPr="00654E8C">
        <w:rPr>
          <w:rStyle w:val="a-size-large"/>
          <w:rFonts w:ascii="Times New Roman" w:hAnsi="Times New Roman" w:cs="Times New Roman"/>
          <w:sz w:val="24"/>
          <w:szCs w:val="24"/>
        </w:rPr>
        <w:t>Bhagbati</w:t>
      </w:r>
      <w:r>
        <w:rPr>
          <w:rStyle w:val="a-size-large"/>
          <w:rFonts w:ascii="Times New Roman" w:hAnsi="Times New Roman" w:cs="Times New Roman"/>
          <w:sz w:val="24"/>
          <w:szCs w:val="24"/>
        </w:rPr>
        <w:t xml:space="preserve"> </w:t>
      </w:r>
      <w:r w:rsidRPr="00654E8C">
        <w:rPr>
          <w:rStyle w:val="a-size-large"/>
          <w:rFonts w:ascii="Times New Roman" w:hAnsi="Times New Roman" w:cs="Times New Roman"/>
          <w:sz w:val="24"/>
          <w:szCs w:val="24"/>
        </w:rPr>
        <w:t>Pr</w:t>
      </w:r>
      <w:r>
        <w:rPr>
          <w:rStyle w:val="a-size-large"/>
          <w:rFonts w:ascii="Times New Roman" w:hAnsi="Times New Roman" w:cs="Times New Roman"/>
          <w:sz w:val="24"/>
          <w:szCs w:val="24"/>
        </w:rPr>
        <w:t>a</w:t>
      </w:r>
      <w:r w:rsidRPr="00654E8C">
        <w:rPr>
          <w:rStyle w:val="a-size-large"/>
          <w:rFonts w:ascii="Times New Roman" w:hAnsi="Times New Roman" w:cs="Times New Roman"/>
          <w:sz w:val="24"/>
          <w:szCs w:val="24"/>
        </w:rPr>
        <w:t xml:space="preserve">sad Banerjee, B.M. Gandhi, </w:t>
      </w:r>
      <w:r w:rsidRPr="00654E8C">
        <w:rPr>
          <w:rStyle w:val="a-color-secondary"/>
          <w:rFonts w:ascii="Times New Roman" w:hAnsi="Times New Roman" w:cs="Times New Roman"/>
          <w:sz w:val="24"/>
          <w:szCs w:val="24"/>
        </w:rPr>
        <w:t>LexisNexis</w:t>
      </w:r>
      <w:r w:rsidRPr="00654E8C">
        <w:rPr>
          <w:rFonts w:ascii="Times New Roman" w:hAnsi="Times New Roman" w:cs="Times New Roman"/>
          <w:sz w:val="24"/>
          <w:szCs w:val="24"/>
        </w:rPr>
        <w:t>, 4</w:t>
      </w:r>
      <w:r w:rsidRPr="00654E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54E8C">
        <w:rPr>
          <w:rFonts w:ascii="Times New Roman" w:hAnsi="Times New Roman" w:cs="Times New Roman"/>
          <w:sz w:val="24"/>
          <w:szCs w:val="24"/>
        </w:rPr>
        <w:t xml:space="preserve"> Edition</w:t>
      </w:r>
    </w:p>
    <w:p w:rsidR="00C32694" w:rsidRDefault="00C32694" w:rsidP="00E924DF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4E8C">
        <w:rPr>
          <w:rFonts w:ascii="Times New Roman" w:hAnsi="Times New Roman" w:cs="Times New Roman"/>
          <w:sz w:val="24"/>
          <w:szCs w:val="24"/>
        </w:rPr>
        <w:t>Tripathi,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E8C">
        <w:rPr>
          <w:rFonts w:ascii="Times New Roman" w:hAnsi="Times New Roman" w:cs="Times New Roman"/>
          <w:i/>
          <w:sz w:val="24"/>
          <w:szCs w:val="24"/>
        </w:rPr>
        <w:t xml:space="preserve">Constitution law of India, </w:t>
      </w:r>
      <w:r w:rsidRPr="00654E8C">
        <w:rPr>
          <w:rFonts w:ascii="Times New Roman" w:hAnsi="Times New Roman" w:cs="Times New Roman"/>
          <w:sz w:val="24"/>
          <w:szCs w:val="24"/>
        </w:rPr>
        <w:t>Bombay H.M. Seervai (Vols. 3).</w:t>
      </w:r>
    </w:p>
    <w:p w:rsidR="00C32694" w:rsidRDefault="00C32694" w:rsidP="00E924DF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4E8C">
        <w:rPr>
          <w:rFonts w:ascii="Times New Roman" w:hAnsi="Times New Roman" w:cs="Times New Roman"/>
          <w:sz w:val="24"/>
          <w:szCs w:val="24"/>
          <w:lang w:val="en-US"/>
        </w:rPr>
        <w:t xml:space="preserve">Derret, Duncan, </w:t>
      </w:r>
      <w:r w:rsidRPr="00654E8C">
        <w:rPr>
          <w:rFonts w:ascii="Times New Roman" w:hAnsi="Times New Roman" w:cs="Times New Roman"/>
          <w:i/>
          <w:sz w:val="24"/>
          <w:szCs w:val="24"/>
          <w:lang w:val="en-US"/>
        </w:rPr>
        <w:t>The State, Religion and Law in India</w:t>
      </w:r>
      <w:r w:rsidRPr="00654E8C">
        <w:rPr>
          <w:rFonts w:ascii="Times New Roman" w:hAnsi="Times New Roman" w:cs="Times New Roman"/>
          <w:sz w:val="24"/>
          <w:szCs w:val="24"/>
          <w:lang w:val="en-US"/>
        </w:rPr>
        <w:t>, OUP, 1999</w:t>
      </w:r>
    </w:p>
    <w:p w:rsidR="00C32694" w:rsidRDefault="00C32694" w:rsidP="00E924DF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4E8C">
        <w:rPr>
          <w:rFonts w:ascii="Times New Roman" w:hAnsi="Times New Roman" w:cs="Times New Roman"/>
          <w:sz w:val="24"/>
          <w:szCs w:val="24"/>
          <w:lang w:val="en-US"/>
        </w:rPr>
        <w:t xml:space="preserve">Indian Law Institute, </w:t>
      </w:r>
      <w:r w:rsidRPr="00654E8C">
        <w:rPr>
          <w:rFonts w:ascii="Times New Roman" w:hAnsi="Times New Roman" w:cs="Times New Roman"/>
          <w:i/>
          <w:sz w:val="24"/>
          <w:szCs w:val="24"/>
          <w:lang w:val="en-US"/>
        </w:rPr>
        <w:t>Law and Social Change: Indo-American Reflections</w:t>
      </w:r>
      <w:r w:rsidRPr="00654E8C">
        <w:rPr>
          <w:rFonts w:ascii="Times New Roman" w:hAnsi="Times New Roman" w:cs="Times New Roman"/>
          <w:sz w:val="24"/>
          <w:szCs w:val="24"/>
          <w:lang w:val="en-US"/>
        </w:rPr>
        <w:t>, Tripathi Publications, 1988</w:t>
      </w:r>
    </w:p>
    <w:p w:rsidR="00C32694" w:rsidRDefault="00C32694" w:rsidP="00E924DF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4E8C">
        <w:rPr>
          <w:rFonts w:ascii="Times New Roman" w:hAnsi="Times New Roman" w:cs="Times New Roman"/>
          <w:sz w:val="24"/>
          <w:szCs w:val="24"/>
          <w:lang w:val="en-US"/>
        </w:rPr>
        <w:t>Stone,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4E8C">
        <w:rPr>
          <w:rFonts w:ascii="Times New Roman" w:hAnsi="Times New Roman" w:cs="Times New Roman"/>
          <w:sz w:val="24"/>
          <w:szCs w:val="24"/>
          <w:lang w:val="en-US"/>
        </w:rPr>
        <w:t>Julius,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4E8C">
        <w:rPr>
          <w:rFonts w:ascii="Times New Roman" w:hAnsi="Times New Roman" w:cs="Times New Roman"/>
          <w:i/>
          <w:sz w:val="24"/>
          <w:szCs w:val="24"/>
          <w:lang w:val="en-US"/>
        </w:rPr>
        <w:t>Social Dimension of Law and Justice, Marc Galanter</w:t>
      </w:r>
      <w:r w:rsidRPr="00654E8C">
        <w:rPr>
          <w:rFonts w:ascii="Times New Roman" w:hAnsi="Times New Roman" w:cs="Times New Roman"/>
          <w:sz w:val="24"/>
          <w:szCs w:val="24"/>
          <w:lang w:val="en-US"/>
        </w:rPr>
        <w:t>, Law and Society in Modern India, Oxford Publications, 1997</w:t>
      </w:r>
    </w:p>
    <w:p w:rsidR="00C32694" w:rsidRDefault="00C32694" w:rsidP="00E924DF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4E8C">
        <w:rPr>
          <w:rFonts w:ascii="Times New Roman" w:hAnsi="Times New Roman" w:cs="Times New Roman"/>
          <w:sz w:val="24"/>
          <w:szCs w:val="24"/>
          <w:lang w:val="en-US"/>
        </w:rPr>
        <w:t>Lingat,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4E8C">
        <w:rPr>
          <w:rFonts w:ascii="Times New Roman" w:hAnsi="Times New Roman" w:cs="Times New Roman"/>
          <w:sz w:val="24"/>
          <w:szCs w:val="24"/>
          <w:lang w:val="en-US"/>
        </w:rPr>
        <w:t>Robert,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4E8C">
        <w:rPr>
          <w:rFonts w:ascii="Times New Roman" w:hAnsi="Times New Roman" w:cs="Times New Roman"/>
          <w:i/>
          <w:sz w:val="24"/>
          <w:szCs w:val="24"/>
          <w:lang w:val="en-US"/>
        </w:rPr>
        <w:t>The Classical Law of India</w:t>
      </w:r>
      <w:r w:rsidRPr="00654E8C">
        <w:rPr>
          <w:rFonts w:ascii="Times New Roman" w:hAnsi="Times New Roman" w:cs="Times New Roman"/>
          <w:sz w:val="24"/>
          <w:szCs w:val="24"/>
          <w:lang w:val="en-US"/>
        </w:rPr>
        <w:t>, Oxford, 1998</w:t>
      </w:r>
    </w:p>
    <w:p w:rsidR="00C32694" w:rsidRDefault="00C32694" w:rsidP="00E924DF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4E8C">
        <w:rPr>
          <w:rFonts w:ascii="Times New Roman" w:hAnsi="Times New Roman" w:cs="Times New Roman"/>
          <w:sz w:val="24"/>
          <w:szCs w:val="24"/>
          <w:lang w:val="en-US"/>
        </w:rPr>
        <w:t>Baxi,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4E8C">
        <w:rPr>
          <w:rFonts w:ascii="Times New Roman" w:hAnsi="Times New Roman" w:cs="Times New Roman"/>
          <w:sz w:val="24"/>
          <w:szCs w:val="24"/>
          <w:lang w:val="en-US"/>
        </w:rPr>
        <w:t>Upendra,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4E8C">
        <w:rPr>
          <w:rFonts w:ascii="Times New Roman" w:hAnsi="Times New Roman" w:cs="Times New Roman"/>
          <w:i/>
          <w:sz w:val="24"/>
          <w:szCs w:val="24"/>
          <w:lang w:val="en-US"/>
        </w:rPr>
        <w:t>The Crisis of the Indian Legal System</w:t>
      </w:r>
      <w:r w:rsidRPr="00654E8C">
        <w:rPr>
          <w:rFonts w:ascii="Times New Roman" w:hAnsi="Times New Roman" w:cs="Times New Roman"/>
          <w:sz w:val="24"/>
          <w:szCs w:val="24"/>
          <w:lang w:val="en-US"/>
        </w:rPr>
        <w:t>, Vikas Publications, 1982</w:t>
      </w:r>
    </w:p>
    <w:p w:rsidR="00C32694" w:rsidRPr="00654E8C" w:rsidRDefault="00C32694" w:rsidP="00E924DF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4E8C">
        <w:rPr>
          <w:rFonts w:ascii="Times New Roman" w:hAnsi="Times New Roman" w:cs="Times New Roman"/>
          <w:sz w:val="24"/>
          <w:szCs w:val="24"/>
          <w:lang w:val="en-US"/>
        </w:rPr>
        <w:t>Bhatt,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4E8C">
        <w:rPr>
          <w:rFonts w:ascii="Times New Roman" w:hAnsi="Times New Roman" w:cs="Times New Roman"/>
          <w:sz w:val="24"/>
          <w:szCs w:val="24"/>
          <w:lang w:val="en-US"/>
        </w:rPr>
        <w:t>P.Ishwar,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4E8C">
        <w:rPr>
          <w:rFonts w:ascii="Times New Roman" w:hAnsi="Times New Roman" w:cs="Times New Roman"/>
          <w:i/>
          <w:sz w:val="24"/>
          <w:szCs w:val="24"/>
          <w:lang w:val="en-US"/>
        </w:rPr>
        <w:t>Law and Social Transformation</w:t>
      </w:r>
      <w:r w:rsidRPr="00654E8C">
        <w:rPr>
          <w:rFonts w:ascii="Times New Roman" w:hAnsi="Times New Roman" w:cs="Times New Roman"/>
          <w:sz w:val="24"/>
          <w:szCs w:val="24"/>
          <w:lang w:val="en-US"/>
        </w:rPr>
        <w:t>, Eastern Book Company, Lucknow,2008</w:t>
      </w:r>
    </w:p>
    <w:p w:rsidR="00C32694" w:rsidRDefault="00C32694" w:rsidP="00C3269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2694" w:rsidRDefault="00C32694" w:rsidP="00C3269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10668" w:type="dxa"/>
        <w:tblInd w:w="-390" w:type="dxa"/>
        <w:tblLayout w:type="fixed"/>
        <w:tblLook w:val="04A0"/>
      </w:tblPr>
      <w:tblGrid>
        <w:gridCol w:w="1306"/>
        <w:gridCol w:w="4499"/>
        <w:gridCol w:w="810"/>
        <w:gridCol w:w="990"/>
        <w:gridCol w:w="1170"/>
        <w:gridCol w:w="1080"/>
        <w:gridCol w:w="813"/>
      </w:tblGrid>
      <w:tr w:rsidR="00C32694" w:rsidTr="00E83E48">
        <w:tc>
          <w:tcPr>
            <w:tcW w:w="1306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4499" w:type="dxa"/>
          </w:tcPr>
          <w:p w:rsidR="00C32694" w:rsidRPr="008607DF" w:rsidRDefault="00C32694" w:rsidP="00E83E48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C32694" w:rsidRDefault="00C32694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C32694" w:rsidRPr="008607DF" w:rsidTr="00E83E48">
        <w:tc>
          <w:tcPr>
            <w:tcW w:w="1306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C32694" w:rsidRPr="008607DF" w:rsidRDefault="00C32694" w:rsidP="00E83E48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C32694" w:rsidRPr="008607DF" w:rsidRDefault="00C32694" w:rsidP="00E8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C32694" w:rsidRPr="008607DF" w:rsidRDefault="00C32694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C32694" w:rsidRPr="004B2119" w:rsidTr="00E83E48">
        <w:tc>
          <w:tcPr>
            <w:tcW w:w="1306" w:type="dxa"/>
          </w:tcPr>
          <w:p w:rsidR="00C32694" w:rsidRPr="00F33083" w:rsidRDefault="00C32694" w:rsidP="00F33083">
            <w:pPr>
              <w:pStyle w:val="NoSpacing"/>
              <w:rPr>
                <w:rFonts w:ascii="Times New Roman" w:hAnsi="Times New Roman" w:cs="Times New Roman"/>
              </w:rPr>
            </w:pPr>
            <w:r w:rsidRPr="00F33083">
              <w:rPr>
                <w:rFonts w:ascii="Times New Roman" w:hAnsi="Times New Roman" w:cs="Times New Roman"/>
              </w:rPr>
              <w:t>LLM-103</w:t>
            </w:r>
            <w:r w:rsidR="00F33083" w:rsidRPr="00F33083">
              <w:rPr>
                <w:rFonts w:ascii="Times New Roman" w:hAnsi="Times New Roman" w:cs="Times New Roman"/>
              </w:rPr>
              <w:t xml:space="preserve"> </w:t>
            </w:r>
            <w:r w:rsidR="00F33083" w:rsidRPr="00F33083">
              <w:rPr>
                <w:rFonts w:ascii="Times New Roman" w:hAnsi="Times New Roman" w:cs="Times New Roman"/>
                <w:b/>
                <w:bCs/>
                <w:lang w:val="en-US"/>
              </w:rPr>
              <w:t>π</w:t>
            </w:r>
          </w:p>
        </w:tc>
        <w:tc>
          <w:tcPr>
            <w:tcW w:w="4499" w:type="dxa"/>
          </w:tcPr>
          <w:p w:rsidR="00C32694" w:rsidRPr="00EF2AA3" w:rsidRDefault="00C32694" w:rsidP="00C3269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AA3">
              <w:rPr>
                <w:rFonts w:ascii="Times New Roman" w:hAnsi="Times New Roman" w:cs="Times New Roman"/>
                <w:sz w:val="24"/>
                <w:szCs w:val="24"/>
              </w:rPr>
              <w:t>Criminal Justice System and Human Rights</w:t>
            </w:r>
          </w:p>
        </w:tc>
        <w:tc>
          <w:tcPr>
            <w:tcW w:w="810" w:type="dxa"/>
          </w:tcPr>
          <w:p w:rsidR="00C32694" w:rsidRPr="00E821EB" w:rsidRDefault="00C32694" w:rsidP="00C32694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32694" w:rsidRPr="00E821EB" w:rsidRDefault="00C32694" w:rsidP="00C32694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C32694" w:rsidRPr="004B2119" w:rsidRDefault="00C32694" w:rsidP="00C3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32694" w:rsidRPr="004B2119" w:rsidRDefault="00C32694" w:rsidP="00C3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C32694" w:rsidRPr="004B2119" w:rsidRDefault="00C32694" w:rsidP="00C3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32694" w:rsidRDefault="00C32694" w:rsidP="00C32694">
      <w:pPr>
        <w:pStyle w:val="NoSpacing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</w:p>
    <w:p w:rsidR="00C32694" w:rsidRPr="00C32694" w:rsidRDefault="00C32694" w:rsidP="00C32694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Unit-I</w:t>
      </w:r>
    </w:p>
    <w:p w:rsidR="00C32694" w:rsidRPr="00C32694" w:rsidRDefault="00C32694" w:rsidP="00C32694">
      <w:pPr>
        <w:pStyle w:val="NoSpacing"/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>Introduction</w:t>
      </w: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C32694" w:rsidRDefault="00C32694" w:rsidP="00E924DF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>Historical, Philosophical and Social Perspective</w:t>
      </w:r>
    </w:p>
    <w:p w:rsidR="00C32694" w:rsidRDefault="00C32694" w:rsidP="00E924DF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>Conceptual perspective</w:t>
      </w:r>
    </w:p>
    <w:p w:rsidR="00C32694" w:rsidRPr="00C32694" w:rsidRDefault="00C32694" w:rsidP="00E924DF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 xml:space="preserve">Concept of crime and criminal liability </w:t>
      </w:r>
    </w:p>
    <w:p w:rsidR="00C32694" w:rsidRDefault="00C32694" w:rsidP="00E924DF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 xml:space="preserve">Offences involving Human Rights </w:t>
      </w:r>
    </w:p>
    <w:p w:rsidR="00C32694" w:rsidRPr="00C32694" w:rsidRDefault="00C32694" w:rsidP="00E924DF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 xml:space="preserve">Role of Criminal Justice System </w:t>
      </w:r>
    </w:p>
    <w:p w:rsidR="00C32694" w:rsidRPr="00C32694" w:rsidRDefault="00C32694" w:rsidP="00E924DF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 xml:space="preserve">Human Rights Problems: </w:t>
      </w:r>
    </w:p>
    <w:p w:rsidR="00C32694" w:rsidRPr="00C32694" w:rsidRDefault="00C32694" w:rsidP="00E924DF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>Police Atrocities and Accountability</w:t>
      </w:r>
    </w:p>
    <w:p w:rsidR="00C32694" w:rsidRPr="00C32694" w:rsidRDefault="00C32694" w:rsidP="00E924DF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>Violence against Women and Children</w:t>
      </w:r>
    </w:p>
    <w:p w:rsidR="00C32694" w:rsidRPr="00C32694" w:rsidRDefault="00C32694" w:rsidP="00E924DF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 xml:space="preserve">Communal Violence </w:t>
      </w:r>
    </w:p>
    <w:p w:rsidR="00C32694" w:rsidRPr="00C32694" w:rsidRDefault="00C32694" w:rsidP="00E924DF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>Terrorism and Insurgence</w:t>
      </w:r>
    </w:p>
    <w:p w:rsidR="00C32694" w:rsidRPr="00C32694" w:rsidRDefault="00C32694" w:rsidP="00C32694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32694" w:rsidRPr="00C32694" w:rsidRDefault="00C32694" w:rsidP="00C32694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Unit-II</w:t>
      </w:r>
    </w:p>
    <w:p w:rsidR="00C32694" w:rsidRPr="00C32694" w:rsidRDefault="00C32694" w:rsidP="00562A9C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Rights to Accused </w:t>
      </w: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C32694" w:rsidRPr="00C32694" w:rsidRDefault="00C32694" w:rsidP="00E924D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>Rights to Accused</w:t>
      </w:r>
    </w:p>
    <w:p w:rsidR="00C32694" w:rsidRPr="00C32694" w:rsidRDefault="00C32694" w:rsidP="00E924D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 xml:space="preserve">Ex post facto law </w:t>
      </w:r>
    </w:p>
    <w:p w:rsidR="00C32694" w:rsidRPr="00C32694" w:rsidRDefault="00C32694" w:rsidP="00E924D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>Double Jeopardy</w:t>
      </w:r>
    </w:p>
    <w:p w:rsidR="00C32694" w:rsidRPr="00C32694" w:rsidRDefault="00C32694" w:rsidP="00E924D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 xml:space="preserve">Protection against Self Incrimination </w:t>
      </w:r>
    </w:p>
    <w:p w:rsidR="00C32694" w:rsidRPr="00C32694" w:rsidRDefault="00C32694" w:rsidP="00E924D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>Production before Magistrate</w:t>
      </w:r>
    </w:p>
    <w:p w:rsidR="00C32694" w:rsidRPr="00C32694" w:rsidRDefault="00C32694" w:rsidP="00E924D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 xml:space="preserve">Fair Trial </w:t>
      </w:r>
    </w:p>
    <w:p w:rsidR="00C32694" w:rsidRPr="00C32694" w:rsidRDefault="00C32694" w:rsidP="00E924D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 xml:space="preserve">Speedy Trial </w:t>
      </w:r>
    </w:p>
    <w:p w:rsidR="00C32694" w:rsidRPr="00C32694" w:rsidRDefault="00C32694" w:rsidP="00E924D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 xml:space="preserve">Appeal </w:t>
      </w:r>
    </w:p>
    <w:p w:rsidR="00C32694" w:rsidRPr="00C32694" w:rsidRDefault="00C32694" w:rsidP="00C32694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32694" w:rsidRPr="00C32694" w:rsidRDefault="00C32694" w:rsidP="00C32694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Unit-III</w:t>
      </w:r>
    </w:p>
    <w:p w:rsidR="00C32694" w:rsidRPr="00C32694" w:rsidRDefault="00C32694" w:rsidP="008B718E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>Rights of Inmates of Prison and Custodial Homes</w:t>
      </w:r>
      <w:r w:rsidRPr="00C3269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32694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32694" w:rsidRPr="00C32694" w:rsidRDefault="00C32694" w:rsidP="00E924DF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 xml:space="preserve">Rights of Inmates of Prison and Custodial Homes </w:t>
      </w:r>
    </w:p>
    <w:p w:rsidR="00C32694" w:rsidRPr="00C32694" w:rsidRDefault="00C32694" w:rsidP="00E924DF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 xml:space="preserve">Protection and Reformative Homes </w:t>
      </w:r>
    </w:p>
    <w:p w:rsidR="00C32694" w:rsidRPr="00C32694" w:rsidRDefault="00C32694" w:rsidP="00E924DF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 xml:space="preserve">Prison </w:t>
      </w:r>
    </w:p>
    <w:p w:rsidR="00C32694" w:rsidRPr="00C32694" w:rsidRDefault="00C32694" w:rsidP="00E924DF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 xml:space="preserve">Rights to Legal Aid and Access to Justice </w:t>
      </w:r>
    </w:p>
    <w:p w:rsidR="00C32694" w:rsidRPr="00C32694" w:rsidRDefault="00C32694" w:rsidP="00E924DF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 xml:space="preserve">Compensation to victims of crime </w:t>
      </w:r>
    </w:p>
    <w:p w:rsidR="00C32694" w:rsidRPr="00C32694" w:rsidRDefault="00C32694" w:rsidP="00E924DF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 xml:space="preserve">Punishment and Human Rights  </w:t>
      </w:r>
    </w:p>
    <w:p w:rsidR="00C32694" w:rsidRPr="00C32694" w:rsidRDefault="00C32694" w:rsidP="00C32694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D62DB" w:rsidRDefault="00ED62DB" w:rsidP="00C32694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D62DB" w:rsidRDefault="00ED62DB" w:rsidP="00C32694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D62DB" w:rsidRDefault="00ED62DB" w:rsidP="00C32694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32694" w:rsidRPr="00C32694" w:rsidRDefault="00C32694" w:rsidP="00C32694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Unit-IV</w:t>
      </w:r>
    </w:p>
    <w:p w:rsidR="00C32694" w:rsidRPr="00C32694" w:rsidRDefault="00C32694" w:rsidP="008B718E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>Administration of Criminal Justice</w:t>
      </w: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C32694" w:rsidRPr="00C32694" w:rsidRDefault="00C32694" w:rsidP="00E924DF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 xml:space="preserve">Ordinary courts  </w:t>
      </w:r>
    </w:p>
    <w:p w:rsidR="00C32694" w:rsidRPr="00C32694" w:rsidRDefault="00C32694" w:rsidP="00E924DF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>Special Courts</w:t>
      </w:r>
    </w:p>
    <w:p w:rsidR="00C32694" w:rsidRPr="00C32694" w:rsidRDefault="00C32694" w:rsidP="00E924DF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 xml:space="preserve">District Human Rights Courts  </w:t>
      </w:r>
    </w:p>
    <w:p w:rsidR="00C32694" w:rsidRPr="00C32694" w:rsidRDefault="00C32694" w:rsidP="00E924DF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>Nyaya Panchyats</w:t>
      </w:r>
    </w:p>
    <w:p w:rsidR="008B718E" w:rsidRDefault="008B718E" w:rsidP="00C32694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32694" w:rsidRPr="00C32694" w:rsidRDefault="00C32694" w:rsidP="00C32694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Unit-V</w:t>
      </w:r>
    </w:p>
    <w:p w:rsidR="00C32694" w:rsidRPr="00C32694" w:rsidRDefault="00C32694" w:rsidP="008B718E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International Perspectives</w:t>
      </w: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C32694" w:rsidRPr="00C32694" w:rsidRDefault="00C32694" w:rsidP="00E924DF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 xml:space="preserve">International Crimes and role of Interpol </w:t>
      </w:r>
    </w:p>
    <w:p w:rsidR="00C32694" w:rsidRPr="00C32694" w:rsidRDefault="00C32694" w:rsidP="00E924DF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 xml:space="preserve">International Cooperation in combating of Trans-national Organized crimes and International terrorism </w:t>
      </w:r>
    </w:p>
    <w:p w:rsidR="00C32694" w:rsidRPr="00C32694" w:rsidRDefault="00C32694" w:rsidP="00E924DF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 xml:space="preserve">Palermo Convention on Transnational Organized Crime, 2000; </w:t>
      </w:r>
    </w:p>
    <w:p w:rsidR="00C32694" w:rsidRPr="00C32694" w:rsidRDefault="00C32694" w:rsidP="00E924DF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 xml:space="preserve">Convention Against Illicit Trafficking in Narcotics and Psychotropic Substances, 1988-90  </w:t>
      </w:r>
    </w:p>
    <w:p w:rsidR="00C32694" w:rsidRPr="00C32694" w:rsidRDefault="00C32694" w:rsidP="00E924DF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 xml:space="preserve">Extradition and Mutual Assistance in Criminal Proceedings </w:t>
      </w:r>
    </w:p>
    <w:p w:rsidR="00C32694" w:rsidRPr="00C32694" w:rsidRDefault="00C32694" w:rsidP="00E924DF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>International Criminal Courts, Rome Statute, 1998</w:t>
      </w:r>
    </w:p>
    <w:p w:rsidR="00C32694" w:rsidRDefault="00C32694" w:rsidP="00E924DF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sz w:val="28"/>
          <w:szCs w:val="28"/>
          <w:lang w:val="en-US"/>
        </w:rPr>
        <w:t xml:space="preserve">International Norms on Administration of Criminal Justice </w:t>
      </w:r>
    </w:p>
    <w:p w:rsidR="00E46C75" w:rsidRDefault="00E46C75" w:rsidP="00E46C75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C75" w:rsidRPr="00C32694" w:rsidRDefault="00E46C75" w:rsidP="00E46C75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C75" w:rsidRPr="0089063C" w:rsidRDefault="00E46C75" w:rsidP="00E46C7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782D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32694" w:rsidRPr="00C32694" w:rsidRDefault="00C32694" w:rsidP="00C32694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32694" w:rsidRPr="00E46C75" w:rsidRDefault="00C32694" w:rsidP="00E924D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6C75">
        <w:rPr>
          <w:rFonts w:ascii="Times New Roman" w:hAnsi="Times New Roman" w:cs="Times New Roman"/>
          <w:sz w:val="24"/>
          <w:szCs w:val="24"/>
          <w:lang w:val="en-US"/>
        </w:rPr>
        <w:t>Sharma,</w:t>
      </w:r>
      <w:r w:rsidR="00E46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6C75">
        <w:rPr>
          <w:rFonts w:ascii="Times New Roman" w:hAnsi="Times New Roman" w:cs="Times New Roman"/>
          <w:sz w:val="24"/>
          <w:szCs w:val="24"/>
          <w:lang w:val="en-US"/>
        </w:rPr>
        <w:t>P.D.,</w:t>
      </w:r>
      <w:r w:rsidR="00E46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6C75">
        <w:rPr>
          <w:rFonts w:ascii="Times New Roman" w:hAnsi="Times New Roman" w:cs="Times New Roman"/>
          <w:i/>
          <w:sz w:val="24"/>
          <w:szCs w:val="24"/>
          <w:lang w:val="en-US"/>
        </w:rPr>
        <w:t>Criminal Justice Administration</w:t>
      </w:r>
      <w:r w:rsidRPr="00E46C75">
        <w:rPr>
          <w:rFonts w:ascii="Times New Roman" w:hAnsi="Times New Roman" w:cs="Times New Roman"/>
          <w:sz w:val="24"/>
          <w:szCs w:val="24"/>
          <w:lang w:val="en-US"/>
        </w:rPr>
        <w:t xml:space="preserve">, Rawat publications, Jaipur, 1998 </w:t>
      </w:r>
    </w:p>
    <w:p w:rsidR="00E46C75" w:rsidRDefault="00C32694" w:rsidP="00E924D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6C75">
        <w:rPr>
          <w:rFonts w:ascii="Times New Roman" w:hAnsi="Times New Roman" w:cs="Times New Roman"/>
          <w:sz w:val="24"/>
          <w:szCs w:val="24"/>
          <w:lang w:val="en-US"/>
        </w:rPr>
        <w:t xml:space="preserve">Rao, S. VenuGopal, </w:t>
      </w:r>
      <w:r w:rsidRPr="00E46C75">
        <w:rPr>
          <w:rFonts w:ascii="Times New Roman" w:hAnsi="Times New Roman" w:cs="Times New Roman"/>
          <w:i/>
          <w:sz w:val="24"/>
          <w:szCs w:val="24"/>
          <w:lang w:val="en-US"/>
        </w:rPr>
        <w:t>Criminal Justice, Problems and Perspectives in India</w:t>
      </w:r>
      <w:r w:rsidRPr="00E46C75">
        <w:rPr>
          <w:rFonts w:ascii="Times New Roman" w:hAnsi="Times New Roman" w:cs="Times New Roman"/>
          <w:sz w:val="24"/>
          <w:szCs w:val="24"/>
          <w:lang w:val="en-US"/>
        </w:rPr>
        <w:t>, Konark Publications, 1991)</w:t>
      </w:r>
    </w:p>
    <w:p w:rsidR="00E46C75" w:rsidRDefault="00C32694" w:rsidP="00E924D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6C75">
        <w:rPr>
          <w:rFonts w:ascii="Times New Roman" w:hAnsi="Times New Roman" w:cs="Times New Roman"/>
          <w:sz w:val="24"/>
          <w:szCs w:val="24"/>
          <w:lang w:val="en-US"/>
        </w:rPr>
        <w:t>Sharma</w:t>
      </w:r>
      <w:r w:rsidR="00E46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6C75">
        <w:rPr>
          <w:rFonts w:ascii="Times New Roman" w:hAnsi="Times New Roman" w:cs="Times New Roman"/>
          <w:sz w:val="24"/>
          <w:szCs w:val="24"/>
          <w:lang w:val="en-US"/>
        </w:rPr>
        <w:t>,P.D.</w:t>
      </w:r>
      <w:r w:rsidR="00E46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6C7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46C75">
        <w:rPr>
          <w:rFonts w:ascii="Times New Roman" w:hAnsi="Times New Roman" w:cs="Times New Roman"/>
          <w:i/>
          <w:sz w:val="24"/>
          <w:szCs w:val="24"/>
          <w:lang w:val="en-US"/>
        </w:rPr>
        <w:t>Police and Criminal justice Administration in India</w:t>
      </w:r>
      <w:r w:rsidRPr="00E46C75">
        <w:rPr>
          <w:rFonts w:ascii="Times New Roman" w:hAnsi="Times New Roman" w:cs="Times New Roman"/>
          <w:sz w:val="24"/>
          <w:szCs w:val="24"/>
          <w:lang w:val="en-US"/>
        </w:rPr>
        <w:t>, Uppal publication, 1985</w:t>
      </w:r>
    </w:p>
    <w:p w:rsidR="00E46C75" w:rsidRDefault="00C32694" w:rsidP="00E924D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6C75">
        <w:rPr>
          <w:rFonts w:ascii="Times New Roman" w:hAnsi="Times New Roman" w:cs="Times New Roman"/>
          <w:sz w:val="24"/>
          <w:szCs w:val="24"/>
          <w:lang w:val="en-US"/>
        </w:rPr>
        <w:t xml:space="preserve">South Asia Human Rights Documentation Centre, </w:t>
      </w:r>
      <w:r w:rsidRPr="00E46C75">
        <w:rPr>
          <w:rFonts w:ascii="Times New Roman" w:hAnsi="Times New Roman" w:cs="Times New Roman"/>
          <w:i/>
          <w:sz w:val="24"/>
          <w:szCs w:val="24"/>
          <w:lang w:val="en-US"/>
        </w:rPr>
        <w:t>Handbook of Human Rights and Criminal Justice in India</w:t>
      </w:r>
      <w:r w:rsidRPr="00E46C75">
        <w:rPr>
          <w:rFonts w:ascii="Times New Roman" w:hAnsi="Times New Roman" w:cs="Times New Roman"/>
          <w:sz w:val="24"/>
          <w:szCs w:val="24"/>
          <w:lang w:val="en-US"/>
        </w:rPr>
        <w:t>, O U P, (2010).</w:t>
      </w:r>
    </w:p>
    <w:p w:rsidR="00E46C75" w:rsidRDefault="00C32694" w:rsidP="00E924D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6C75">
        <w:rPr>
          <w:rFonts w:ascii="Times New Roman" w:hAnsi="Times New Roman" w:cs="Times New Roman"/>
          <w:sz w:val="24"/>
          <w:szCs w:val="24"/>
          <w:lang w:val="en-US"/>
        </w:rPr>
        <w:t xml:space="preserve">Vibhute, K.I., </w:t>
      </w:r>
      <w:r w:rsidRPr="00E46C75">
        <w:rPr>
          <w:rFonts w:ascii="Times New Roman" w:hAnsi="Times New Roman" w:cs="Times New Roman"/>
          <w:i/>
          <w:sz w:val="24"/>
          <w:szCs w:val="24"/>
          <w:lang w:val="en-US"/>
        </w:rPr>
        <w:t>Criminal Justice-Perspectives of the Criminal Justice Process in India,</w:t>
      </w:r>
      <w:r w:rsidRPr="00E46C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Eastern Book Company, 1</w:t>
      </w:r>
      <w:r w:rsidRPr="00E46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st</w:t>
      </w:r>
      <w:r w:rsidRPr="00E46C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Edition, 2004</w:t>
      </w:r>
    </w:p>
    <w:p w:rsidR="00E46C75" w:rsidRDefault="00C32694" w:rsidP="00E924D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6C75">
        <w:rPr>
          <w:rFonts w:ascii="Times New Roman" w:hAnsi="Times New Roman" w:cs="Times New Roman"/>
          <w:sz w:val="24"/>
          <w:szCs w:val="24"/>
          <w:lang w:val="en-US"/>
        </w:rPr>
        <w:t>Gaur, K.D.,</w:t>
      </w:r>
      <w:r w:rsidR="00E46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6C75">
        <w:rPr>
          <w:rFonts w:ascii="Times New Roman" w:hAnsi="Times New Roman" w:cs="Times New Roman"/>
          <w:i/>
          <w:sz w:val="24"/>
          <w:szCs w:val="24"/>
          <w:lang w:val="en-US"/>
        </w:rPr>
        <w:t>Criminal Law: Cases &amp; materials</w:t>
      </w:r>
      <w:r w:rsidRPr="00E46C7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46C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LexisNexis; 9</w:t>
      </w:r>
      <w:r w:rsidRPr="00E46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Pr="00E46C75">
        <w:rPr>
          <w:rFonts w:ascii="Times New Roman" w:hAnsi="Times New Roman" w:cs="Times New Roman"/>
          <w:sz w:val="24"/>
          <w:szCs w:val="24"/>
          <w:shd w:val="clear" w:color="auto" w:fill="FFFFFF"/>
        </w:rPr>
        <w:t>Edition</w:t>
      </w:r>
      <w:r w:rsidRPr="00E46C75">
        <w:rPr>
          <w:rFonts w:ascii="Times New Roman" w:hAnsi="Times New Roman" w:cs="Times New Roman"/>
          <w:sz w:val="24"/>
          <w:szCs w:val="24"/>
          <w:lang w:val="en-US"/>
        </w:rPr>
        <w:t xml:space="preserve"> , 2019</w:t>
      </w:r>
    </w:p>
    <w:p w:rsidR="00E46C75" w:rsidRDefault="00C32694" w:rsidP="00E924D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6C75">
        <w:rPr>
          <w:rFonts w:ascii="Times New Roman" w:hAnsi="Times New Roman" w:cs="Times New Roman"/>
          <w:sz w:val="24"/>
          <w:szCs w:val="24"/>
        </w:rPr>
        <w:t xml:space="preserve">Rajan, V.N., </w:t>
      </w:r>
      <w:r w:rsidRPr="00E46C75">
        <w:rPr>
          <w:rFonts w:ascii="Times New Roman" w:hAnsi="Times New Roman" w:cs="Times New Roman"/>
          <w:i/>
          <w:sz w:val="24"/>
          <w:szCs w:val="24"/>
        </w:rPr>
        <w:t>Whither Criminal Justice Policy?,</w:t>
      </w:r>
      <w:r w:rsidRPr="00E46C75">
        <w:rPr>
          <w:rFonts w:ascii="Times New Roman" w:hAnsi="Times New Roman" w:cs="Times New Roman"/>
          <w:sz w:val="24"/>
          <w:szCs w:val="24"/>
        </w:rPr>
        <w:t xml:space="preserve"> Sagar Publications, 1983</w:t>
      </w:r>
    </w:p>
    <w:p w:rsidR="00C32694" w:rsidRPr="00E46C75" w:rsidRDefault="00C32694" w:rsidP="00E924D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6C75">
        <w:rPr>
          <w:rFonts w:ascii="Times New Roman" w:hAnsi="Times New Roman" w:cs="Times New Roman"/>
          <w:sz w:val="24"/>
          <w:szCs w:val="24"/>
        </w:rPr>
        <w:t>Rao S. Venugopal,</w:t>
      </w:r>
      <w:r w:rsidR="00E46C75">
        <w:rPr>
          <w:rFonts w:ascii="Times New Roman" w:hAnsi="Times New Roman" w:cs="Times New Roman"/>
          <w:sz w:val="24"/>
          <w:szCs w:val="24"/>
        </w:rPr>
        <w:t xml:space="preserve"> </w:t>
      </w:r>
      <w:r w:rsidRPr="00E46C75">
        <w:rPr>
          <w:rFonts w:ascii="Times New Roman" w:hAnsi="Times New Roman" w:cs="Times New Roman"/>
          <w:i/>
          <w:sz w:val="24"/>
          <w:szCs w:val="24"/>
        </w:rPr>
        <w:t>Female Criminality</w:t>
      </w:r>
      <w:r w:rsidRPr="00E46C75">
        <w:rPr>
          <w:rFonts w:ascii="Times New Roman" w:hAnsi="Times New Roman" w:cs="Times New Roman"/>
          <w:sz w:val="24"/>
          <w:szCs w:val="24"/>
        </w:rPr>
        <w:t>, The Indian Society of</w:t>
      </w:r>
      <w:r w:rsidR="00E46C75">
        <w:rPr>
          <w:rFonts w:ascii="Times New Roman" w:hAnsi="Times New Roman" w:cs="Times New Roman"/>
          <w:sz w:val="24"/>
          <w:szCs w:val="24"/>
        </w:rPr>
        <w:t xml:space="preserve"> </w:t>
      </w:r>
      <w:r w:rsidRPr="00E46C75">
        <w:rPr>
          <w:rFonts w:ascii="Times New Roman" w:hAnsi="Times New Roman" w:cs="Times New Roman"/>
          <w:sz w:val="24"/>
          <w:szCs w:val="24"/>
        </w:rPr>
        <w:t>Criminology, 1981</w:t>
      </w:r>
    </w:p>
    <w:p w:rsidR="00C32694" w:rsidRPr="00E46C75" w:rsidRDefault="00C32694" w:rsidP="00C32694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32694" w:rsidRDefault="00C32694" w:rsidP="00C32694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46C75" w:rsidRDefault="00E46C75" w:rsidP="00C32694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46C75" w:rsidRDefault="00E46C75" w:rsidP="00C32694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46C75" w:rsidRDefault="00E46C75" w:rsidP="00C32694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46C75" w:rsidRDefault="00E46C75" w:rsidP="00C32694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46C75" w:rsidRDefault="00E46C75" w:rsidP="00E46C75">
      <w:pPr>
        <w:pStyle w:val="NoSpacing"/>
        <w:tabs>
          <w:tab w:val="left" w:pos="1785"/>
        </w:tabs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E46C75" w:rsidRDefault="00E46C75" w:rsidP="00E46C75">
      <w:pPr>
        <w:pStyle w:val="NoSpacing"/>
        <w:tabs>
          <w:tab w:val="left" w:pos="1785"/>
        </w:tabs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46C75" w:rsidRDefault="00E46C75" w:rsidP="00C32694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46C75" w:rsidRPr="00E46C75" w:rsidRDefault="00E46C75" w:rsidP="00C32694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32694" w:rsidRPr="00E46C75" w:rsidRDefault="00C32694" w:rsidP="00C32694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C3F65" w:rsidRPr="00E46C75" w:rsidRDefault="000C3F65" w:rsidP="000C3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41" w:type="dxa"/>
        <w:tblInd w:w="-390" w:type="dxa"/>
        <w:tblLayout w:type="fixed"/>
        <w:tblLook w:val="04A0"/>
      </w:tblPr>
      <w:tblGrid>
        <w:gridCol w:w="1506"/>
        <w:gridCol w:w="3502"/>
        <w:gridCol w:w="810"/>
        <w:gridCol w:w="990"/>
        <w:gridCol w:w="1170"/>
        <w:gridCol w:w="1080"/>
        <w:gridCol w:w="883"/>
      </w:tblGrid>
      <w:tr w:rsidR="000C3F65" w:rsidTr="00ED62DB">
        <w:tc>
          <w:tcPr>
            <w:tcW w:w="1506" w:type="dxa"/>
          </w:tcPr>
          <w:p w:rsidR="000C3F65" w:rsidRPr="008607DF" w:rsidRDefault="000C3F65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3502" w:type="dxa"/>
          </w:tcPr>
          <w:p w:rsidR="000C3F65" w:rsidRPr="008607DF" w:rsidRDefault="000C3F65" w:rsidP="00E83E48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0C3F65" w:rsidRPr="008607DF" w:rsidRDefault="000C3F65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0C3F65" w:rsidRPr="008607DF" w:rsidRDefault="000C3F65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133" w:type="dxa"/>
            <w:gridSpan w:val="3"/>
          </w:tcPr>
          <w:p w:rsidR="000C3F65" w:rsidRDefault="000C3F65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0C3F65" w:rsidRPr="008607DF" w:rsidTr="00ED62DB">
        <w:tc>
          <w:tcPr>
            <w:tcW w:w="1506" w:type="dxa"/>
          </w:tcPr>
          <w:p w:rsidR="000C3F65" w:rsidRPr="008607DF" w:rsidRDefault="000C3F65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</w:tcPr>
          <w:p w:rsidR="000C3F65" w:rsidRPr="008607DF" w:rsidRDefault="000C3F65" w:rsidP="00E83E48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0C3F65" w:rsidRPr="008607DF" w:rsidRDefault="000C3F65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C3F65" w:rsidRPr="008607DF" w:rsidRDefault="000C3F65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C3F65" w:rsidRPr="008607DF" w:rsidRDefault="000C3F65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0C3F65" w:rsidRPr="008607DF" w:rsidRDefault="000C3F65" w:rsidP="00E8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83" w:type="dxa"/>
          </w:tcPr>
          <w:p w:rsidR="000C3F65" w:rsidRPr="008607DF" w:rsidRDefault="000C3F65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C3F65" w:rsidRPr="004B2119" w:rsidTr="00ED62DB">
        <w:tc>
          <w:tcPr>
            <w:tcW w:w="1506" w:type="dxa"/>
          </w:tcPr>
          <w:p w:rsidR="000C3F65" w:rsidRPr="008607DF" w:rsidRDefault="000C3F65" w:rsidP="000C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LLM-104</w:t>
            </w:r>
            <w:r w:rsidR="00F33083"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π</w:t>
            </w:r>
          </w:p>
        </w:tc>
        <w:tc>
          <w:tcPr>
            <w:tcW w:w="3502" w:type="dxa"/>
          </w:tcPr>
          <w:p w:rsidR="000C3F65" w:rsidRPr="00EF2AA3" w:rsidRDefault="000C3F65" w:rsidP="000C3F6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AA3">
              <w:rPr>
                <w:rFonts w:ascii="Times New Roman" w:hAnsi="Times New Roman" w:cs="Times New Roman"/>
                <w:sz w:val="24"/>
                <w:szCs w:val="24"/>
              </w:rPr>
              <w:t>International Human Rights Law</w:t>
            </w:r>
          </w:p>
        </w:tc>
        <w:tc>
          <w:tcPr>
            <w:tcW w:w="810" w:type="dxa"/>
          </w:tcPr>
          <w:p w:rsidR="000C3F65" w:rsidRPr="00E821EB" w:rsidRDefault="000C3F65" w:rsidP="000C3F65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0C3F65" w:rsidRPr="00E821EB" w:rsidRDefault="000C3F65" w:rsidP="000C3F65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0C3F65" w:rsidRPr="004B2119" w:rsidRDefault="000C3F65" w:rsidP="000C3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0C3F65" w:rsidRPr="004B2119" w:rsidRDefault="000C3F65" w:rsidP="000C3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83" w:type="dxa"/>
          </w:tcPr>
          <w:p w:rsidR="000C3F65" w:rsidRPr="004B2119" w:rsidRDefault="000C3F65" w:rsidP="000C3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C3F65" w:rsidRPr="000C3F65" w:rsidRDefault="000C3F65" w:rsidP="000C3F6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C3F65" w:rsidRPr="000C3F65" w:rsidRDefault="000C3F65" w:rsidP="000C3F6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C3F65" w:rsidRPr="00C32694" w:rsidRDefault="000C3F65" w:rsidP="000C3F65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:rsidR="000C3F65" w:rsidRPr="000C3F65" w:rsidRDefault="000C3F65" w:rsidP="000C3F65">
      <w:pPr>
        <w:pStyle w:val="NoSpacing"/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C3F65">
        <w:rPr>
          <w:rFonts w:ascii="Times New Roman" w:hAnsi="Times New Roman" w:cs="Times New Roman"/>
          <w:b/>
          <w:bCs/>
          <w:sz w:val="28"/>
          <w:szCs w:val="28"/>
          <w:lang w:val="en-US"/>
        </w:rPr>
        <w:t>Protection of Individual in International Law</w:t>
      </w:r>
      <w:r w:rsidRPr="000C3F65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0C3F65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0C3F65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0C3F65" w:rsidRPr="000C3F65" w:rsidRDefault="000C3F65" w:rsidP="00E924D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3F65">
        <w:rPr>
          <w:rFonts w:ascii="Times New Roman" w:hAnsi="Times New Roman" w:cs="Times New Roman"/>
          <w:sz w:val="28"/>
          <w:szCs w:val="28"/>
          <w:lang w:val="en-US"/>
        </w:rPr>
        <w:t>Concern of International Law</w:t>
      </w:r>
    </w:p>
    <w:p w:rsidR="000C3F65" w:rsidRPr="000C3F65" w:rsidRDefault="000C3F65" w:rsidP="00E924D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3F65">
        <w:rPr>
          <w:rFonts w:ascii="Times New Roman" w:hAnsi="Times New Roman" w:cs="Times New Roman"/>
          <w:sz w:val="28"/>
          <w:szCs w:val="28"/>
          <w:lang w:val="en-US"/>
        </w:rPr>
        <w:t>League of Nations and Human Rights Protection</w:t>
      </w:r>
    </w:p>
    <w:p w:rsidR="000C3F65" w:rsidRPr="000C3F65" w:rsidRDefault="000C3F65" w:rsidP="00E924D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3F65">
        <w:rPr>
          <w:rFonts w:ascii="Times New Roman" w:hAnsi="Times New Roman" w:cs="Times New Roman"/>
          <w:sz w:val="28"/>
          <w:szCs w:val="28"/>
          <w:lang w:val="en-US"/>
        </w:rPr>
        <w:t xml:space="preserve">UN Charter and Human Rights System </w:t>
      </w:r>
    </w:p>
    <w:p w:rsidR="000C3F65" w:rsidRPr="000C3F65" w:rsidRDefault="000C3F65" w:rsidP="000C3F6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C3F65" w:rsidRPr="00C32694" w:rsidRDefault="000C3F65" w:rsidP="000C3F65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</w:p>
    <w:p w:rsidR="000C3F65" w:rsidRPr="000C3F65" w:rsidRDefault="000C3F65" w:rsidP="000C3F65">
      <w:pPr>
        <w:pStyle w:val="NoSpacing"/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C3F65">
        <w:rPr>
          <w:rFonts w:ascii="Times New Roman" w:hAnsi="Times New Roman" w:cs="Times New Roman"/>
          <w:b/>
          <w:bCs/>
          <w:sz w:val="28"/>
          <w:szCs w:val="28"/>
          <w:lang w:val="en-US"/>
        </w:rPr>
        <w:t>Universal Declaration of Human Rights</w:t>
      </w:r>
      <w:r w:rsidRPr="000C3F6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3F6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3F6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3F6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C3F65" w:rsidRPr="000C3F65" w:rsidRDefault="000C3F65" w:rsidP="00E924DF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3F65">
        <w:rPr>
          <w:rFonts w:ascii="Times New Roman" w:hAnsi="Times New Roman" w:cs="Times New Roman"/>
          <w:sz w:val="28"/>
          <w:szCs w:val="28"/>
          <w:lang w:val="en-US"/>
        </w:rPr>
        <w:t>Making of the Declaration</w:t>
      </w:r>
    </w:p>
    <w:p w:rsidR="000C3F65" w:rsidRPr="000C3F65" w:rsidRDefault="000C3F65" w:rsidP="00E924DF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3F65">
        <w:rPr>
          <w:rFonts w:ascii="Times New Roman" w:hAnsi="Times New Roman" w:cs="Times New Roman"/>
          <w:sz w:val="28"/>
          <w:szCs w:val="28"/>
          <w:lang w:val="en-US"/>
        </w:rPr>
        <w:t xml:space="preserve">Structure and Process of UDHR </w:t>
      </w:r>
    </w:p>
    <w:p w:rsidR="000C3F65" w:rsidRPr="000C3F65" w:rsidRDefault="000C3F65" w:rsidP="00E924DF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3F65">
        <w:rPr>
          <w:rFonts w:ascii="Times New Roman" w:hAnsi="Times New Roman" w:cs="Times New Roman"/>
          <w:sz w:val="28"/>
          <w:szCs w:val="28"/>
          <w:lang w:val="en-US"/>
        </w:rPr>
        <w:t xml:space="preserve">Legal Significance </w:t>
      </w:r>
    </w:p>
    <w:p w:rsidR="000C3F65" w:rsidRPr="000C3F65" w:rsidRDefault="000C3F65" w:rsidP="000C3F6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C3F65" w:rsidRPr="00C32694" w:rsidRDefault="000C3F65" w:rsidP="000C3F65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</w:p>
    <w:p w:rsidR="000C3F65" w:rsidRPr="000C3F65" w:rsidRDefault="000C3F65" w:rsidP="000C3F65">
      <w:pPr>
        <w:pStyle w:val="NoSpacing"/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C3F65">
        <w:rPr>
          <w:rFonts w:ascii="Times New Roman" w:hAnsi="Times New Roman" w:cs="Times New Roman"/>
          <w:b/>
          <w:bCs/>
          <w:sz w:val="28"/>
          <w:szCs w:val="28"/>
          <w:lang w:val="en-US"/>
        </w:rPr>
        <w:t>nternational Covenant on Civil and Political Rights and Economic, Social and Cultural Rights</w:t>
      </w:r>
      <w:r w:rsidRPr="000C3F65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0C3F65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0C3F65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0C3F65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0C3F65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0C3F65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0C3F65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0C3F65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0C3F65" w:rsidRPr="000C3F65" w:rsidRDefault="000C3F65" w:rsidP="00E924D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3F65">
        <w:rPr>
          <w:rFonts w:ascii="Times New Roman" w:hAnsi="Times New Roman" w:cs="Times New Roman"/>
          <w:sz w:val="28"/>
          <w:szCs w:val="28"/>
          <w:lang w:val="en-US"/>
        </w:rPr>
        <w:t xml:space="preserve">ICCPR </w:t>
      </w:r>
    </w:p>
    <w:p w:rsidR="000C3F65" w:rsidRPr="000C3F65" w:rsidRDefault="000C3F65" w:rsidP="00E924D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3F65">
        <w:rPr>
          <w:rFonts w:ascii="Times New Roman" w:hAnsi="Times New Roman" w:cs="Times New Roman"/>
          <w:sz w:val="28"/>
          <w:szCs w:val="28"/>
          <w:lang w:val="en-US"/>
        </w:rPr>
        <w:t xml:space="preserve">Structure and Process of ICCPR </w:t>
      </w:r>
    </w:p>
    <w:p w:rsidR="000C3F65" w:rsidRPr="000C3F65" w:rsidRDefault="000C3F65" w:rsidP="00E924D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3F65">
        <w:rPr>
          <w:rFonts w:ascii="Times New Roman" w:hAnsi="Times New Roman" w:cs="Times New Roman"/>
          <w:sz w:val="28"/>
          <w:szCs w:val="28"/>
          <w:lang w:val="en-US"/>
        </w:rPr>
        <w:t xml:space="preserve">Human Rights Committee: Power and Functions </w:t>
      </w:r>
    </w:p>
    <w:p w:rsidR="000C3F65" w:rsidRPr="000C3F65" w:rsidRDefault="000C3F65" w:rsidP="00E924D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3F65">
        <w:rPr>
          <w:rFonts w:ascii="Times New Roman" w:hAnsi="Times New Roman" w:cs="Times New Roman"/>
          <w:sz w:val="28"/>
          <w:szCs w:val="28"/>
          <w:lang w:val="en-US"/>
        </w:rPr>
        <w:t>ICESCR</w:t>
      </w:r>
    </w:p>
    <w:p w:rsidR="000C3F65" w:rsidRPr="000C3F65" w:rsidRDefault="000C3F65" w:rsidP="00E924D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3F65">
        <w:rPr>
          <w:rFonts w:ascii="Times New Roman" w:hAnsi="Times New Roman" w:cs="Times New Roman"/>
          <w:sz w:val="28"/>
          <w:szCs w:val="28"/>
          <w:lang w:val="en-US"/>
        </w:rPr>
        <w:t>Structure and Process of ICESCR</w:t>
      </w:r>
    </w:p>
    <w:p w:rsidR="000C3F65" w:rsidRPr="000C3F65" w:rsidRDefault="000C3F65" w:rsidP="00E924D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3F65">
        <w:rPr>
          <w:rFonts w:ascii="Times New Roman" w:hAnsi="Times New Roman" w:cs="Times New Roman"/>
          <w:sz w:val="28"/>
          <w:szCs w:val="28"/>
          <w:lang w:val="en-US"/>
        </w:rPr>
        <w:t xml:space="preserve">Implementation of ICESCR </w:t>
      </w:r>
    </w:p>
    <w:p w:rsidR="000C3F65" w:rsidRPr="000C3F65" w:rsidRDefault="000C3F65" w:rsidP="000C3F6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C3F65" w:rsidRPr="00C32694" w:rsidRDefault="000C3F65" w:rsidP="000C3F65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</w:p>
    <w:p w:rsidR="000C3F65" w:rsidRPr="000C3F65" w:rsidRDefault="000C3F65" w:rsidP="000C3F65">
      <w:pPr>
        <w:pStyle w:val="NoSpacing"/>
        <w:ind w:firstLine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C3F65">
        <w:rPr>
          <w:rFonts w:ascii="Times New Roman" w:hAnsi="Times New Roman" w:cs="Times New Roman"/>
          <w:b/>
          <w:bCs/>
          <w:sz w:val="28"/>
          <w:szCs w:val="28"/>
          <w:lang w:val="en-US"/>
        </w:rPr>
        <w:t>European Convention on Human Rights and Fundamental Freedoms</w:t>
      </w:r>
    </w:p>
    <w:p w:rsidR="000C3F65" w:rsidRPr="000C3F65" w:rsidRDefault="000C3F65" w:rsidP="00E924DF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3F65">
        <w:rPr>
          <w:rFonts w:ascii="Times New Roman" w:hAnsi="Times New Roman" w:cs="Times New Roman"/>
          <w:sz w:val="28"/>
          <w:szCs w:val="28"/>
          <w:lang w:val="en-US"/>
        </w:rPr>
        <w:t xml:space="preserve">Structure and Process of ECHR </w:t>
      </w:r>
    </w:p>
    <w:p w:rsidR="000C3F65" w:rsidRPr="000C3F65" w:rsidRDefault="000C3F65" w:rsidP="00E924DF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3F65">
        <w:rPr>
          <w:rFonts w:ascii="Times New Roman" w:hAnsi="Times New Roman" w:cs="Times New Roman"/>
          <w:sz w:val="28"/>
          <w:szCs w:val="28"/>
          <w:lang w:val="en-US"/>
        </w:rPr>
        <w:t xml:space="preserve">European Court on Human Rights </w:t>
      </w:r>
    </w:p>
    <w:p w:rsidR="000C3F65" w:rsidRPr="000C3F65" w:rsidRDefault="000C3F65" w:rsidP="00E924DF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3F65">
        <w:rPr>
          <w:rFonts w:ascii="Times New Roman" w:hAnsi="Times New Roman" w:cs="Times New Roman"/>
          <w:sz w:val="28"/>
          <w:szCs w:val="28"/>
          <w:lang w:val="en-US"/>
        </w:rPr>
        <w:t xml:space="preserve">European Social Charter </w:t>
      </w:r>
    </w:p>
    <w:p w:rsidR="000C3F65" w:rsidRPr="000C3F65" w:rsidRDefault="000C3F65" w:rsidP="000C3F6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C3F65" w:rsidRPr="00C32694" w:rsidRDefault="000C3F65" w:rsidP="000C3F65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32694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</w:p>
    <w:p w:rsidR="000C3F65" w:rsidRPr="000C3F65" w:rsidRDefault="000C3F65" w:rsidP="000C3F65">
      <w:pPr>
        <w:pStyle w:val="NoSpacing"/>
        <w:ind w:firstLine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C3F6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Inter-American Convention on Human Rights </w:t>
      </w:r>
      <w:r w:rsidRPr="000C3F65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0C3F65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0C3F65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0C3F65" w:rsidRPr="000C3F65" w:rsidRDefault="000C3F65" w:rsidP="00E924DF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3F65">
        <w:rPr>
          <w:rFonts w:ascii="Times New Roman" w:hAnsi="Times New Roman" w:cs="Times New Roman"/>
          <w:sz w:val="28"/>
          <w:szCs w:val="28"/>
          <w:lang w:val="en-US"/>
        </w:rPr>
        <w:t xml:space="preserve">Structure and Process of IACHR </w:t>
      </w:r>
    </w:p>
    <w:p w:rsidR="000C3F65" w:rsidRPr="000C3F65" w:rsidRDefault="000C3F65" w:rsidP="00E924DF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3F65">
        <w:rPr>
          <w:rFonts w:ascii="Times New Roman" w:hAnsi="Times New Roman" w:cs="Times New Roman"/>
          <w:sz w:val="28"/>
          <w:szCs w:val="28"/>
          <w:lang w:val="en-US"/>
        </w:rPr>
        <w:t xml:space="preserve">Inter-American Court on Human Rights </w:t>
      </w:r>
    </w:p>
    <w:p w:rsidR="000C3F65" w:rsidRPr="000C3F65" w:rsidRDefault="000C3F65" w:rsidP="00E924DF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3F65">
        <w:rPr>
          <w:rFonts w:ascii="Times New Roman" w:hAnsi="Times New Roman" w:cs="Times New Roman"/>
          <w:sz w:val="28"/>
          <w:szCs w:val="28"/>
          <w:lang w:val="en-US"/>
        </w:rPr>
        <w:t xml:space="preserve">El Salvador Protocol </w:t>
      </w:r>
    </w:p>
    <w:p w:rsidR="000C3F65" w:rsidRPr="000C3F65" w:rsidRDefault="000C3F65" w:rsidP="00E924DF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C3F65">
        <w:rPr>
          <w:rFonts w:ascii="Times New Roman" w:hAnsi="Times New Roman" w:cs="Times New Roman"/>
          <w:sz w:val="28"/>
          <w:szCs w:val="28"/>
          <w:lang w:val="en-US"/>
        </w:rPr>
        <w:t>African Charter on Human and People's Rights</w:t>
      </w:r>
    </w:p>
    <w:p w:rsidR="00F33083" w:rsidRDefault="00F33083" w:rsidP="00F3308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C75" w:rsidRPr="00F33083" w:rsidRDefault="00F33083" w:rsidP="00F3308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3083">
        <w:rPr>
          <w:rFonts w:ascii="Times New Roman" w:hAnsi="Times New Roman" w:cs="Times New Roman"/>
          <w:b/>
          <w:bCs/>
          <w:sz w:val="28"/>
          <w:szCs w:val="28"/>
        </w:rPr>
        <w:t xml:space="preserve">Suggested </w:t>
      </w:r>
      <w:r w:rsidR="00E46C75" w:rsidRPr="00F33083">
        <w:rPr>
          <w:rFonts w:ascii="Times New Roman" w:hAnsi="Times New Roman" w:cs="Times New Roman"/>
          <w:b/>
          <w:bCs/>
          <w:sz w:val="28"/>
          <w:szCs w:val="28"/>
        </w:rPr>
        <w:t>Readings:</w:t>
      </w:r>
    </w:p>
    <w:p w:rsidR="00F33083" w:rsidRPr="00F33083" w:rsidRDefault="003C1E8D" w:rsidP="00E924DF">
      <w:pPr>
        <w:pStyle w:val="Heading2"/>
        <w:numPr>
          <w:ilvl w:val="0"/>
          <w:numId w:val="3"/>
        </w:numPr>
        <w:jc w:val="both"/>
        <w:rPr>
          <w:b w:val="0"/>
          <w:bCs w:val="0"/>
          <w:sz w:val="24"/>
          <w:szCs w:val="24"/>
        </w:rPr>
      </w:pPr>
      <w:hyperlink r:id="rId9" w:history="1">
        <w:r w:rsidR="000C3F65" w:rsidRPr="00F33083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S.K.Kapoor</w:t>
        </w:r>
      </w:hyperlink>
      <w:r w:rsidR="000C3F65" w:rsidRPr="00F33083">
        <w:rPr>
          <w:rStyle w:val="author"/>
          <w:b w:val="0"/>
          <w:bCs w:val="0"/>
          <w:sz w:val="24"/>
          <w:szCs w:val="24"/>
        </w:rPr>
        <w:t xml:space="preserve">, </w:t>
      </w:r>
      <w:r w:rsidR="000C3F65" w:rsidRPr="00F33083">
        <w:rPr>
          <w:rStyle w:val="author"/>
          <w:b w:val="0"/>
          <w:bCs w:val="0"/>
          <w:i/>
          <w:sz w:val="24"/>
          <w:szCs w:val="24"/>
        </w:rPr>
        <w:t>I</w:t>
      </w:r>
      <w:r w:rsidR="000C3F65" w:rsidRPr="00F33083">
        <w:rPr>
          <w:rStyle w:val="a-size-large"/>
          <w:b w:val="0"/>
          <w:bCs w:val="0"/>
          <w:i/>
          <w:sz w:val="24"/>
          <w:szCs w:val="24"/>
        </w:rPr>
        <w:t>nternational Law &amp; Human Right</w:t>
      </w:r>
      <w:r w:rsidR="000C3F65" w:rsidRPr="00F33083">
        <w:rPr>
          <w:b w:val="0"/>
          <w:bCs w:val="0"/>
          <w:sz w:val="24"/>
          <w:szCs w:val="24"/>
        </w:rPr>
        <w:t>, Central Law Agency,</w:t>
      </w:r>
      <w:r w:rsidR="000C3F65" w:rsidRPr="00F33083">
        <w:rPr>
          <w:b w:val="0"/>
          <w:bCs w:val="0"/>
          <w:sz w:val="24"/>
          <w:szCs w:val="24"/>
          <w:shd w:val="clear" w:color="auto" w:fill="FFFFFF"/>
        </w:rPr>
        <w:t xml:space="preserve"> 18</w:t>
      </w:r>
      <w:r w:rsidR="000C3F65" w:rsidRPr="00F33083">
        <w:rPr>
          <w:b w:val="0"/>
          <w:bCs w:val="0"/>
          <w:sz w:val="24"/>
          <w:szCs w:val="24"/>
          <w:shd w:val="clear" w:color="auto" w:fill="FFFFFF"/>
          <w:vertAlign w:val="superscript"/>
        </w:rPr>
        <w:t>th</w:t>
      </w:r>
      <w:r w:rsidR="000C3F65" w:rsidRPr="00F33083">
        <w:rPr>
          <w:b w:val="0"/>
          <w:bCs w:val="0"/>
          <w:sz w:val="24"/>
          <w:szCs w:val="24"/>
          <w:shd w:val="clear" w:color="auto" w:fill="FFFFFF"/>
        </w:rPr>
        <w:t>Edition, 2018</w:t>
      </w:r>
    </w:p>
    <w:p w:rsidR="00F33083" w:rsidRDefault="003C1E8D" w:rsidP="00E924DF">
      <w:pPr>
        <w:pStyle w:val="Heading2"/>
        <w:numPr>
          <w:ilvl w:val="0"/>
          <w:numId w:val="3"/>
        </w:numPr>
        <w:jc w:val="both"/>
        <w:rPr>
          <w:rStyle w:val="a-size-extra-large"/>
          <w:b w:val="0"/>
          <w:bCs w:val="0"/>
          <w:sz w:val="24"/>
          <w:szCs w:val="24"/>
        </w:rPr>
      </w:pPr>
      <w:hyperlink r:id="rId10" w:history="1">
        <w:r w:rsidR="000C3F65" w:rsidRPr="00F33083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Jatindra Kumar Das</w:t>
        </w:r>
      </w:hyperlink>
      <w:r w:rsidR="000C3F65" w:rsidRPr="00F33083">
        <w:rPr>
          <w:rStyle w:val="author"/>
          <w:b w:val="0"/>
          <w:bCs w:val="0"/>
          <w:sz w:val="24"/>
          <w:szCs w:val="24"/>
        </w:rPr>
        <w:t>,</w:t>
      </w:r>
      <w:r w:rsidR="000C3F65" w:rsidRPr="00F33083">
        <w:rPr>
          <w:rStyle w:val="a-size-extra-large"/>
          <w:b w:val="0"/>
          <w:bCs w:val="0"/>
          <w:i/>
          <w:sz w:val="24"/>
          <w:szCs w:val="24"/>
        </w:rPr>
        <w:t>Human Rights Law and Practice</w:t>
      </w:r>
      <w:r w:rsidR="000C3F65" w:rsidRPr="00F33083">
        <w:rPr>
          <w:rStyle w:val="a-size-extra-large"/>
          <w:b w:val="0"/>
          <w:bCs w:val="0"/>
          <w:sz w:val="24"/>
          <w:szCs w:val="24"/>
        </w:rPr>
        <w:t>, PHI learning Publication, 2016</w:t>
      </w:r>
    </w:p>
    <w:p w:rsidR="00F33083" w:rsidRPr="00F33083" w:rsidRDefault="000C3F65" w:rsidP="00E924DF">
      <w:pPr>
        <w:pStyle w:val="Heading2"/>
        <w:numPr>
          <w:ilvl w:val="0"/>
          <w:numId w:val="3"/>
        </w:numPr>
        <w:jc w:val="both"/>
        <w:rPr>
          <w:b w:val="0"/>
          <w:bCs w:val="0"/>
          <w:sz w:val="24"/>
          <w:szCs w:val="24"/>
        </w:rPr>
      </w:pPr>
      <w:r w:rsidRPr="00F33083">
        <w:rPr>
          <w:b w:val="0"/>
          <w:bCs w:val="0"/>
          <w:sz w:val="24"/>
          <w:szCs w:val="24"/>
          <w:lang w:val="en-US"/>
        </w:rPr>
        <w:t xml:space="preserve">Sieghart Paul, </w:t>
      </w:r>
      <w:r w:rsidRPr="00F33083">
        <w:rPr>
          <w:b w:val="0"/>
          <w:bCs w:val="0"/>
          <w:i/>
          <w:sz w:val="24"/>
          <w:szCs w:val="24"/>
          <w:lang w:val="en-US"/>
        </w:rPr>
        <w:t>The International Law of Human Rights,</w:t>
      </w:r>
      <w:r w:rsidRPr="00F33083">
        <w:rPr>
          <w:b w:val="0"/>
          <w:bCs w:val="0"/>
          <w:sz w:val="24"/>
          <w:szCs w:val="24"/>
          <w:lang w:val="en-US"/>
        </w:rPr>
        <w:t xml:space="preserve"> Oxford University Press, 1992</w:t>
      </w:r>
    </w:p>
    <w:p w:rsidR="00F33083" w:rsidRPr="00F33083" w:rsidRDefault="000C3F65" w:rsidP="00E924DF">
      <w:pPr>
        <w:pStyle w:val="Heading2"/>
        <w:numPr>
          <w:ilvl w:val="0"/>
          <w:numId w:val="3"/>
        </w:numPr>
        <w:jc w:val="both"/>
        <w:rPr>
          <w:b w:val="0"/>
          <w:bCs w:val="0"/>
          <w:sz w:val="24"/>
          <w:szCs w:val="24"/>
        </w:rPr>
      </w:pPr>
      <w:r w:rsidRPr="00F33083">
        <w:rPr>
          <w:b w:val="0"/>
          <w:bCs w:val="0"/>
          <w:sz w:val="24"/>
          <w:szCs w:val="24"/>
          <w:lang w:val="en-US"/>
        </w:rPr>
        <w:t xml:space="preserve">Vincent, R.J., </w:t>
      </w:r>
      <w:r w:rsidRPr="00F33083">
        <w:rPr>
          <w:b w:val="0"/>
          <w:bCs w:val="0"/>
          <w:i/>
          <w:iCs/>
          <w:sz w:val="24"/>
          <w:szCs w:val="24"/>
          <w:lang w:val="en-US"/>
        </w:rPr>
        <w:t>Human Rights &amp; International Relations</w:t>
      </w:r>
      <w:r w:rsidRPr="00F33083">
        <w:rPr>
          <w:b w:val="0"/>
          <w:bCs w:val="0"/>
          <w:sz w:val="24"/>
          <w:szCs w:val="24"/>
          <w:lang w:val="en-US"/>
        </w:rPr>
        <w:t>,</w:t>
      </w:r>
      <w:r w:rsidRPr="00F33083">
        <w:rPr>
          <w:b w:val="0"/>
          <w:bCs w:val="0"/>
          <w:sz w:val="24"/>
          <w:szCs w:val="24"/>
        </w:rPr>
        <w:t xml:space="preserve"> Cambridge University Press for the Royal Institute for International Affairs</w:t>
      </w:r>
      <w:r w:rsidRPr="00F33083">
        <w:rPr>
          <w:b w:val="0"/>
          <w:bCs w:val="0"/>
          <w:sz w:val="24"/>
          <w:szCs w:val="24"/>
          <w:lang w:val="en-US"/>
        </w:rPr>
        <w:t>,1986</w:t>
      </w:r>
    </w:p>
    <w:p w:rsidR="00F33083" w:rsidRPr="00F33083" w:rsidRDefault="000C3F65" w:rsidP="00E924DF">
      <w:pPr>
        <w:pStyle w:val="Heading2"/>
        <w:numPr>
          <w:ilvl w:val="0"/>
          <w:numId w:val="3"/>
        </w:numPr>
        <w:jc w:val="both"/>
        <w:rPr>
          <w:b w:val="0"/>
          <w:bCs w:val="0"/>
          <w:sz w:val="24"/>
          <w:szCs w:val="24"/>
        </w:rPr>
      </w:pPr>
      <w:r w:rsidRPr="00F33083">
        <w:rPr>
          <w:b w:val="0"/>
          <w:bCs w:val="0"/>
          <w:sz w:val="24"/>
          <w:szCs w:val="24"/>
          <w:lang w:val="en-US"/>
        </w:rPr>
        <w:t xml:space="preserve">BuergenthalThomas, </w:t>
      </w:r>
      <w:r w:rsidRPr="00F33083">
        <w:rPr>
          <w:b w:val="0"/>
          <w:bCs w:val="0"/>
          <w:i/>
          <w:sz w:val="24"/>
          <w:szCs w:val="24"/>
          <w:lang w:val="en-US"/>
        </w:rPr>
        <w:t>International Human Rights in Nutshell</w:t>
      </w:r>
      <w:r w:rsidRPr="00F33083">
        <w:rPr>
          <w:b w:val="0"/>
          <w:bCs w:val="0"/>
          <w:sz w:val="24"/>
          <w:szCs w:val="24"/>
          <w:lang w:val="en-US"/>
        </w:rPr>
        <w:t>, West Publishing Co., 2</w:t>
      </w:r>
      <w:r w:rsidRPr="00F33083">
        <w:rPr>
          <w:b w:val="0"/>
          <w:bCs w:val="0"/>
          <w:sz w:val="24"/>
          <w:szCs w:val="24"/>
          <w:vertAlign w:val="superscript"/>
          <w:lang w:val="en-US"/>
        </w:rPr>
        <w:t>nd</w:t>
      </w:r>
      <w:r w:rsidRPr="00F33083">
        <w:rPr>
          <w:b w:val="0"/>
          <w:bCs w:val="0"/>
          <w:sz w:val="24"/>
          <w:szCs w:val="24"/>
          <w:lang w:val="en-US"/>
        </w:rPr>
        <w:t>Edition,1995</w:t>
      </w:r>
    </w:p>
    <w:p w:rsidR="00F33083" w:rsidRPr="00F33083" w:rsidRDefault="000C3F65" w:rsidP="00E924DF">
      <w:pPr>
        <w:pStyle w:val="Heading2"/>
        <w:numPr>
          <w:ilvl w:val="0"/>
          <w:numId w:val="3"/>
        </w:numPr>
        <w:jc w:val="both"/>
        <w:rPr>
          <w:b w:val="0"/>
          <w:bCs w:val="0"/>
          <w:sz w:val="24"/>
          <w:szCs w:val="24"/>
        </w:rPr>
      </w:pPr>
      <w:r w:rsidRPr="00F33083">
        <w:rPr>
          <w:b w:val="0"/>
          <w:bCs w:val="0"/>
          <w:sz w:val="24"/>
          <w:szCs w:val="24"/>
          <w:lang w:val="en-US"/>
        </w:rPr>
        <w:t xml:space="preserve">Robertson, A.H., J.G. Merrills, </w:t>
      </w:r>
      <w:r w:rsidRPr="00F33083">
        <w:rPr>
          <w:b w:val="0"/>
          <w:bCs w:val="0"/>
          <w:i/>
          <w:sz w:val="24"/>
          <w:szCs w:val="24"/>
          <w:lang w:val="en-US"/>
        </w:rPr>
        <w:t>Human Rights in the World: An Introduction to Study of the International Protection of Human Rights</w:t>
      </w:r>
      <w:r w:rsidRPr="00F33083">
        <w:rPr>
          <w:b w:val="0"/>
          <w:bCs w:val="0"/>
          <w:sz w:val="24"/>
          <w:szCs w:val="24"/>
          <w:lang w:val="en-US"/>
        </w:rPr>
        <w:t>,</w:t>
      </w:r>
      <w:r w:rsidRPr="00F33083">
        <w:rPr>
          <w:b w:val="0"/>
          <w:bCs w:val="0"/>
          <w:sz w:val="24"/>
          <w:szCs w:val="24"/>
          <w:shd w:val="clear" w:color="auto" w:fill="FFFFFF"/>
        </w:rPr>
        <w:t xml:space="preserve"> Manchester University Press,</w:t>
      </w:r>
      <w:r w:rsidRPr="00F33083">
        <w:rPr>
          <w:b w:val="0"/>
          <w:bCs w:val="0"/>
          <w:sz w:val="24"/>
          <w:szCs w:val="24"/>
          <w:lang w:val="en-US"/>
        </w:rPr>
        <w:t xml:space="preserve"> 4th edition, 1996 </w:t>
      </w:r>
    </w:p>
    <w:p w:rsidR="00F33083" w:rsidRPr="00F33083" w:rsidRDefault="000C3F65" w:rsidP="00E924DF">
      <w:pPr>
        <w:pStyle w:val="Heading2"/>
        <w:numPr>
          <w:ilvl w:val="0"/>
          <w:numId w:val="3"/>
        </w:numPr>
        <w:jc w:val="both"/>
        <w:rPr>
          <w:b w:val="0"/>
          <w:bCs w:val="0"/>
          <w:sz w:val="24"/>
          <w:szCs w:val="24"/>
        </w:rPr>
      </w:pPr>
      <w:r w:rsidRPr="00F33083">
        <w:rPr>
          <w:b w:val="0"/>
          <w:bCs w:val="0"/>
          <w:sz w:val="24"/>
          <w:szCs w:val="24"/>
          <w:lang w:val="en-US"/>
        </w:rPr>
        <w:t xml:space="preserve">Vijapur, Abdulrahim P., UN at Fifty—Studies in Human Rights, New Delhi, 1996 </w:t>
      </w:r>
    </w:p>
    <w:p w:rsidR="00F33083" w:rsidRPr="00F33083" w:rsidRDefault="000C3F65" w:rsidP="00E924DF">
      <w:pPr>
        <w:pStyle w:val="Heading2"/>
        <w:numPr>
          <w:ilvl w:val="0"/>
          <w:numId w:val="3"/>
        </w:numPr>
        <w:jc w:val="both"/>
        <w:rPr>
          <w:b w:val="0"/>
          <w:bCs w:val="0"/>
          <w:sz w:val="24"/>
          <w:szCs w:val="24"/>
        </w:rPr>
      </w:pPr>
      <w:r w:rsidRPr="00F33083">
        <w:rPr>
          <w:b w:val="0"/>
          <w:bCs w:val="0"/>
          <w:sz w:val="24"/>
          <w:szCs w:val="24"/>
          <w:lang w:val="en-US"/>
        </w:rPr>
        <w:t xml:space="preserve">Chowdhury, Azizur Rahman and Bhuiyan, Jahid Hossain, </w:t>
      </w:r>
      <w:r w:rsidRPr="00F33083">
        <w:rPr>
          <w:b w:val="0"/>
          <w:bCs w:val="0"/>
          <w:i/>
          <w:sz w:val="24"/>
          <w:szCs w:val="24"/>
          <w:lang w:val="en-US"/>
        </w:rPr>
        <w:t>An Introduction to International Human RightsLaw,</w:t>
      </w:r>
      <w:r w:rsidRPr="00F33083">
        <w:rPr>
          <w:b w:val="0"/>
          <w:bCs w:val="0"/>
          <w:sz w:val="24"/>
          <w:szCs w:val="24"/>
          <w:shd w:val="clear" w:color="auto" w:fill="FFFFFF"/>
        </w:rPr>
        <w:t xml:space="preserve"> BRILL Publications,</w:t>
      </w:r>
      <w:r w:rsidRPr="00F33083">
        <w:rPr>
          <w:b w:val="0"/>
          <w:bCs w:val="0"/>
          <w:sz w:val="24"/>
          <w:szCs w:val="24"/>
          <w:lang w:val="en-US"/>
        </w:rPr>
        <w:t xml:space="preserve"> 2010</w:t>
      </w:r>
    </w:p>
    <w:p w:rsidR="00F33083" w:rsidRPr="00F33083" w:rsidRDefault="000C3F65" w:rsidP="00E924DF">
      <w:pPr>
        <w:pStyle w:val="Heading2"/>
        <w:numPr>
          <w:ilvl w:val="0"/>
          <w:numId w:val="3"/>
        </w:numPr>
        <w:jc w:val="both"/>
        <w:rPr>
          <w:b w:val="0"/>
          <w:bCs w:val="0"/>
          <w:sz w:val="24"/>
          <w:szCs w:val="24"/>
        </w:rPr>
      </w:pPr>
      <w:r w:rsidRPr="00F33083">
        <w:rPr>
          <w:b w:val="0"/>
          <w:bCs w:val="0"/>
          <w:sz w:val="24"/>
          <w:szCs w:val="24"/>
          <w:lang w:val="en-US"/>
        </w:rPr>
        <w:t>Haas, Michael,</w:t>
      </w:r>
      <w:r w:rsidRPr="00F33083">
        <w:rPr>
          <w:b w:val="0"/>
          <w:bCs w:val="0"/>
          <w:i/>
          <w:sz w:val="24"/>
          <w:szCs w:val="24"/>
          <w:lang w:val="en-US"/>
        </w:rPr>
        <w:t>International Human Rights – A Comprehensive Introduction</w:t>
      </w:r>
      <w:r w:rsidRPr="00F33083">
        <w:rPr>
          <w:b w:val="0"/>
          <w:bCs w:val="0"/>
          <w:sz w:val="24"/>
          <w:szCs w:val="24"/>
          <w:lang w:val="en-US"/>
        </w:rPr>
        <w:t>, 2</w:t>
      </w:r>
      <w:r w:rsidRPr="00F33083">
        <w:rPr>
          <w:b w:val="0"/>
          <w:bCs w:val="0"/>
          <w:sz w:val="24"/>
          <w:szCs w:val="24"/>
          <w:vertAlign w:val="superscript"/>
          <w:lang w:val="en-US"/>
        </w:rPr>
        <w:t>nd</w:t>
      </w:r>
      <w:r w:rsidRPr="00F33083">
        <w:rPr>
          <w:b w:val="0"/>
          <w:bCs w:val="0"/>
          <w:sz w:val="24"/>
          <w:szCs w:val="24"/>
          <w:lang w:val="en-US"/>
        </w:rPr>
        <w:t>Edition, Routledge,2014</w:t>
      </w:r>
    </w:p>
    <w:p w:rsidR="00F33083" w:rsidRPr="00F33083" w:rsidRDefault="000C3F65" w:rsidP="00E924DF">
      <w:pPr>
        <w:pStyle w:val="Heading2"/>
        <w:numPr>
          <w:ilvl w:val="0"/>
          <w:numId w:val="3"/>
        </w:numPr>
        <w:jc w:val="both"/>
        <w:rPr>
          <w:b w:val="0"/>
          <w:bCs w:val="0"/>
          <w:sz w:val="24"/>
          <w:szCs w:val="24"/>
        </w:rPr>
      </w:pPr>
      <w:r w:rsidRPr="00F33083">
        <w:rPr>
          <w:b w:val="0"/>
          <w:bCs w:val="0"/>
          <w:sz w:val="24"/>
          <w:szCs w:val="24"/>
          <w:shd w:val="clear" w:color="auto" w:fill="FFFFFF"/>
        </w:rPr>
        <w:t xml:space="preserve">Rhona Smith, </w:t>
      </w:r>
      <w:r w:rsidRPr="00F33083">
        <w:rPr>
          <w:b w:val="0"/>
          <w:bCs w:val="0"/>
          <w:i/>
          <w:sz w:val="24"/>
          <w:szCs w:val="24"/>
          <w:lang w:val="en-US"/>
        </w:rPr>
        <w:t>International Human RightsLaw</w:t>
      </w:r>
      <w:r w:rsidRPr="00F33083">
        <w:rPr>
          <w:b w:val="0"/>
          <w:bCs w:val="0"/>
          <w:sz w:val="24"/>
          <w:szCs w:val="24"/>
          <w:lang w:val="en-US"/>
        </w:rPr>
        <w:t>, 8</w:t>
      </w:r>
      <w:r w:rsidRPr="00F33083">
        <w:rPr>
          <w:b w:val="0"/>
          <w:bCs w:val="0"/>
          <w:sz w:val="24"/>
          <w:szCs w:val="24"/>
          <w:vertAlign w:val="superscript"/>
          <w:lang w:val="en-US"/>
        </w:rPr>
        <w:t xml:space="preserve">th </w:t>
      </w:r>
      <w:r w:rsidRPr="00F33083">
        <w:rPr>
          <w:b w:val="0"/>
          <w:bCs w:val="0"/>
          <w:sz w:val="24"/>
          <w:szCs w:val="24"/>
          <w:lang w:val="en-US"/>
        </w:rPr>
        <w:t>Edition, Oxford: Oxford University Press, 2017</w:t>
      </w:r>
    </w:p>
    <w:p w:rsidR="00F33083" w:rsidRPr="00F33083" w:rsidRDefault="000C3F65" w:rsidP="00E924DF">
      <w:pPr>
        <w:pStyle w:val="Heading2"/>
        <w:numPr>
          <w:ilvl w:val="0"/>
          <w:numId w:val="3"/>
        </w:numPr>
        <w:jc w:val="both"/>
        <w:rPr>
          <w:b w:val="0"/>
          <w:bCs w:val="0"/>
          <w:sz w:val="24"/>
          <w:szCs w:val="24"/>
        </w:rPr>
      </w:pPr>
      <w:r w:rsidRPr="00F33083">
        <w:rPr>
          <w:b w:val="0"/>
          <w:bCs w:val="0"/>
          <w:sz w:val="24"/>
          <w:szCs w:val="24"/>
          <w:lang w:val="en-US"/>
        </w:rPr>
        <w:t xml:space="preserve">Steiner, Henry and Alston, Philip and Goodman, R, </w:t>
      </w:r>
      <w:r w:rsidRPr="00F33083">
        <w:rPr>
          <w:b w:val="0"/>
          <w:bCs w:val="0"/>
          <w:i/>
          <w:sz w:val="24"/>
          <w:szCs w:val="24"/>
          <w:lang w:val="en-US"/>
        </w:rPr>
        <w:t>International Human Rightsin Context: Law, Politics, Morals</w:t>
      </w:r>
      <w:r w:rsidRPr="00F33083">
        <w:rPr>
          <w:b w:val="0"/>
          <w:bCs w:val="0"/>
          <w:sz w:val="24"/>
          <w:szCs w:val="24"/>
          <w:lang w:val="en-US"/>
        </w:rPr>
        <w:t>, 3</w:t>
      </w:r>
      <w:r w:rsidRPr="00F33083">
        <w:rPr>
          <w:b w:val="0"/>
          <w:bCs w:val="0"/>
          <w:sz w:val="24"/>
          <w:szCs w:val="24"/>
          <w:vertAlign w:val="superscript"/>
          <w:lang w:val="en-US"/>
        </w:rPr>
        <w:t>rd</w:t>
      </w:r>
      <w:r w:rsidRPr="00F33083">
        <w:rPr>
          <w:b w:val="0"/>
          <w:bCs w:val="0"/>
          <w:sz w:val="24"/>
          <w:szCs w:val="24"/>
          <w:lang w:val="en-US"/>
        </w:rPr>
        <w:t>Edition, (OUP), 2007</w:t>
      </w:r>
    </w:p>
    <w:p w:rsidR="00F33083" w:rsidRPr="00F33083" w:rsidRDefault="000C3F65" w:rsidP="00E924DF">
      <w:pPr>
        <w:pStyle w:val="Heading2"/>
        <w:numPr>
          <w:ilvl w:val="0"/>
          <w:numId w:val="3"/>
        </w:numPr>
        <w:jc w:val="both"/>
        <w:rPr>
          <w:b w:val="0"/>
          <w:bCs w:val="0"/>
          <w:sz w:val="24"/>
          <w:szCs w:val="24"/>
        </w:rPr>
      </w:pPr>
      <w:r w:rsidRPr="00F33083">
        <w:rPr>
          <w:b w:val="0"/>
          <w:bCs w:val="0"/>
          <w:sz w:val="24"/>
          <w:szCs w:val="24"/>
          <w:lang w:val="en-US"/>
        </w:rPr>
        <w:t xml:space="preserve">Vijapur, Abdulrahim P. </w:t>
      </w:r>
      <w:r w:rsidRPr="00F33083">
        <w:rPr>
          <w:b w:val="0"/>
          <w:bCs w:val="0"/>
          <w:i/>
          <w:sz w:val="24"/>
          <w:szCs w:val="24"/>
          <w:lang w:val="en-US"/>
        </w:rPr>
        <w:t>Human Rights in International Relations</w:t>
      </w:r>
      <w:r w:rsidRPr="00F33083">
        <w:rPr>
          <w:b w:val="0"/>
          <w:bCs w:val="0"/>
          <w:sz w:val="24"/>
          <w:szCs w:val="24"/>
          <w:lang w:val="en-US"/>
        </w:rPr>
        <w:t>,Manak Publications, 2010</w:t>
      </w:r>
    </w:p>
    <w:p w:rsidR="000C3F65" w:rsidRPr="00F33083" w:rsidRDefault="000C3F65" w:rsidP="00E924DF">
      <w:pPr>
        <w:pStyle w:val="Heading2"/>
        <w:numPr>
          <w:ilvl w:val="0"/>
          <w:numId w:val="3"/>
        </w:numPr>
        <w:jc w:val="both"/>
        <w:rPr>
          <w:b w:val="0"/>
          <w:bCs w:val="0"/>
          <w:sz w:val="24"/>
          <w:szCs w:val="24"/>
        </w:rPr>
      </w:pPr>
      <w:r w:rsidRPr="00F33083">
        <w:rPr>
          <w:b w:val="0"/>
          <w:bCs w:val="0"/>
          <w:sz w:val="24"/>
          <w:szCs w:val="24"/>
          <w:lang w:val="en-US"/>
        </w:rPr>
        <w:t xml:space="preserve">Francisco Forrest Martin, </w:t>
      </w:r>
      <w:r w:rsidRPr="00F33083">
        <w:rPr>
          <w:b w:val="0"/>
          <w:bCs w:val="0"/>
          <w:i/>
          <w:sz w:val="24"/>
          <w:szCs w:val="24"/>
          <w:lang w:val="en-US"/>
        </w:rPr>
        <w:t>International Human Rights Law and Practice</w:t>
      </w:r>
      <w:r w:rsidRPr="00F33083">
        <w:rPr>
          <w:b w:val="0"/>
          <w:bCs w:val="0"/>
          <w:sz w:val="24"/>
          <w:szCs w:val="24"/>
          <w:lang w:val="en-US"/>
        </w:rPr>
        <w:t>,</w:t>
      </w:r>
      <w:r w:rsidRPr="00F33083">
        <w:rPr>
          <w:b w:val="0"/>
          <w:bCs w:val="0"/>
          <w:sz w:val="24"/>
          <w:szCs w:val="24"/>
          <w:shd w:val="clear" w:color="auto" w:fill="FFFFFF"/>
        </w:rPr>
        <w:t xml:space="preserve"> Cambridge University Press; 1</w:t>
      </w:r>
      <w:r w:rsidRPr="00F33083">
        <w:rPr>
          <w:b w:val="0"/>
          <w:bCs w:val="0"/>
          <w:sz w:val="24"/>
          <w:szCs w:val="24"/>
          <w:shd w:val="clear" w:color="auto" w:fill="FFFFFF"/>
          <w:vertAlign w:val="superscript"/>
        </w:rPr>
        <w:t>st</w:t>
      </w:r>
      <w:r w:rsidRPr="00F33083">
        <w:rPr>
          <w:b w:val="0"/>
          <w:bCs w:val="0"/>
          <w:sz w:val="24"/>
          <w:szCs w:val="24"/>
          <w:shd w:val="clear" w:color="auto" w:fill="FFFFFF"/>
        </w:rPr>
        <w:t>Edition, 2011</w:t>
      </w:r>
      <w:r w:rsidRPr="00F33083">
        <w:rPr>
          <w:b w:val="0"/>
          <w:bCs w:val="0"/>
          <w:sz w:val="24"/>
          <w:szCs w:val="24"/>
          <w:lang w:val="en-US"/>
        </w:rPr>
        <w:t>.</w:t>
      </w:r>
    </w:p>
    <w:p w:rsidR="00F33083" w:rsidRDefault="00F33083" w:rsidP="00F33083">
      <w:pPr>
        <w:pStyle w:val="Heading2"/>
        <w:jc w:val="both"/>
        <w:rPr>
          <w:b w:val="0"/>
          <w:bCs w:val="0"/>
          <w:sz w:val="24"/>
          <w:szCs w:val="24"/>
          <w:lang w:val="en-US"/>
        </w:rPr>
      </w:pPr>
    </w:p>
    <w:p w:rsidR="00F33083" w:rsidRDefault="00F33083" w:rsidP="00F33083">
      <w:pPr>
        <w:pStyle w:val="Heading2"/>
        <w:jc w:val="both"/>
        <w:rPr>
          <w:b w:val="0"/>
          <w:bCs w:val="0"/>
          <w:sz w:val="24"/>
          <w:szCs w:val="24"/>
          <w:lang w:val="en-US"/>
        </w:rPr>
      </w:pPr>
    </w:p>
    <w:p w:rsidR="00F33083" w:rsidRDefault="00F33083" w:rsidP="00F33083">
      <w:pPr>
        <w:pStyle w:val="Heading2"/>
        <w:jc w:val="both"/>
        <w:rPr>
          <w:b w:val="0"/>
          <w:bCs w:val="0"/>
          <w:sz w:val="24"/>
          <w:szCs w:val="24"/>
          <w:lang w:val="en-US"/>
        </w:rPr>
      </w:pPr>
    </w:p>
    <w:p w:rsidR="00F33083" w:rsidRDefault="00F33083" w:rsidP="00F33083">
      <w:pPr>
        <w:pStyle w:val="Heading2"/>
        <w:jc w:val="both"/>
        <w:rPr>
          <w:b w:val="0"/>
          <w:bCs w:val="0"/>
          <w:sz w:val="24"/>
          <w:szCs w:val="24"/>
          <w:lang w:val="en-US"/>
        </w:rPr>
      </w:pPr>
    </w:p>
    <w:p w:rsidR="00F33083" w:rsidRDefault="00F33083" w:rsidP="00F33083">
      <w:pPr>
        <w:pStyle w:val="Heading2"/>
        <w:jc w:val="both"/>
        <w:rPr>
          <w:b w:val="0"/>
          <w:bCs w:val="0"/>
          <w:sz w:val="24"/>
          <w:szCs w:val="24"/>
          <w:lang w:val="en-US"/>
        </w:rPr>
      </w:pPr>
    </w:p>
    <w:p w:rsidR="00F33083" w:rsidRDefault="00F33083" w:rsidP="00F33083">
      <w:pPr>
        <w:pStyle w:val="Heading2"/>
        <w:jc w:val="both"/>
        <w:rPr>
          <w:b w:val="0"/>
          <w:bCs w:val="0"/>
          <w:sz w:val="24"/>
          <w:szCs w:val="24"/>
          <w:lang w:val="en-US"/>
        </w:rPr>
      </w:pPr>
    </w:p>
    <w:p w:rsidR="00F33083" w:rsidRDefault="00F33083" w:rsidP="00F33083">
      <w:pPr>
        <w:pStyle w:val="Heading2"/>
        <w:jc w:val="both"/>
        <w:rPr>
          <w:b w:val="0"/>
          <w:bCs w:val="0"/>
          <w:sz w:val="24"/>
          <w:szCs w:val="24"/>
          <w:lang w:val="en-US"/>
        </w:rPr>
      </w:pPr>
    </w:p>
    <w:p w:rsidR="00F33083" w:rsidRDefault="00F33083" w:rsidP="00F33083">
      <w:pPr>
        <w:pStyle w:val="Heading2"/>
        <w:jc w:val="both"/>
        <w:rPr>
          <w:b w:val="0"/>
          <w:bCs w:val="0"/>
          <w:sz w:val="24"/>
          <w:szCs w:val="24"/>
          <w:lang w:val="en-US"/>
        </w:rPr>
      </w:pPr>
    </w:p>
    <w:p w:rsidR="00F33083" w:rsidRDefault="00F33083" w:rsidP="00F33083">
      <w:pPr>
        <w:pStyle w:val="Heading2"/>
        <w:jc w:val="both"/>
        <w:rPr>
          <w:b w:val="0"/>
          <w:bCs w:val="0"/>
          <w:sz w:val="24"/>
          <w:szCs w:val="24"/>
          <w:lang w:val="en-US"/>
        </w:rPr>
      </w:pPr>
    </w:p>
    <w:p w:rsidR="00F33083" w:rsidRDefault="00F33083" w:rsidP="00F33083">
      <w:pPr>
        <w:pStyle w:val="Heading2"/>
        <w:jc w:val="both"/>
        <w:rPr>
          <w:b w:val="0"/>
          <w:bCs w:val="0"/>
          <w:sz w:val="24"/>
          <w:szCs w:val="24"/>
          <w:lang w:val="en-US"/>
        </w:rPr>
      </w:pPr>
    </w:p>
    <w:p w:rsidR="00F33083" w:rsidRPr="00F33083" w:rsidRDefault="00F33083" w:rsidP="00F33083">
      <w:pPr>
        <w:pStyle w:val="Heading2"/>
        <w:jc w:val="both"/>
        <w:rPr>
          <w:b w:val="0"/>
          <w:bCs w:val="0"/>
          <w:sz w:val="24"/>
          <w:szCs w:val="24"/>
        </w:rPr>
      </w:pPr>
    </w:p>
    <w:p w:rsidR="000C3F65" w:rsidRPr="00F33083" w:rsidRDefault="000C3F65" w:rsidP="00F330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6600" w:rsidRDefault="00A36600" w:rsidP="00A36600">
      <w:pPr>
        <w:spacing w:after="0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621E58">
        <w:rPr>
          <w:rFonts w:ascii="Times New Roman" w:hAnsi="Times New Roman" w:cs="Times New Roman"/>
          <w:b/>
          <w:bCs/>
          <w:smallCaps/>
          <w:sz w:val="32"/>
          <w:szCs w:val="32"/>
        </w:rPr>
        <w:t>SECOND SEMESTER</w:t>
      </w:r>
    </w:p>
    <w:p w:rsidR="00A36600" w:rsidRDefault="00A36600" w:rsidP="00A36600">
      <w:pPr>
        <w:spacing w:after="0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tbl>
      <w:tblPr>
        <w:tblStyle w:val="TableGrid"/>
        <w:tblW w:w="9648" w:type="dxa"/>
        <w:tblLayout w:type="fixed"/>
        <w:tblLook w:val="04A0"/>
      </w:tblPr>
      <w:tblGrid>
        <w:gridCol w:w="1458"/>
        <w:gridCol w:w="3600"/>
        <w:gridCol w:w="540"/>
        <w:gridCol w:w="990"/>
        <w:gridCol w:w="1080"/>
        <w:gridCol w:w="1170"/>
        <w:gridCol w:w="810"/>
      </w:tblGrid>
      <w:tr w:rsidR="00A36600" w:rsidRPr="00350F8F" w:rsidTr="00E83E48">
        <w:tc>
          <w:tcPr>
            <w:tcW w:w="1458" w:type="dxa"/>
            <w:vMerge w:val="restart"/>
          </w:tcPr>
          <w:p w:rsidR="00A36600" w:rsidRPr="00350F8F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3600" w:type="dxa"/>
            <w:vMerge w:val="restart"/>
          </w:tcPr>
          <w:p w:rsidR="00A36600" w:rsidRPr="00350F8F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A36600" w:rsidRPr="00350F8F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A36600" w:rsidRPr="00350F8F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0" w:type="dxa"/>
            <w:gridSpan w:val="3"/>
          </w:tcPr>
          <w:p w:rsidR="00A36600" w:rsidRPr="00350F8F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A36600" w:rsidRPr="00350F8F" w:rsidTr="00E83E48">
        <w:tc>
          <w:tcPr>
            <w:tcW w:w="1458" w:type="dxa"/>
            <w:vMerge/>
          </w:tcPr>
          <w:p w:rsidR="00A36600" w:rsidRPr="00350F8F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A36600" w:rsidRPr="00350F8F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36600" w:rsidRPr="00350F8F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A36600" w:rsidRPr="00350F8F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600" w:rsidRPr="00350F8F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Internal</w:t>
            </w:r>
          </w:p>
        </w:tc>
        <w:tc>
          <w:tcPr>
            <w:tcW w:w="1170" w:type="dxa"/>
          </w:tcPr>
          <w:p w:rsidR="00A36600" w:rsidRPr="00350F8F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810" w:type="dxa"/>
          </w:tcPr>
          <w:p w:rsidR="00A36600" w:rsidRPr="00350F8F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A36600" w:rsidRPr="008607DF" w:rsidTr="00E83E48">
        <w:tc>
          <w:tcPr>
            <w:tcW w:w="1458" w:type="dxa"/>
          </w:tcPr>
          <w:p w:rsidR="00A36600" w:rsidRPr="00196A98" w:rsidRDefault="00A36600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</w:p>
        </w:tc>
        <w:tc>
          <w:tcPr>
            <w:tcW w:w="3600" w:type="dxa"/>
          </w:tcPr>
          <w:p w:rsidR="00A36600" w:rsidRPr="00196A98" w:rsidRDefault="00A36600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sz w:val="24"/>
                <w:szCs w:val="24"/>
              </w:rPr>
              <w:t>Law and Social Transformation</w:t>
            </w:r>
          </w:p>
        </w:tc>
        <w:tc>
          <w:tcPr>
            <w:tcW w:w="540" w:type="dxa"/>
          </w:tcPr>
          <w:p w:rsidR="00A36600" w:rsidRPr="008B060F" w:rsidRDefault="00A36600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A36600" w:rsidRPr="008B060F" w:rsidRDefault="00A36600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A36600" w:rsidRPr="008607DF" w:rsidRDefault="00A36600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A36600" w:rsidRPr="008607DF" w:rsidRDefault="00A36600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A36600" w:rsidRPr="008607DF" w:rsidRDefault="00A36600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36600" w:rsidRPr="008607DF" w:rsidTr="00E83E48">
        <w:tc>
          <w:tcPr>
            <w:tcW w:w="1458" w:type="dxa"/>
          </w:tcPr>
          <w:p w:rsidR="00A36600" w:rsidRPr="00196A98" w:rsidRDefault="00A36600" w:rsidP="00A3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A98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33083"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π</w:t>
            </w:r>
          </w:p>
        </w:tc>
        <w:tc>
          <w:tcPr>
            <w:tcW w:w="3600" w:type="dxa"/>
          </w:tcPr>
          <w:p w:rsidR="00A36600" w:rsidRPr="00EF2AA3" w:rsidRDefault="00A36600" w:rsidP="00A3660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 and Human Rights</w:t>
            </w:r>
          </w:p>
        </w:tc>
        <w:tc>
          <w:tcPr>
            <w:tcW w:w="540" w:type="dxa"/>
          </w:tcPr>
          <w:p w:rsidR="00A36600" w:rsidRPr="008B060F" w:rsidRDefault="00A36600" w:rsidP="00A3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A36600" w:rsidRPr="008B060F" w:rsidRDefault="00A36600" w:rsidP="00A3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A36600" w:rsidRPr="008607DF" w:rsidRDefault="00A36600" w:rsidP="00A3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A36600" w:rsidRPr="008607DF" w:rsidRDefault="00A36600" w:rsidP="00A3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A36600" w:rsidRPr="008607DF" w:rsidRDefault="00A36600" w:rsidP="00A3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692" w:rsidRPr="008607DF" w:rsidTr="00E83E48">
        <w:tc>
          <w:tcPr>
            <w:tcW w:w="1458" w:type="dxa"/>
          </w:tcPr>
          <w:p w:rsidR="000E3692" w:rsidRPr="00196A98" w:rsidRDefault="000E3692" w:rsidP="00F3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A98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-203</w:t>
            </w:r>
            <w:r w:rsidR="00F33083"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π</w:t>
            </w:r>
          </w:p>
        </w:tc>
        <w:tc>
          <w:tcPr>
            <w:tcW w:w="3600" w:type="dxa"/>
          </w:tcPr>
          <w:p w:rsidR="000E3692" w:rsidRPr="000E3692" w:rsidRDefault="000E3692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Women, Children and Human Rights</w:t>
            </w:r>
          </w:p>
        </w:tc>
        <w:tc>
          <w:tcPr>
            <w:tcW w:w="540" w:type="dxa"/>
          </w:tcPr>
          <w:p w:rsidR="000E3692" w:rsidRPr="008B060F" w:rsidRDefault="000E3692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0E3692" w:rsidRPr="008B060F" w:rsidRDefault="000E3692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E3692" w:rsidRPr="008607DF" w:rsidRDefault="000E3692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0E3692" w:rsidRPr="008607DF" w:rsidRDefault="000E3692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0E3692" w:rsidRPr="008607DF" w:rsidRDefault="000E3692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36600" w:rsidRPr="008B060F" w:rsidTr="00E83E48">
        <w:tc>
          <w:tcPr>
            <w:tcW w:w="1458" w:type="dxa"/>
          </w:tcPr>
          <w:p w:rsidR="00A36600" w:rsidRPr="00196A98" w:rsidRDefault="00A36600" w:rsidP="00E8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36600" w:rsidRPr="00196A98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540" w:type="dxa"/>
          </w:tcPr>
          <w:p w:rsidR="00A36600" w:rsidRPr="008B060F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A36600" w:rsidRPr="008B060F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A36600" w:rsidRPr="008B060F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600" w:rsidRPr="008B060F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A36600" w:rsidRPr="008B060F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</w:tbl>
    <w:p w:rsidR="00A36600" w:rsidRDefault="00A36600" w:rsidP="00A36600">
      <w:pPr>
        <w:spacing w:after="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A36600" w:rsidRDefault="00A36600" w:rsidP="00A36600">
      <w:pPr>
        <w:spacing w:after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tbl>
      <w:tblPr>
        <w:tblStyle w:val="TableGrid"/>
        <w:tblW w:w="9540" w:type="dxa"/>
        <w:tblInd w:w="18" w:type="dxa"/>
        <w:tblLayout w:type="fixed"/>
        <w:tblLook w:val="04A0"/>
      </w:tblPr>
      <w:tblGrid>
        <w:gridCol w:w="1440"/>
        <w:gridCol w:w="3690"/>
        <w:gridCol w:w="540"/>
        <w:gridCol w:w="990"/>
        <w:gridCol w:w="990"/>
        <w:gridCol w:w="1080"/>
        <w:gridCol w:w="810"/>
      </w:tblGrid>
      <w:tr w:rsidR="00A36600" w:rsidRPr="00196A98" w:rsidTr="00E83E48">
        <w:tc>
          <w:tcPr>
            <w:tcW w:w="1440" w:type="dxa"/>
            <w:vMerge w:val="restart"/>
          </w:tcPr>
          <w:p w:rsidR="00A36600" w:rsidRPr="00196A98" w:rsidRDefault="00A36600" w:rsidP="00E83E48">
            <w:pPr>
              <w:tabs>
                <w:tab w:val="center" w:pos="6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3690" w:type="dxa"/>
            <w:vMerge w:val="restart"/>
          </w:tcPr>
          <w:p w:rsidR="00A36600" w:rsidRPr="00196A98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A36600" w:rsidRPr="00196A98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A36600" w:rsidRPr="00196A98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880" w:type="dxa"/>
            <w:gridSpan w:val="3"/>
          </w:tcPr>
          <w:p w:rsidR="00A36600" w:rsidRPr="00196A98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A36600" w:rsidRPr="008B060F" w:rsidTr="00E83E48">
        <w:tc>
          <w:tcPr>
            <w:tcW w:w="1440" w:type="dxa"/>
            <w:vMerge/>
          </w:tcPr>
          <w:p w:rsidR="00A36600" w:rsidRPr="00196A98" w:rsidRDefault="00A36600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A36600" w:rsidRPr="00196A98" w:rsidRDefault="00A36600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</w:tcPr>
          <w:p w:rsidR="00A36600" w:rsidRPr="00196A98" w:rsidRDefault="00A36600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A36600" w:rsidRPr="00196A98" w:rsidRDefault="00A36600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6600" w:rsidRPr="008B060F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A36600" w:rsidRPr="008B060F" w:rsidRDefault="00A36600" w:rsidP="00E8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0" w:type="dxa"/>
          </w:tcPr>
          <w:p w:rsidR="00A36600" w:rsidRPr="008B060F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A36600" w:rsidRPr="008607DF" w:rsidTr="00E83E48">
        <w:tc>
          <w:tcPr>
            <w:tcW w:w="1440" w:type="dxa"/>
          </w:tcPr>
          <w:p w:rsidR="00A36600" w:rsidRPr="00196A98" w:rsidRDefault="00A36600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</w:p>
        </w:tc>
        <w:tc>
          <w:tcPr>
            <w:tcW w:w="3690" w:type="dxa"/>
          </w:tcPr>
          <w:p w:rsidR="00A36600" w:rsidRPr="00196A98" w:rsidRDefault="00A36600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 and Social Transformation</w:t>
            </w:r>
          </w:p>
        </w:tc>
        <w:tc>
          <w:tcPr>
            <w:tcW w:w="540" w:type="dxa"/>
          </w:tcPr>
          <w:p w:rsidR="00A36600" w:rsidRPr="008B060F" w:rsidRDefault="00A36600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A36600" w:rsidRPr="008B060F" w:rsidRDefault="00A36600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A36600" w:rsidRPr="008607DF" w:rsidRDefault="00A36600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A36600" w:rsidRPr="008607DF" w:rsidRDefault="00A36600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A36600" w:rsidRPr="008607DF" w:rsidRDefault="00A36600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36600" w:rsidRPr="00350F8F" w:rsidRDefault="00A36600" w:rsidP="00A36600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Unit-I</w:t>
      </w:r>
    </w:p>
    <w:p w:rsidR="00A36600" w:rsidRPr="00350F8F" w:rsidRDefault="00A36600" w:rsidP="00A36600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0F8F">
        <w:rPr>
          <w:rFonts w:ascii="Times New Roman" w:hAnsi="Times New Roman" w:cs="Times New Roman"/>
          <w:b/>
          <w:bCs/>
          <w:sz w:val="28"/>
          <w:szCs w:val="28"/>
        </w:rPr>
        <w:t>Law and social transformation theoretical analysis</w:t>
      </w:r>
      <w:r w:rsidRPr="00350F8F">
        <w:rPr>
          <w:rFonts w:ascii="Times New Roman" w:hAnsi="Times New Roman" w:cs="Times New Roman"/>
          <w:sz w:val="28"/>
          <w:szCs w:val="28"/>
        </w:rPr>
        <w:tab/>
      </w:r>
    </w:p>
    <w:p w:rsidR="00A36600" w:rsidRPr="00350F8F" w:rsidRDefault="00A36600" w:rsidP="00E924DF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F8F">
        <w:rPr>
          <w:rFonts w:ascii="Times New Roman" w:hAnsi="Times New Roman" w:cs="Times New Roman"/>
          <w:sz w:val="28"/>
          <w:szCs w:val="28"/>
        </w:rPr>
        <w:t>Models of social transformation</w:t>
      </w:r>
    </w:p>
    <w:p w:rsidR="00A36600" w:rsidRPr="00350F8F" w:rsidRDefault="00A36600" w:rsidP="00E924DF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F8F">
        <w:rPr>
          <w:rFonts w:ascii="Times New Roman" w:hAnsi="Times New Roman" w:cs="Times New Roman"/>
          <w:sz w:val="28"/>
          <w:szCs w:val="28"/>
        </w:rPr>
        <w:t>Law as an instrument of social transformation</w:t>
      </w:r>
    </w:p>
    <w:p w:rsidR="00A36600" w:rsidRPr="00350F8F" w:rsidRDefault="00A36600" w:rsidP="00E924DF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F8F">
        <w:rPr>
          <w:rFonts w:ascii="Times New Roman" w:hAnsi="Times New Roman" w:cs="Times New Roman"/>
          <w:sz w:val="28"/>
          <w:szCs w:val="28"/>
        </w:rPr>
        <w:t>Historical and social discourse</w:t>
      </w:r>
    </w:p>
    <w:p w:rsidR="00A36600" w:rsidRPr="00350F8F" w:rsidRDefault="00A36600" w:rsidP="00E924DF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F8F">
        <w:rPr>
          <w:rFonts w:ascii="Times New Roman" w:hAnsi="Times New Roman" w:cs="Times New Roman"/>
          <w:sz w:val="28"/>
          <w:szCs w:val="28"/>
        </w:rPr>
        <w:t>Constitution’s orientation and response to social transformation</w:t>
      </w:r>
    </w:p>
    <w:p w:rsidR="00A36600" w:rsidRPr="00350F8F" w:rsidRDefault="00A36600" w:rsidP="00E924DF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F8F">
        <w:rPr>
          <w:rFonts w:ascii="Times New Roman" w:hAnsi="Times New Roman" w:cs="Times New Roman"/>
          <w:sz w:val="28"/>
          <w:szCs w:val="28"/>
        </w:rPr>
        <w:t>Democracy and social transformation</w:t>
      </w:r>
    </w:p>
    <w:p w:rsidR="00A36600" w:rsidRPr="00350F8F" w:rsidRDefault="00A36600" w:rsidP="00E924DF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F8F">
        <w:rPr>
          <w:rFonts w:ascii="Times New Roman" w:hAnsi="Times New Roman" w:cs="Times New Roman"/>
          <w:sz w:val="28"/>
          <w:szCs w:val="28"/>
        </w:rPr>
        <w:t>Constitutionalism and social transformation</w:t>
      </w:r>
    </w:p>
    <w:p w:rsidR="00A36600" w:rsidRDefault="00A36600" w:rsidP="00A3660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36600" w:rsidRPr="006C5432" w:rsidRDefault="00A36600" w:rsidP="00A36600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Unit-II</w:t>
      </w:r>
    </w:p>
    <w:p w:rsidR="00A36600" w:rsidRDefault="00A36600" w:rsidP="00A36600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5432">
        <w:rPr>
          <w:rFonts w:ascii="Times New Roman" w:hAnsi="Times New Roman" w:cs="Times New Roman"/>
          <w:b/>
          <w:bCs/>
          <w:sz w:val="28"/>
          <w:szCs w:val="28"/>
        </w:rPr>
        <w:t xml:space="preserve">Language and the law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36600" w:rsidRPr="006C5432" w:rsidRDefault="00A36600" w:rsidP="00E924DF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432">
        <w:rPr>
          <w:rFonts w:ascii="Times New Roman" w:hAnsi="Times New Roman" w:cs="Times New Roman"/>
          <w:sz w:val="28"/>
          <w:szCs w:val="28"/>
        </w:rPr>
        <w:t>Language as a divisive factor</w:t>
      </w:r>
    </w:p>
    <w:p w:rsidR="00A36600" w:rsidRPr="006C5432" w:rsidRDefault="00A36600" w:rsidP="00E924DF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432">
        <w:rPr>
          <w:rFonts w:ascii="Times New Roman" w:hAnsi="Times New Roman" w:cs="Times New Roman"/>
          <w:sz w:val="28"/>
          <w:szCs w:val="28"/>
        </w:rPr>
        <w:t xml:space="preserve">Constitutional recognition of linguistic pluralism </w:t>
      </w:r>
    </w:p>
    <w:p w:rsidR="00A36600" w:rsidRPr="006C5432" w:rsidRDefault="00A36600" w:rsidP="00E924DF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432">
        <w:rPr>
          <w:rFonts w:ascii="Times New Roman" w:hAnsi="Times New Roman" w:cs="Times New Roman"/>
          <w:sz w:val="28"/>
          <w:szCs w:val="28"/>
        </w:rPr>
        <w:t>Constitutional guarantees to linguistic minorities</w:t>
      </w:r>
    </w:p>
    <w:p w:rsidR="00A36600" w:rsidRPr="006C5432" w:rsidRDefault="00A36600" w:rsidP="00E924DF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432">
        <w:rPr>
          <w:rFonts w:ascii="Times New Roman" w:hAnsi="Times New Roman" w:cs="Times New Roman"/>
          <w:sz w:val="28"/>
          <w:szCs w:val="28"/>
        </w:rPr>
        <w:t>Non-discrimination on the ground of language</w:t>
      </w:r>
    </w:p>
    <w:p w:rsidR="00A36600" w:rsidRDefault="00A36600" w:rsidP="00A3660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36600" w:rsidRPr="006C5432" w:rsidRDefault="00A36600" w:rsidP="00A36600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Unit-III</w:t>
      </w:r>
    </w:p>
    <w:p w:rsidR="00A36600" w:rsidRDefault="00A36600" w:rsidP="00A36600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543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Community and the Law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A36600" w:rsidRPr="00D20282" w:rsidRDefault="00A36600" w:rsidP="00E924DF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0282">
        <w:rPr>
          <w:rFonts w:ascii="Times New Roman" w:hAnsi="Times New Roman" w:cs="Times New Roman"/>
          <w:sz w:val="28"/>
          <w:szCs w:val="28"/>
        </w:rPr>
        <w:t>Caste as a divisive factor</w:t>
      </w:r>
    </w:p>
    <w:p w:rsidR="00A36600" w:rsidRPr="00D20282" w:rsidRDefault="00A36600" w:rsidP="00E924DF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0282">
        <w:rPr>
          <w:rFonts w:ascii="Times New Roman" w:hAnsi="Times New Roman" w:cs="Times New Roman"/>
          <w:sz w:val="28"/>
          <w:szCs w:val="28"/>
        </w:rPr>
        <w:t>Non-discrimination on the ground of caste</w:t>
      </w:r>
    </w:p>
    <w:p w:rsidR="00A36600" w:rsidRPr="00D20282" w:rsidRDefault="00A36600" w:rsidP="00E924DF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0282">
        <w:rPr>
          <w:rFonts w:ascii="Times New Roman" w:hAnsi="Times New Roman" w:cs="Times New Roman"/>
          <w:sz w:val="28"/>
          <w:szCs w:val="28"/>
        </w:rPr>
        <w:t>Protective discrimination</w:t>
      </w:r>
    </w:p>
    <w:p w:rsidR="00A36600" w:rsidRPr="00D20282" w:rsidRDefault="00A36600" w:rsidP="00E924DF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0282">
        <w:rPr>
          <w:rFonts w:ascii="Times New Roman" w:hAnsi="Times New Roman" w:cs="Times New Roman"/>
          <w:sz w:val="28"/>
          <w:szCs w:val="28"/>
        </w:rPr>
        <w:t>Affirmative action</w:t>
      </w:r>
    </w:p>
    <w:p w:rsidR="00A36600" w:rsidRPr="00D20282" w:rsidRDefault="00A36600" w:rsidP="00E924DF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0282">
        <w:rPr>
          <w:rFonts w:ascii="Times New Roman" w:hAnsi="Times New Roman" w:cs="Times New Roman"/>
          <w:sz w:val="28"/>
          <w:szCs w:val="28"/>
        </w:rPr>
        <w:t>Reservation</w:t>
      </w:r>
    </w:p>
    <w:p w:rsidR="00A36600" w:rsidRDefault="00A36600" w:rsidP="00A3660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36600" w:rsidRPr="008A6D17" w:rsidRDefault="00A36600" w:rsidP="00A36600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Unit-IV</w:t>
      </w:r>
    </w:p>
    <w:p w:rsidR="00A36600" w:rsidRDefault="00A36600" w:rsidP="00A36600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7C9F">
        <w:rPr>
          <w:rFonts w:ascii="Times New Roman" w:hAnsi="Times New Roman" w:cs="Times New Roman"/>
          <w:b/>
          <w:bCs/>
          <w:sz w:val="28"/>
          <w:szCs w:val="28"/>
        </w:rPr>
        <w:t>Religion and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Alternative Approaches to</w:t>
      </w:r>
      <w:r w:rsidRPr="00CA7C9F">
        <w:rPr>
          <w:rFonts w:ascii="Times New Roman" w:hAnsi="Times New Roman" w:cs="Times New Roman"/>
          <w:b/>
          <w:bCs/>
          <w:sz w:val="28"/>
          <w:szCs w:val="28"/>
        </w:rPr>
        <w:t xml:space="preserve"> law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36600" w:rsidRPr="00CA7C9F" w:rsidRDefault="00A36600" w:rsidP="00E924D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 xml:space="preserve">Religion as a divisive factor </w:t>
      </w:r>
    </w:p>
    <w:p w:rsidR="00A36600" w:rsidRPr="00CA7C9F" w:rsidRDefault="00A36600" w:rsidP="00E924D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 xml:space="preserve">Freedom of religion and non-discrimination on the basis of religion under Indian </w:t>
      </w:r>
    </w:p>
    <w:p w:rsidR="00A36600" w:rsidRPr="00CA7C9F" w:rsidRDefault="00A36600" w:rsidP="00E924D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 xml:space="preserve">Constitution, Regionalism  </w:t>
      </w:r>
    </w:p>
    <w:p w:rsidR="00A36600" w:rsidRPr="00CA7C9F" w:rsidRDefault="00A36600" w:rsidP="00E924D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 xml:space="preserve">The Impact of multiculturalism and ethnicity </w:t>
      </w:r>
    </w:p>
    <w:p w:rsidR="00A36600" w:rsidRPr="00CA7C9F" w:rsidRDefault="00A36600" w:rsidP="00E924D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 xml:space="preserve">Constitutional safeguards against regional barriers </w:t>
      </w:r>
    </w:p>
    <w:p w:rsidR="00A36600" w:rsidRPr="0082390B" w:rsidRDefault="00A36600" w:rsidP="00E924DF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CA7C9F">
        <w:rPr>
          <w:rFonts w:ascii="Times New Roman" w:hAnsi="Times New Roman" w:cs="Times New Roman"/>
          <w:sz w:val="28"/>
          <w:szCs w:val="28"/>
        </w:rPr>
        <w:t>Equality in matters of employment</w:t>
      </w:r>
    </w:p>
    <w:p w:rsidR="00A36600" w:rsidRPr="0082390B" w:rsidRDefault="00A36600" w:rsidP="00E924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2390B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The jurisprudence of Sarvodaya--- Gandhiji, Vin</w:t>
      </w:r>
      <w:r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obaBhave; Jayaprakash Narayan-Surrender of dacoits</w:t>
      </w:r>
    </w:p>
    <w:p w:rsidR="00A36600" w:rsidRPr="0082390B" w:rsidRDefault="00A36600" w:rsidP="00E924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C</w:t>
      </w:r>
      <w:r w:rsidRPr="0082390B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 xml:space="preserve">oncept of </w:t>
      </w:r>
      <w:r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G</w:t>
      </w:r>
      <w:r w:rsidRPr="0082390B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ramanyayalayas.</w:t>
      </w:r>
    </w:p>
    <w:p w:rsidR="00A36600" w:rsidRPr="0082390B" w:rsidRDefault="00A36600" w:rsidP="00A3660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36600" w:rsidRPr="00EC4C04" w:rsidRDefault="00A36600" w:rsidP="00A36600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Unit-V</w:t>
      </w:r>
    </w:p>
    <w:p w:rsidR="00A36600" w:rsidRDefault="00A36600" w:rsidP="00A36600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4C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Modernization and the Law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A36600" w:rsidRPr="00EC4C04" w:rsidRDefault="00A36600" w:rsidP="00E924DF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C04">
        <w:rPr>
          <w:rFonts w:ascii="Times New Roman" w:hAnsi="Times New Roman" w:cs="Times New Roman"/>
          <w:sz w:val="28"/>
          <w:szCs w:val="28"/>
        </w:rPr>
        <w:t xml:space="preserve">Modernization as a value </w:t>
      </w:r>
    </w:p>
    <w:p w:rsidR="00A36600" w:rsidRPr="00EC4C04" w:rsidRDefault="00A36600" w:rsidP="00E924DF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C04">
        <w:rPr>
          <w:rFonts w:ascii="Times New Roman" w:hAnsi="Times New Roman" w:cs="Times New Roman"/>
          <w:sz w:val="28"/>
          <w:szCs w:val="28"/>
        </w:rPr>
        <w:t>Modernization of social institutions through law</w:t>
      </w:r>
    </w:p>
    <w:p w:rsidR="00A36600" w:rsidRPr="00EC4C04" w:rsidRDefault="00A36600" w:rsidP="00E924DF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C04">
        <w:rPr>
          <w:rFonts w:ascii="Times New Roman" w:hAnsi="Times New Roman" w:cs="Times New Roman"/>
          <w:sz w:val="28"/>
          <w:szCs w:val="28"/>
        </w:rPr>
        <w:t>Public interest litigation</w:t>
      </w:r>
    </w:p>
    <w:p w:rsidR="00A36600" w:rsidRPr="00EC4C04" w:rsidRDefault="00A36600" w:rsidP="00E924DF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C04">
        <w:rPr>
          <w:rFonts w:ascii="Times New Roman" w:hAnsi="Times New Roman" w:cs="Times New Roman"/>
          <w:sz w:val="28"/>
          <w:szCs w:val="28"/>
        </w:rPr>
        <w:t>ADR system</w:t>
      </w:r>
    </w:p>
    <w:p w:rsidR="00A36600" w:rsidRPr="00EC4C04" w:rsidRDefault="00A36600" w:rsidP="00E924DF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C04">
        <w:rPr>
          <w:rFonts w:ascii="Times New Roman" w:hAnsi="Times New Roman" w:cs="Times New Roman"/>
          <w:sz w:val="28"/>
          <w:szCs w:val="28"/>
        </w:rPr>
        <w:t>Lok Adalats</w:t>
      </w:r>
    </w:p>
    <w:p w:rsidR="00A36600" w:rsidRPr="00317B8C" w:rsidRDefault="00A36600" w:rsidP="00E924DF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C04">
        <w:rPr>
          <w:rFonts w:ascii="Times New Roman" w:hAnsi="Times New Roman" w:cs="Times New Roman"/>
          <w:sz w:val="28"/>
          <w:szCs w:val="28"/>
        </w:rPr>
        <w:t>Democratic decentralization and local self-government</w:t>
      </w:r>
    </w:p>
    <w:p w:rsidR="00A36600" w:rsidRPr="00EC4C04" w:rsidRDefault="00A36600" w:rsidP="00A36600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6600" w:rsidRDefault="00A36600" w:rsidP="00A36600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B8C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36600" w:rsidRPr="00317B8C" w:rsidRDefault="00A36600" w:rsidP="00A36600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6600" w:rsidRPr="00752967" w:rsidRDefault="00A36600" w:rsidP="00E924DF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AEE">
        <w:rPr>
          <w:rFonts w:ascii="Times New Roman" w:hAnsi="Times New Roman" w:cs="Times New Roman"/>
          <w:sz w:val="24"/>
          <w:szCs w:val="24"/>
        </w:rPr>
        <w:t>Kuppuswamy</w:t>
      </w:r>
      <w:r>
        <w:rPr>
          <w:rFonts w:ascii="Times New Roman" w:hAnsi="Times New Roman" w:cs="Times New Roman"/>
          <w:sz w:val="24"/>
          <w:szCs w:val="24"/>
        </w:rPr>
        <w:t xml:space="preserve">, B. and Kumar, B.V., </w:t>
      </w:r>
      <w:r w:rsidRPr="00752967">
        <w:rPr>
          <w:rStyle w:val="a-size-large"/>
          <w:rFonts w:ascii="Times New Roman" w:hAnsi="Times New Roman" w:cs="Times New Roman"/>
          <w:i/>
          <w:iCs/>
          <w:color w:val="111111"/>
          <w:sz w:val="24"/>
          <w:szCs w:val="24"/>
        </w:rPr>
        <w:t>Social Change in India</w:t>
      </w:r>
      <w:r>
        <w:rPr>
          <w:rStyle w:val="a-size-large"/>
          <w:rFonts w:ascii="Times New Roman" w:hAnsi="Times New Roman" w:cs="Times New Roman"/>
          <w:i/>
          <w:iCs/>
          <w:color w:val="111111"/>
          <w:sz w:val="24"/>
          <w:szCs w:val="24"/>
        </w:rPr>
        <w:t>,</w:t>
      </w:r>
      <w:r w:rsidRPr="007529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Konark Publisher Pvt Ltd, Delhi, 2006</w:t>
      </w:r>
    </w:p>
    <w:p w:rsidR="00A36600" w:rsidRPr="00B14EE4" w:rsidRDefault="00A36600" w:rsidP="00E924DF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AEE">
        <w:rPr>
          <w:rFonts w:ascii="Times New Roman" w:hAnsi="Times New Roman" w:cs="Times New Roman"/>
          <w:sz w:val="24"/>
          <w:szCs w:val="24"/>
        </w:rPr>
        <w:t>Baxi, Upendra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AEE">
        <w:rPr>
          <w:rFonts w:ascii="Times New Roman" w:hAnsi="Times New Roman" w:cs="Times New Roman"/>
          <w:sz w:val="24"/>
          <w:szCs w:val="24"/>
        </w:rPr>
        <w:t xml:space="preserve"> 1985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1A0A">
        <w:rPr>
          <w:rFonts w:ascii="Times New Roman" w:hAnsi="Times New Roman" w:cs="Times New Roman"/>
          <w:i/>
          <w:iCs/>
          <w:sz w:val="24"/>
          <w:szCs w:val="24"/>
        </w:rPr>
        <w:t>Towards a Sociology of Indian Law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AEE">
        <w:rPr>
          <w:rFonts w:ascii="Times New Roman" w:hAnsi="Times New Roman" w:cs="Times New Roman"/>
          <w:sz w:val="24"/>
          <w:szCs w:val="24"/>
        </w:rPr>
        <w:t xml:space="preserve"> New Delhi, ICSSR/Satvahan Publications</w:t>
      </w:r>
    </w:p>
    <w:p w:rsidR="00A36600" w:rsidRPr="00BD7AEE" w:rsidRDefault="00A36600" w:rsidP="00E924DF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AEE">
        <w:rPr>
          <w:rFonts w:ascii="Times New Roman" w:hAnsi="Times New Roman" w:cs="Times New Roman"/>
          <w:sz w:val="24"/>
          <w:szCs w:val="24"/>
        </w:rPr>
        <w:t>Upendra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AEE">
        <w:rPr>
          <w:rFonts w:ascii="Times New Roman" w:hAnsi="Times New Roman" w:cs="Times New Roman"/>
          <w:sz w:val="24"/>
          <w:szCs w:val="24"/>
        </w:rPr>
        <w:t>Baxi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6C95">
        <w:rPr>
          <w:rFonts w:ascii="Times New Roman" w:hAnsi="Times New Roman" w:cs="Times New Roman"/>
          <w:i/>
          <w:iCs/>
          <w:sz w:val="24"/>
          <w:szCs w:val="24"/>
        </w:rPr>
        <w:t>The Crisis of Indian Legal System</w:t>
      </w:r>
      <w:r w:rsidRPr="00BD7AEE">
        <w:rPr>
          <w:rFonts w:ascii="Times New Roman" w:hAnsi="Times New Roman" w:cs="Times New Roman"/>
          <w:sz w:val="24"/>
          <w:szCs w:val="24"/>
        </w:rPr>
        <w:t xml:space="preserve">, </w:t>
      </w:r>
      <w:r w:rsidRPr="00BD7AEE">
        <w:rPr>
          <w:rFonts w:ascii="Times New Roman" w:eastAsia="Times New Roman" w:hAnsi="Times New Roman" w:cs="Times New Roman"/>
          <w:sz w:val="24"/>
          <w:szCs w:val="24"/>
          <w:lang w:eastAsia="en-IN"/>
        </w:rPr>
        <w:t>New Delhi : Vikas, ©1982</w:t>
      </w:r>
    </w:p>
    <w:p w:rsidR="00A36600" w:rsidRPr="00206C95" w:rsidRDefault="00A36600" w:rsidP="00E924DF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AEE">
        <w:rPr>
          <w:rFonts w:ascii="Times New Roman" w:hAnsi="Times New Roman" w:cs="Times New Roman"/>
          <w:sz w:val="24"/>
          <w:szCs w:val="24"/>
        </w:rPr>
        <w:t>Upendra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AEE">
        <w:rPr>
          <w:rFonts w:ascii="Times New Roman" w:hAnsi="Times New Roman" w:cs="Times New Roman"/>
          <w:sz w:val="24"/>
          <w:szCs w:val="24"/>
        </w:rPr>
        <w:t>Baxi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6C95">
        <w:rPr>
          <w:rFonts w:ascii="Times New Roman" w:hAnsi="Times New Roman" w:cs="Times New Roman"/>
          <w:i/>
          <w:iCs/>
          <w:sz w:val="24"/>
          <w:szCs w:val="24"/>
        </w:rPr>
        <w:t>Law and Poverty: Critical Essays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Bombay : N.M. Tripathi, 1988</w:t>
      </w:r>
    </w:p>
    <w:p w:rsidR="00A36600" w:rsidRPr="00206C95" w:rsidRDefault="00A36600" w:rsidP="00E924DF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ADE">
        <w:rPr>
          <w:rFonts w:ascii="Times New Roman" w:hAnsi="Times New Roman" w:cs="Times New Roman"/>
          <w:sz w:val="24"/>
          <w:szCs w:val="24"/>
        </w:rPr>
        <w:t>Galenter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2ADE">
        <w:rPr>
          <w:rFonts w:ascii="Times New Roman" w:hAnsi="Times New Roman" w:cs="Times New Roman"/>
          <w:sz w:val="24"/>
          <w:szCs w:val="24"/>
        </w:rPr>
        <w:t>Marc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6C95">
        <w:rPr>
          <w:rFonts w:ascii="Times New Roman" w:hAnsi="Times New Roman" w:cs="Times New Roman"/>
          <w:i/>
          <w:iCs/>
          <w:sz w:val="24"/>
          <w:szCs w:val="24"/>
        </w:rPr>
        <w:t>Law and Society in Modern India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6C9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OUP India, 1993</w:t>
      </w:r>
    </w:p>
    <w:p w:rsidR="00A36600" w:rsidRPr="00206C95" w:rsidRDefault="00A36600" w:rsidP="00E924DF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2ADE">
        <w:rPr>
          <w:rFonts w:ascii="Times New Roman" w:hAnsi="Times New Roman" w:cs="Times New Roman"/>
          <w:sz w:val="24"/>
          <w:szCs w:val="24"/>
        </w:rPr>
        <w:t>Freidman</w:t>
      </w:r>
      <w:r>
        <w:rPr>
          <w:rFonts w:ascii="Times New Roman" w:hAnsi="Times New Roman" w:cs="Times New Roman"/>
          <w:sz w:val="24"/>
          <w:szCs w:val="24"/>
        </w:rPr>
        <w:t xml:space="preserve">, W., </w:t>
      </w:r>
      <w:r w:rsidRPr="00206C95">
        <w:rPr>
          <w:rFonts w:ascii="Times New Roman" w:hAnsi="Times New Roman" w:cs="Times New Roman"/>
          <w:i/>
          <w:iCs/>
          <w:sz w:val="24"/>
          <w:szCs w:val="24"/>
        </w:rPr>
        <w:t>Law in Changing Society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6488D">
        <w:rPr>
          <w:rFonts w:ascii="Times New Roman" w:hAnsi="Times New Roman" w:cs="Times New Roman"/>
          <w:sz w:val="24"/>
          <w:szCs w:val="24"/>
        </w:rPr>
        <w:t>Sweet and Maxwell, South Asian Edition, 2</w:t>
      </w:r>
      <w:r w:rsidRPr="00E6488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6488D">
        <w:rPr>
          <w:rFonts w:ascii="Times New Roman" w:hAnsi="Times New Roman" w:cs="Times New Roman"/>
          <w:sz w:val="24"/>
          <w:szCs w:val="24"/>
        </w:rPr>
        <w:t xml:space="preserve"> Edition</w:t>
      </w:r>
      <w:r>
        <w:rPr>
          <w:rFonts w:ascii="Times New Roman" w:hAnsi="Times New Roman" w:cs="Times New Roman"/>
          <w:sz w:val="24"/>
          <w:szCs w:val="24"/>
        </w:rPr>
        <w:t>,2016</w:t>
      </w:r>
    </w:p>
    <w:p w:rsidR="00A36600" w:rsidRDefault="00A36600" w:rsidP="00E924DF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ADE">
        <w:rPr>
          <w:rFonts w:ascii="Times New Roman" w:hAnsi="Times New Roman" w:cs="Times New Roman"/>
          <w:sz w:val="24"/>
          <w:szCs w:val="24"/>
        </w:rPr>
        <w:t>Hunt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2ADE">
        <w:rPr>
          <w:rFonts w:ascii="Times New Roman" w:hAnsi="Times New Roman" w:cs="Times New Roman"/>
          <w:sz w:val="24"/>
          <w:szCs w:val="24"/>
        </w:rPr>
        <w:t>Allan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488D">
        <w:rPr>
          <w:rFonts w:ascii="Times New Roman" w:hAnsi="Times New Roman" w:cs="Times New Roman"/>
          <w:i/>
          <w:iCs/>
          <w:sz w:val="24"/>
          <w:szCs w:val="24"/>
        </w:rPr>
        <w:t>Sociological Movement in Law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4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Palgrave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64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September 30, 1978</w:t>
      </w:r>
    </w:p>
    <w:p w:rsidR="00A36600" w:rsidRDefault="00A36600" w:rsidP="00E924DF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ADE">
        <w:rPr>
          <w:rFonts w:ascii="Times New Roman" w:hAnsi="Times New Roman" w:cs="Times New Roman"/>
          <w:sz w:val="24"/>
          <w:szCs w:val="24"/>
        </w:rPr>
        <w:t>Sinha</w:t>
      </w:r>
      <w:r>
        <w:rPr>
          <w:rFonts w:ascii="Times New Roman" w:hAnsi="Times New Roman" w:cs="Times New Roman"/>
          <w:sz w:val="24"/>
          <w:szCs w:val="24"/>
        </w:rPr>
        <w:t>, Balbir Sahai,</w:t>
      </w:r>
      <w:r w:rsidRPr="00272D21">
        <w:rPr>
          <w:rFonts w:ascii="Times New Roman" w:hAnsi="Times New Roman" w:cs="Times New Roman"/>
          <w:i/>
          <w:iCs/>
          <w:sz w:val="24"/>
          <w:szCs w:val="24"/>
        </w:rPr>
        <w:t>Law and Social Changein India</w:t>
      </w:r>
      <w:r w:rsidRPr="00272D21">
        <w:rPr>
          <w:rFonts w:ascii="Times New Roman" w:hAnsi="Times New Roman" w:cs="Times New Roman"/>
          <w:sz w:val="24"/>
          <w:szCs w:val="24"/>
        </w:rPr>
        <w:t xml:space="preserve">, </w:t>
      </w:r>
      <w:r w:rsidRPr="00272D21">
        <w:rPr>
          <w:rFonts w:ascii="Times New Roman" w:hAnsi="Times New Roman" w:cs="Times New Roman"/>
          <w:sz w:val="24"/>
          <w:szCs w:val="24"/>
          <w:shd w:val="clear" w:color="auto" w:fill="FFFFFF"/>
        </w:rPr>
        <w:t>Deep &amp; Deep, 1983</w:t>
      </w:r>
    </w:p>
    <w:p w:rsidR="00A36600" w:rsidRPr="00AC4740" w:rsidRDefault="00A36600" w:rsidP="00E924DF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740">
        <w:rPr>
          <w:rFonts w:ascii="Times New Roman" w:hAnsi="Times New Roman" w:cs="Times New Roman"/>
          <w:sz w:val="24"/>
          <w:szCs w:val="24"/>
        </w:rPr>
        <w:t>Desai, A. R.,</w:t>
      </w:r>
      <w:r w:rsidRPr="00AC4740">
        <w:rPr>
          <w:rFonts w:ascii="Times New Roman" w:hAnsi="Times New Roman" w:cs="Times New Roman"/>
          <w:i/>
          <w:iCs/>
          <w:sz w:val="24"/>
          <w:szCs w:val="24"/>
        </w:rPr>
        <w:t xml:space="preserve">Social Background of Indian Nationalism, </w:t>
      </w:r>
      <w:r w:rsidRPr="00AC474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Popular Prakashan Ltd</w:t>
      </w:r>
      <w:r w:rsidRPr="00AC4740">
        <w:rPr>
          <w:rFonts w:ascii="Times New Roman" w:hAnsi="Times New Roman" w:cs="Times New Roman"/>
          <w:sz w:val="24"/>
          <w:szCs w:val="24"/>
        </w:rPr>
        <w:t>.</w:t>
      </w:r>
    </w:p>
    <w:p w:rsidR="00A36600" w:rsidRDefault="00A36600" w:rsidP="00A36600">
      <w:pPr>
        <w:jc w:val="center"/>
        <w:rPr>
          <w:rFonts w:ascii="Times New Roman" w:hAnsi="Times New Roman" w:cs="Times New Roman"/>
          <w:b/>
          <w:bCs/>
          <w:smallCaps/>
        </w:rPr>
      </w:pPr>
    </w:p>
    <w:p w:rsidR="00A36600" w:rsidRDefault="00A36600" w:rsidP="00A36600">
      <w:pPr>
        <w:jc w:val="center"/>
        <w:rPr>
          <w:rFonts w:ascii="Times New Roman" w:hAnsi="Times New Roman" w:cs="Times New Roman"/>
          <w:b/>
          <w:bCs/>
          <w:smallCaps/>
        </w:rPr>
      </w:pPr>
    </w:p>
    <w:p w:rsidR="00A36600" w:rsidRDefault="00A36600" w:rsidP="00A36600">
      <w:pPr>
        <w:jc w:val="center"/>
        <w:rPr>
          <w:rFonts w:ascii="Times New Roman" w:hAnsi="Times New Roman" w:cs="Times New Roman"/>
          <w:b/>
          <w:bCs/>
          <w:smallCaps/>
        </w:rPr>
      </w:pPr>
    </w:p>
    <w:p w:rsidR="00A36600" w:rsidRDefault="00A36600" w:rsidP="00A36600">
      <w:pPr>
        <w:tabs>
          <w:tab w:val="left" w:pos="1853"/>
        </w:tabs>
        <w:rPr>
          <w:rFonts w:ascii="Times New Roman" w:hAnsi="Times New Roman" w:cs="Times New Roman"/>
          <w:b/>
          <w:bCs/>
          <w:smallCaps/>
        </w:rPr>
      </w:pPr>
      <w:r>
        <w:rPr>
          <w:rFonts w:ascii="Times New Roman" w:hAnsi="Times New Roman" w:cs="Times New Roman"/>
          <w:b/>
          <w:bCs/>
          <w:smallCaps/>
        </w:rPr>
        <w:tab/>
      </w:r>
    </w:p>
    <w:p w:rsidR="00A36600" w:rsidRDefault="00A36600" w:rsidP="00A36600">
      <w:pPr>
        <w:tabs>
          <w:tab w:val="left" w:pos="1853"/>
        </w:tabs>
        <w:rPr>
          <w:rFonts w:ascii="Times New Roman" w:hAnsi="Times New Roman" w:cs="Times New Roman"/>
          <w:b/>
          <w:bCs/>
          <w:smallCaps/>
        </w:rPr>
      </w:pPr>
    </w:p>
    <w:p w:rsidR="00A36600" w:rsidRDefault="00A36600" w:rsidP="00A36600">
      <w:pPr>
        <w:jc w:val="center"/>
        <w:rPr>
          <w:rFonts w:ascii="Times New Roman" w:hAnsi="Times New Roman" w:cs="Times New Roman"/>
          <w:b/>
          <w:bCs/>
          <w:smallCaps/>
        </w:rPr>
      </w:pPr>
    </w:p>
    <w:tbl>
      <w:tblPr>
        <w:tblStyle w:val="TableGrid"/>
        <w:tblW w:w="9540" w:type="dxa"/>
        <w:tblInd w:w="18" w:type="dxa"/>
        <w:tblLayout w:type="fixed"/>
        <w:tblLook w:val="04A0"/>
      </w:tblPr>
      <w:tblGrid>
        <w:gridCol w:w="1440"/>
        <w:gridCol w:w="3690"/>
        <w:gridCol w:w="540"/>
        <w:gridCol w:w="990"/>
        <w:gridCol w:w="990"/>
        <w:gridCol w:w="1080"/>
        <w:gridCol w:w="810"/>
      </w:tblGrid>
      <w:tr w:rsidR="00A36600" w:rsidRPr="00196A98" w:rsidTr="00E83E48">
        <w:tc>
          <w:tcPr>
            <w:tcW w:w="1440" w:type="dxa"/>
            <w:vMerge w:val="restart"/>
          </w:tcPr>
          <w:p w:rsidR="00A36600" w:rsidRPr="00196A98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3690" w:type="dxa"/>
            <w:vMerge w:val="restart"/>
          </w:tcPr>
          <w:p w:rsidR="00A36600" w:rsidRPr="00196A98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A36600" w:rsidRPr="00196A98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A36600" w:rsidRPr="00196A98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880" w:type="dxa"/>
            <w:gridSpan w:val="3"/>
          </w:tcPr>
          <w:p w:rsidR="00A36600" w:rsidRPr="00196A98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A36600" w:rsidRPr="008B060F" w:rsidTr="00E83E48">
        <w:tc>
          <w:tcPr>
            <w:tcW w:w="1440" w:type="dxa"/>
            <w:vMerge/>
          </w:tcPr>
          <w:p w:rsidR="00A36600" w:rsidRPr="00196A98" w:rsidRDefault="00A36600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A36600" w:rsidRPr="00196A98" w:rsidRDefault="00A36600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</w:tcPr>
          <w:p w:rsidR="00A36600" w:rsidRPr="00196A98" w:rsidRDefault="00A36600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A36600" w:rsidRPr="00196A98" w:rsidRDefault="00A36600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6600" w:rsidRPr="008B060F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A36600" w:rsidRPr="008B060F" w:rsidRDefault="00A36600" w:rsidP="00E8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0" w:type="dxa"/>
          </w:tcPr>
          <w:p w:rsidR="00A36600" w:rsidRPr="008B060F" w:rsidRDefault="00A36600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A36600" w:rsidRPr="00F33083" w:rsidTr="00E83E48">
        <w:tc>
          <w:tcPr>
            <w:tcW w:w="1440" w:type="dxa"/>
          </w:tcPr>
          <w:p w:rsidR="00A36600" w:rsidRPr="00F33083" w:rsidRDefault="00A36600" w:rsidP="00A3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83">
              <w:rPr>
                <w:rFonts w:ascii="Times New Roman" w:hAnsi="Times New Roman" w:cs="Times New Roman"/>
                <w:sz w:val="24"/>
                <w:szCs w:val="24"/>
              </w:rPr>
              <w:t>LLM-202</w:t>
            </w:r>
            <w:r w:rsidR="00F33083"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π</w:t>
            </w:r>
          </w:p>
        </w:tc>
        <w:tc>
          <w:tcPr>
            <w:tcW w:w="3690" w:type="dxa"/>
          </w:tcPr>
          <w:p w:rsidR="00A36600" w:rsidRPr="00F33083" w:rsidRDefault="00A36600" w:rsidP="00A366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 and Human Rights</w:t>
            </w:r>
          </w:p>
          <w:p w:rsidR="00A36600" w:rsidRPr="00F33083" w:rsidRDefault="00A36600" w:rsidP="00A3660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36600" w:rsidRPr="00F33083" w:rsidRDefault="00A36600" w:rsidP="00A3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A36600" w:rsidRPr="00F33083" w:rsidRDefault="00A36600" w:rsidP="00A3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A36600" w:rsidRPr="00F33083" w:rsidRDefault="00A36600" w:rsidP="00A3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A36600" w:rsidRPr="00F33083" w:rsidRDefault="00A36600" w:rsidP="00A3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8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A36600" w:rsidRPr="00F33083" w:rsidRDefault="00A36600" w:rsidP="00A3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36600" w:rsidRDefault="00A36600" w:rsidP="00A36600">
      <w:pPr>
        <w:pStyle w:val="NoSpacing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A36600" w:rsidRPr="00A36600" w:rsidRDefault="00F33083" w:rsidP="00F3308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</w:t>
      </w:r>
      <w:r w:rsidR="00A36600" w:rsidRPr="00A3660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Unit-I</w:t>
      </w:r>
    </w:p>
    <w:p w:rsidR="00A36600" w:rsidRDefault="00F33083" w:rsidP="00F3308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</w:t>
      </w:r>
      <w:r w:rsidR="00A36600" w:rsidRPr="00A36600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International Perspective</w:t>
      </w:r>
      <w:r w:rsidR="00A36600" w:rsidRPr="00A3660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36600" w:rsidRPr="00A3660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36600" w:rsidRPr="00A36600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A36600" w:rsidRDefault="00A36600" w:rsidP="00E924DF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sz w:val="28"/>
          <w:szCs w:val="28"/>
          <w:lang w:val="en-US"/>
        </w:rPr>
        <w:t xml:space="preserve">Stockholm Conference </w:t>
      </w:r>
    </w:p>
    <w:p w:rsidR="00A36600" w:rsidRDefault="00A36600" w:rsidP="00E924DF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sz w:val="28"/>
          <w:szCs w:val="28"/>
          <w:lang w:val="en-US"/>
        </w:rPr>
        <w:t xml:space="preserve">Rio de Janeiro Conference </w:t>
      </w:r>
    </w:p>
    <w:p w:rsidR="00A36600" w:rsidRPr="00A36600" w:rsidRDefault="00A36600" w:rsidP="00E924DF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sz w:val="28"/>
          <w:szCs w:val="28"/>
          <w:lang w:val="en-US"/>
        </w:rPr>
        <w:t xml:space="preserve">Johannesburg Conference </w:t>
      </w:r>
    </w:p>
    <w:p w:rsidR="00A36600" w:rsidRDefault="00A36600" w:rsidP="00A3660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36600" w:rsidRDefault="00A36600" w:rsidP="00A36600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Unit-II</w:t>
      </w:r>
    </w:p>
    <w:p w:rsidR="00A36600" w:rsidRDefault="00A36600" w:rsidP="00A36600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b/>
          <w:bCs/>
          <w:sz w:val="28"/>
          <w:szCs w:val="28"/>
          <w:lang w:val="en-US"/>
        </w:rPr>
        <w:t>Constitutional Perspective</w:t>
      </w:r>
    </w:p>
    <w:p w:rsidR="00A36600" w:rsidRPr="00A36600" w:rsidRDefault="00A36600" w:rsidP="00E924DF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sz w:val="28"/>
          <w:szCs w:val="28"/>
          <w:lang w:val="en-US"/>
        </w:rPr>
        <w:t>Fundamental Rights:</w:t>
      </w:r>
    </w:p>
    <w:p w:rsidR="00A36600" w:rsidRPr="00A36600" w:rsidRDefault="00A36600" w:rsidP="00E924DF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sz w:val="28"/>
          <w:szCs w:val="28"/>
          <w:lang w:val="en-US"/>
        </w:rPr>
        <w:t>Right to Clean Environment</w:t>
      </w:r>
    </w:p>
    <w:p w:rsidR="00A36600" w:rsidRPr="00A36600" w:rsidRDefault="00A36600" w:rsidP="00E924DF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sz w:val="28"/>
          <w:szCs w:val="28"/>
          <w:lang w:val="en-US"/>
        </w:rPr>
        <w:t xml:space="preserve">Education and Compensation </w:t>
      </w:r>
    </w:p>
    <w:p w:rsidR="00A36600" w:rsidRPr="00A36600" w:rsidRDefault="00A36600" w:rsidP="00E924DF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sz w:val="28"/>
          <w:szCs w:val="28"/>
          <w:lang w:val="en-US"/>
        </w:rPr>
        <w:t xml:space="preserve">Directive Principle of State Policy and Fundamental duties </w:t>
      </w:r>
    </w:p>
    <w:p w:rsidR="00A36600" w:rsidRPr="00A36600" w:rsidRDefault="00A36600" w:rsidP="00E924DF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sz w:val="28"/>
          <w:szCs w:val="28"/>
          <w:lang w:val="en-US"/>
        </w:rPr>
        <w:t xml:space="preserve">Legislative Powers </w:t>
      </w:r>
    </w:p>
    <w:p w:rsidR="00A36600" w:rsidRDefault="00A36600" w:rsidP="00A3660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36600" w:rsidRDefault="00A36600" w:rsidP="00F33083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Unit-III</w:t>
      </w:r>
    </w:p>
    <w:p w:rsidR="00A36600" w:rsidRDefault="00A36600" w:rsidP="00F33083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b/>
          <w:bCs/>
          <w:sz w:val="28"/>
          <w:szCs w:val="28"/>
          <w:lang w:val="en-US"/>
        </w:rPr>
        <w:t>Environment Pollution and Legal Orders</w:t>
      </w:r>
      <w:r w:rsidRPr="00A36600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A36600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A36600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A36600" w:rsidRPr="00A36600" w:rsidRDefault="00A36600" w:rsidP="00E924DF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sz w:val="28"/>
          <w:szCs w:val="28"/>
          <w:lang w:val="en-US"/>
        </w:rPr>
        <w:t xml:space="preserve">The Water Act, 1974 and The Air Act 1981 </w:t>
      </w:r>
    </w:p>
    <w:p w:rsidR="00A36600" w:rsidRPr="00A36600" w:rsidRDefault="00A36600" w:rsidP="00E924DF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sz w:val="28"/>
          <w:szCs w:val="28"/>
          <w:lang w:val="en-US"/>
        </w:rPr>
        <w:t>Regulatory Authorities and their Powers &amp; Functions</w:t>
      </w:r>
    </w:p>
    <w:p w:rsidR="00A36600" w:rsidRPr="00A36600" w:rsidRDefault="00A36600" w:rsidP="00E924DF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sz w:val="28"/>
          <w:szCs w:val="28"/>
          <w:lang w:val="en-US"/>
        </w:rPr>
        <w:t xml:space="preserve">Pollution Control Measures </w:t>
      </w:r>
    </w:p>
    <w:p w:rsidR="00A36600" w:rsidRPr="00A36600" w:rsidRDefault="00A36600" w:rsidP="00E924DF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sz w:val="28"/>
          <w:szCs w:val="28"/>
          <w:lang w:val="en-US"/>
        </w:rPr>
        <w:t xml:space="preserve">Remedies </w:t>
      </w:r>
    </w:p>
    <w:p w:rsidR="00A36600" w:rsidRDefault="00A36600" w:rsidP="00A3660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36600" w:rsidRDefault="00A36600" w:rsidP="00F33083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Unit-IV</w:t>
      </w:r>
    </w:p>
    <w:p w:rsidR="00A36600" w:rsidRPr="00A36600" w:rsidRDefault="00A36600" w:rsidP="00F3308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b/>
          <w:bCs/>
          <w:sz w:val="28"/>
          <w:szCs w:val="28"/>
          <w:lang w:val="en-US"/>
        </w:rPr>
        <w:t>Environment Protection and Legal Order</w:t>
      </w:r>
    </w:p>
    <w:p w:rsidR="00A36600" w:rsidRPr="00A36600" w:rsidRDefault="00A36600" w:rsidP="00E924DF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sz w:val="28"/>
          <w:szCs w:val="28"/>
          <w:lang w:val="en-US"/>
        </w:rPr>
        <w:t xml:space="preserve">Environment (Protection) Act, 1986 </w:t>
      </w:r>
    </w:p>
    <w:p w:rsidR="00A36600" w:rsidRPr="00A36600" w:rsidRDefault="00A36600" w:rsidP="00E924DF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sz w:val="28"/>
          <w:szCs w:val="28"/>
          <w:lang w:val="en-US"/>
        </w:rPr>
        <w:t xml:space="preserve">Regulatory authorities and their powers and functions  </w:t>
      </w:r>
    </w:p>
    <w:p w:rsidR="00A36600" w:rsidRPr="00A36600" w:rsidRDefault="00A36600" w:rsidP="00E924DF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sz w:val="28"/>
          <w:szCs w:val="28"/>
          <w:lang w:val="en-US"/>
        </w:rPr>
        <w:t xml:space="preserve">Environment Protection Measures </w:t>
      </w:r>
    </w:p>
    <w:p w:rsidR="00A36600" w:rsidRPr="00A36600" w:rsidRDefault="00A36600" w:rsidP="00E924DF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sz w:val="28"/>
          <w:szCs w:val="28"/>
          <w:lang w:val="en-US"/>
        </w:rPr>
        <w:t xml:space="preserve">Remedies  </w:t>
      </w:r>
    </w:p>
    <w:p w:rsidR="00A36600" w:rsidRPr="00A36600" w:rsidRDefault="00A36600" w:rsidP="00E924DF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sz w:val="28"/>
          <w:szCs w:val="28"/>
          <w:lang w:val="en-US"/>
        </w:rPr>
        <w:t xml:space="preserve">Environment Impact Assessment Notification, 1994 and </w:t>
      </w:r>
    </w:p>
    <w:p w:rsidR="00A36600" w:rsidRPr="00A36600" w:rsidRDefault="00A36600" w:rsidP="00E924DF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sz w:val="28"/>
          <w:szCs w:val="28"/>
          <w:lang w:val="en-US"/>
        </w:rPr>
        <w:t xml:space="preserve">Public Hearing Notification, 1997  </w:t>
      </w:r>
    </w:p>
    <w:p w:rsidR="00A36600" w:rsidRDefault="00A36600" w:rsidP="00A3660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36600" w:rsidRDefault="00A36600" w:rsidP="00F33083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Unit-V</w:t>
      </w:r>
    </w:p>
    <w:p w:rsidR="00A36600" w:rsidRDefault="00A36600" w:rsidP="00F33083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b/>
          <w:bCs/>
          <w:sz w:val="28"/>
          <w:szCs w:val="28"/>
          <w:lang w:val="en-US"/>
        </w:rPr>
        <w:t>Principles of Environment Protection: National Perspective</w:t>
      </w:r>
      <w:r w:rsidRPr="00A36600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A36600" w:rsidRPr="00A36600" w:rsidRDefault="00A36600" w:rsidP="00E924DF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sz w:val="28"/>
          <w:szCs w:val="28"/>
          <w:lang w:val="en-US"/>
        </w:rPr>
        <w:t xml:space="preserve">Polluter Pays Principles: Absolute Liability of Hazardous Industries </w:t>
      </w:r>
    </w:p>
    <w:p w:rsidR="00A36600" w:rsidRPr="00A36600" w:rsidRDefault="00A36600" w:rsidP="00E924DF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sz w:val="28"/>
          <w:szCs w:val="28"/>
          <w:lang w:val="en-US"/>
        </w:rPr>
        <w:t xml:space="preserve">Precautionary Principle </w:t>
      </w:r>
    </w:p>
    <w:p w:rsidR="00A36600" w:rsidRPr="00A36600" w:rsidRDefault="00A36600" w:rsidP="00E924DF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Public Trust Doctrines </w:t>
      </w:r>
    </w:p>
    <w:p w:rsidR="00A36600" w:rsidRPr="00A36600" w:rsidRDefault="00A36600" w:rsidP="00E924DF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sz w:val="28"/>
          <w:szCs w:val="28"/>
          <w:lang w:val="en-US"/>
        </w:rPr>
        <w:t xml:space="preserve">Sustainable Development </w:t>
      </w:r>
    </w:p>
    <w:p w:rsidR="00A36600" w:rsidRPr="00A36600" w:rsidRDefault="00A36600" w:rsidP="00E924DF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sz w:val="28"/>
          <w:szCs w:val="28"/>
          <w:lang w:val="en-US"/>
        </w:rPr>
        <w:t xml:space="preserve">Industrial Disaster with special reference to the rights of victims of such disasters </w:t>
      </w:r>
    </w:p>
    <w:p w:rsidR="00A36600" w:rsidRPr="00A36600" w:rsidRDefault="00A36600" w:rsidP="00E924DF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600">
        <w:rPr>
          <w:rFonts w:ascii="Times New Roman" w:hAnsi="Times New Roman" w:cs="Times New Roman"/>
          <w:sz w:val="28"/>
          <w:szCs w:val="28"/>
          <w:lang w:val="en-US"/>
        </w:rPr>
        <w:t xml:space="preserve">Mega Projects with special reference to displacement and rehabilitation of the affected persons  </w:t>
      </w:r>
    </w:p>
    <w:p w:rsidR="00A36600" w:rsidRPr="00A36600" w:rsidRDefault="00A36600" w:rsidP="00A3660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33083" w:rsidRDefault="00F33083" w:rsidP="00F33083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B8C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36600" w:rsidRPr="00F33083" w:rsidRDefault="003C1E8D" w:rsidP="00E924DF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36600" w:rsidRPr="00F330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Mohd. Sharifuddin</w:t>
        </w:r>
      </w:hyperlink>
      <w:r w:rsidR="00A36600" w:rsidRPr="00F33083">
        <w:rPr>
          <w:rStyle w:val="a-declarative"/>
          <w:rFonts w:ascii="Times New Roman" w:hAnsi="Times New Roman" w:cs="Times New Roman"/>
          <w:sz w:val="24"/>
          <w:szCs w:val="24"/>
        </w:rPr>
        <w:t> ‘</w:t>
      </w:r>
      <w:r w:rsidR="00A36600" w:rsidRPr="00F33083">
        <w:rPr>
          <w:rStyle w:val="a-size-large"/>
          <w:rFonts w:ascii="Times New Roman" w:hAnsi="Times New Roman" w:cs="Times New Roman"/>
          <w:sz w:val="24"/>
          <w:szCs w:val="24"/>
        </w:rPr>
        <w:t>Human Rights to Environment in India</w:t>
      </w:r>
      <w:r w:rsidR="00F33083">
        <w:rPr>
          <w:rStyle w:val="a-size-large"/>
          <w:rFonts w:ascii="Times New Roman" w:hAnsi="Times New Roman" w:cs="Times New Roman"/>
          <w:sz w:val="24"/>
          <w:szCs w:val="24"/>
        </w:rPr>
        <w:t xml:space="preserve"> </w:t>
      </w:r>
      <w:r w:rsidR="00A36600" w:rsidRPr="00F33083">
        <w:rPr>
          <w:rStyle w:val="a-size-large"/>
          <w:rFonts w:ascii="Times New Roman" w:hAnsi="Times New Roman" w:cs="Times New Roman"/>
          <w:sz w:val="24"/>
          <w:szCs w:val="24"/>
        </w:rPr>
        <w:t>’</w:t>
      </w:r>
      <w:r w:rsidR="00A36600" w:rsidRPr="00F33083">
        <w:rPr>
          <w:rFonts w:ascii="Times New Roman" w:hAnsi="Times New Roman" w:cs="Times New Roman"/>
          <w:sz w:val="24"/>
          <w:szCs w:val="24"/>
          <w:shd w:val="clear" w:color="auto" w:fill="FFFFFF"/>
        </w:rPr>
        <w:t>Mittal Publications (February 23, 2012)</w:t>
      </w:r>
    </w:p>
    <w:p w:rsidR="00A36600" w:rsidRPr="00F33083" w:rsidRDefault="00A36600" w:rsidP="00E924DF">
      <w:pPr>
        <w:pStyle w:val="NoSpacing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3308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Gurdip Singh ‘Environmental Law’ </w:t>
      </w:r>
      <w:r w:rsidRPr="00F33083">
        <w:rPr>
          <w:rFonts w:ascii="Times New Roman" w:hAnsi="Times New Roman" w:cs="Times New Roman"/>
          <w:sz w:val="24"/>
          <w:szCs w:val="24"/>
          <w:shd w:val="clear" w:color="auto" w:fill="FFFFFF"/>
        </w:rPr>
        <w:t>Eastern Book Company</w:t>
      </w:r>
    </w:p>
    <w:p w:rsidR="00A36600" w:rsidRPr="00F33083" w:rsidRDefault="00A36600" w:rsidP="00E924DF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3083">
        <w:rPr>
          <w:rFonts w:ascii="Times New Roman" w:hAnsi="Times New Roman" w:cs="Times New Roman"/>
          <w:sz w:val="24"/>
          <w:szCs w:val="24"/>
          <w:lang w:val="en-US"/>
        </w:rPr>
        <w:t xml:space="preserve">Boyle, A. E., and Anderson M.R. (Eds.), Human Rights Approaches to Environmental Protection (Oxford: Clarendon Press 1996) </w:t>
      </w:r>
    </w:p>
    <w:p w:rsidR="00A36600" w:rsidRPr="00F33083" w:rsidRDefault="00A36600" w:rsidP="00E924DF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3083">
        <w:rPr>
          <w:rFonts w:ascii="Times New Roman" w:hAnsi="Times New Roman" w:cs="Times New Roman"/>
          <w:sz w:val="24"/>
          <w:szCs w:val="24"/>
          <w:lang w:val="en-US"/>
        </w:rPr>
        <w:t xml:space="preserve">Woods, K., Human Rights and Environmental Sustainability (Cheltenham: Edward Elgar 2010) </w:t>
      </w:r>
    </w:p>
    <w:p w:rsidR="00A36600" w:rsidRPr="00F33083" w:rsidRDefault="00A36600" w:rsidP="00E924DF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3083">
        <w:rPr>
          <w:rFonts w:ascii="Times New Roman" w:hAnsi="Times New Roman" w:cs="Times New Roman"/>
          <w:sz w:val="24"/>
          <w:szCs w:val="24"/>
          <w:lang w:val="en-US"/>
        </w:rPr>
        <w:t xml:space="preserve">Gear, Anna, Research handbook on human rights and the environment (Edward Elgar 2015) </w:t>
      </w:r>
    </w:p>
    <w:p w:rsidR="00A36600" w:rsidRPr="00F33083" w:rsidRDefault="00A36600" w:rsidP="00E924DF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3083">
        <w:rPr>
          <w:rFonts w:ascii="Times New Roman" w:hAnsi="Times New Roman" w:cs="Times New Roman"/>
          <w:sz w:val="24"/>
          <w:szCs w:val="24"/>
          <w:lang w:val="en-US"/>
        </w:rPr>
        <w:t xml:space="preserve">Hiskes, R.P., The Human Rights to a Green Future (Cambridge: Cambridge University Press 2009) </w:t>
      </w:r>
    </w:p>
    <w:p w:rsidR="00A36600" w:rsidRPr="00F33083" w:rsidRDefault="00A36600" w:rsidP="00E924DF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3083">
        <w:rPr>
          <w:rFonts w:ascii="Times New Roman" w:hAnsi="Times New Roman" w:cs="Times New Roman"/>
          <w:sz w:val="24"/>
          <w:szCs w:val="24"/>
          <w:lang w:val="en-US"/>
        </w:rPr>
        <w:t xml:space="preserve">Kravchenko, Svitlana and John e. Bonine, Human Rights and The Environment: Cases Law, and Policy (Carolina Academic Press 2008) </w:t>
      </w:r>
    </w:p>
    <w:p w:rsidR="00A36600" w:rsidRPr="00F33083" w:rsidRDefault="00A36600" w:rsidP="00E924DF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3083">
        <w:rPr>
          <w:rFonts w:ascii="Times New Roman" w:hAnsi="Times New Roman" w:cs="Times New Roman"/>
          <w:sz w:val="24"/>
          <w:szCs w:val="24"/>
          <w:lang w:val="en-US"/>
        </w:rPr>
        <w:t xml:space="preserve">Hayward, Tim (ed.), Human Rights and the Environment (Routledge 2017) </w:t>
      </w:r>
    </w:p>
    <w:p w:rsidR="00A36600" w:rsidRPr="00F33083" w:rsidRDefault="00A36600" w:rsidP="00E924DF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3083">
        <w:rPr>
          <w:rFonts w:ascii="Times New Roman" w:hAnsi="Times New Roman" w:cs="Times New Roman"/>
          <w:sz w:val="24"/>
          <w:szCs w:val="24"/>
          <w:lang w:val="en-US"/>
        </w:rPr>
        <w:t xml:space="preserve">Knox, John H., The Human Rights to a Healthy Environment (Cambridge University Press 2018) </w:t>
      </w:r>
    </w:p>
    <w:p w:rsidR="00A36600" w:rsidRPr="00F33083" w:rsidRDefault="00A36600" w:rsidP="00E924DF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3083">
        <w:rPr>
          <w:rFonts w:ascii="Times New Roman" w:hAnsi="Times New Roman" w:cs="Times New Roman"/>
          <w:sz w:val="24"/>
          <w:szCs w:val="24"/>
          <w:lang w:val="en-US"/>
        </w:rPr>
        <w:t xml:space="preserve">Shelton, Dinah and Donald K. Anton, Environment Protection and Human Rights (Cambridge University Press 2011)  </w:t>
      </w:r>
    </w:p>
    <w:p w:rsidR="00A36600" w:rsidRPr="00F33083" w:rsidRDefault="00A36600" w:rsidP="00E924DF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3083">
        <w:rPr>
          <w:rFonts w:ascii="Times New Roman" w:hAnsi="Times New Roman" w:cs="Times New Roman"/>
          <w:sz w:val="24"/>
          <w:szCs w:val="24"/>
          <w:lang w:val="en-US"/>
        </w:rPr>
        <w:t>Leib, Linda Hajjar, Human Rights and The Environment – Philosophical, Theoretical and Legal Perspectives (Brill, 2010)</w:t>
      </w:r>
    </w:p>
    <w:p w:rsidR="00A36600" w:rsidRPr="00F33083" w:rsidRDefault="00A36600" w:rsidP="00F3308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36600" w:rsidRPr="00F33083" w:rsidRDefault="00A36600" w:rsidP="00F3308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F3AD1" w:rsidRDefault="002F3AD1" w:rsidP="00F3308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083" w:rsidRDefault="00F33083" w:rsidP="00F3308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083" w:rsidRDefault="00F33083" w:rsidP="00F3308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083" w:rsidRDefault="00F33083" w:rsidP="00F3308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083" w:rsidRDefault="00F33083" w:rsidP="00F3308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083" w:rsidRDefault="00F33083" w:rsidP="00F3308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083" w:rsidRDefault="00F33083" w:rsidP="00F3308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083" w:rsidRDefault="00F33083" w:rsidP="00F3308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083" w:rsidRDefault="00F33083" w:rsidP="00F3308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083" w:rsidRDefault="00F33083" w:rsidP="00F3308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083" w:rsidRDefault="00F33083" w:rsidP="00F3308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083" w:rsidRDefault="00F33083" w:rsidP="00F3308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083" w:rsidRDefault="00F33083" w:rsidP="00F3308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62DB" w:rsidRDefault="00ED62DB" w:rsidP="00F3308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083" w:rsidRDefault="00F33083" w:rsidP="00F3308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083" w:rsidRDefault="00F33083" w:rsidP="00F3308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083" w:rsidRPr="00F33083" w:rsidRDefault="00F33083" w:rsidP="00F3308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AD1" w:rsidRPr="00621E58" w:rsidRDefault="002F3AD1" w:rsidP="002F3AD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540" w:type="dxa"/>
        <w:tblInd w:w="18" w:type="dxa"/>
        <w:tblLayout w:type="fixed"/>
        <w:tblLook w:val="04A0"/>
      </w:tblPr>
      <w:tblGrid>
        <w:gridCol w:w="1440"/>
        <w:gridCol w:w="3690"/>
        <w:gridCol w:w="540"/>
        <w:gridCol w:w="990"/>
        <w:gridCol w:w="990"/>
        <w:gridCol w:w="1080"/>
        <w:gridCol w:w="810"/>
      </w:tblGrid>
      <w:tr w:rsidR="002F3AD1" w:rsidRPr="00196A98" w:rsidTr="00E83E48">
        <w:tc>
          <w:tcPr>
            <w:tcW w:w="1440" w:type="dxa"/>
            <w:vMerge w:val="restart"/>
          </w:tcPr>
          <w:p w:rsidR="002F3AD1" w:rsidRPr="00196A98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3690" w:type="dxa"/>
            <w:vMerge w:val="restart"/>
          </w:tcPr>
          <w:p w:rsidR="002F3AD1" w:rsidRPr="00196A98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2F3AD1" w:rsidRPr="00196A98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2F3AD1" w:rsidRPr="00196A98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880" w:type="dxa"/>
            <w:gridSpan w:val="3"/>
          </w:tcPr>
          <w:p w:rsidR="002F3AD1" w:rsidRPr="00196A98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2F3AD1" w:rsidRPr="008B060F" w:rsidTr="00E83E48">
        <w:tc>
          <w:tcPr>
            <w:tcW w:w="1440" w:type="dxa"/>
            <w:vMerge/>
          </w:tcPr>
          <w:p w:rsidR="002F3AD1" w:rsidRPr="00196A98" w:rsidRDefault="002F3AD1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2F3AD1" w:rsidRPr="00196A98" w:rsidRDefault="002F3AD1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</w:tcPr>
          <w:p w:rsidR="002F3AD1" w:rsidRPr="00196A98" w:rsidRDefault="002F3AD1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2F3AD1" w:rsidRPr="00196A98" w:rsidRDefault="002F3AD1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F3AD1" w:rsidRPr="008B060F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2F3AD1" w:rsidRPr="008B060F" w:rsidRDefault="002F3AD1" w:rsidP="00E8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0" w:type="dxa"/>
          </w:tcPr>
          <w:p w:rsidR="002F3AD1" w:rsidRPr="008B060F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2F3AD1" w:rsidRPr="008607DF" w:rsidTr="00F33083">
        <w:trPr>
          <w:trHeight w:val="593"/>
        </w:trPr>
        <w:tc>
          <w:tcPr>
            <w:tcW w:w="1440" w:type="dxa"/>
          </w:tcPr>
          <w:p w:rsidR="002F3AD1" w:rsidRPr="00196A98" w:rsidRDefault="002F3AD1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-203</w:t>
            </w:r>
            <w:r w:rsidR="00F33083"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π</w:t>
            </w:r>
          </w:p>
        </w:tc>
        <w:tc>
          <w:tcPr>
            <w:tcW w:w="3690" w:type="dxa"/>
          </w:tcPr>
          <w:p w:rsidR="002F3AD1" w:rsidRPr="000E3692" w:rsidRDefault="000E3692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Women, Children and Human Rights</w:t>
            </w:r>
          </w:p>
        </w:tc>
        <w:tc>
          <w:tcPr>
            <w:tcW w:w="540" w:type="dxa"/>
          </w:tcPr>
          <w:p w:rsidR="002F3AD1" w:rsidRPr="008B060F" w:rsidRDefault="002F3AD1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F3AD1" w:rsidRPr="008B060F" w:rsidRDefault="002F3AD1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2F3AD1" w:rsidRPr="008607DF" w:rsidRDefault="002F3AD1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2F3AD1" w:rsidRPr="008607DF" w:rsidRDefault="002F3AD1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2F3AD1" w:rsidRPr="008607DF" w:rsidRDefault="002F3AD1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056CD" w:rsidRPr="00F33083" w:rsidRDefault="00F33083" w:rsidP="00F3308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</w:t>
      </w:r>
      <w:r w:rsidR="000E3692" w:rsidRPr="00F33083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</w:t>
      </w:r>
      <w:r w:rsidR="003056CD" w:rsidRPr="00F33083">
        <w:rPr>
          <w:rFonts w:ascii="Times New Roman" w:hAnsi="Times New Roman" w:cs="Times New Roman"/>
          <w:b/>
          <w:bCs/>
          <w:sz w:val="28"/>
          <w:szCs w:val="28"/>
          <w:lang w:val="en-US"/>
        </w:rPr>
        <w:t>-I</w:t>
      </w:r>
    </w:p>
    <w:p w:rsidR="00F33083" w:rsidRDefault="00F33083" w:rsidP="00F3308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</w:t>
      </w:r>
      <w:r w:rsidR="000E3692" w:rsidRPr="00F3308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Status of Women </w:t>
      </w:r>
      <w:r w:rsidR="003056CD" w:rsidRPr="00F3308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and Children </w:t>
      </w:r>
      <w:r w:rsidR="000E3692" w:rsidRPr="00F33083">
        <w:rPr>
          <w:rFonts w:ascii="Times New Roman" w:hAnsi="Times New Roman" w:cs="Times New Roman"/>
          <w:b/>
          <w:bCs/>
          <w:sz w:val="28"/>
          <w:szCs w:val="28"/>
          <w:lang w:val="en-US"/>
        </w:rPr>
        <w:t>in contemporary Indian Society</w:t>
      </w:r>
      <w:r w:rsidR="000E3692" w:rsidRPr="00F3308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0E3692" w:rsidRPr="00F33083" w:rsidRDefault="000E3692" w:rsidP="00E924DF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 xml:space="preserve">Poverty </w:t>
      </w:r>
      <w:r w:rsidR="003056CD" w:rsidRPr="00F33083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F33083">
        <w:rPr>
          <w:rFonts w:ascii="Times New Roman" w:hAnsi="Times New Roman" w:cs="Times New Roman"/>
          <w:sz w:val="28"/>
          <w:szCs w:val="28"/>
          <w:lang w:val="en-US"/>
        </w:rPr>
        <w:t xml:space="preserve">Illiteracy </w:t>
      </w:r>
    </w:p>
    <w:p w:rsidR="000E3692" w:rsidRPr="00F33083" w:rsidRDefault="000E3692" w:rsidP="00E924DF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>Lack of independence</w:t>
      </w:r>
    </w:p>
    <w:p w:rsidR="000E3692" w:rsidRPr="00F33083" w:rsidRDefault="000E3692" w:rsidP="00E924DF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>Oppressions social customs and gender justice</w:t>
      </w:r>
    </w:p>
    <w:p w:rsidR="000E3692" w:rsidRPr="00F33083" w:rsidRDefault="000E3692" w:rsidP="00E924DF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>Violence against and abuse of women in public and private domains</w:t>
      </w:r>
    </w:p>
    <w:p w:rsidR="000E3692" w:rsidRPr="00F33083" w:rsidRDefault="000E3692" w:rsidP="00E924DF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>Domestic violence</w:t>
      </w:r>
      <w:r w:rsidR="003056CD" w:rsidRPr="00F33083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F33083">
        <w:rPr>
          <w:rFonts w:ascii="Times New Roman" w:hAnsi="Times New Roman" w:cs="Times New Roman"/>
          <w:sz w:val="28"/>
          <w:szCs w:val="28"/>
          <w:lang w:val="en-US"/>
        </w:rPr>
        <w:t>Sexual harassment</w:t>
      </w:r>
    </w:p>
    <w:p w:rsidR="003056CD" w:rsidRPr="00F33083" w:rsidRDefault="003056CD" w:rsidP="00E924DF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 xml:space="preserve">Child Prostitution </w:t>
      </w:r>
    </w:p>
    <w:p w:rsidR="003056CD" w:rsidRPr="00F33083" w:rsidRDefault="003056CD" w:rsidP="00E924DF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 xml:space="preserve">Prevention from abduction </w:t>
      </w:r>
    </w:p>
    <w:p w:rsidR="003056CD" w:rsidRPr="00F33083" w:rsidRDefault="003056CD" w:rsidP="00E924DF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 xml:space="preserve">Sale and Immoral Trafficking </w:t>
      </w:r>
    </w:p>
    <w:p w:rsidR="000E3692" w:rsidRPr="00F33083" w:rsidRDefault="000E3692" w:rsidP="000E3692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056CD" w:rsidRPr="00F33083" w:rsidRDefault="004000CD" w:rsidP="004000CD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="000E3692" w:rsidRPr="00F33083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</w:t>
      </w:r>
      <w:r w:rsidR="003056CD" w:rsidRPr="00F33083">
        <w:rPr>
          <w:rFonts w:ascii="Times New Roman" w:hAnsi="Times New Roman" w:cs="Times New Roman"/>
          <w:b/>
          <w:bCs/>
          <w:sz w:val="28"/>
          <w:szCs w:val="28"/>
          <w:lang w:val="en-US"/>
        </w:rPr>
        <w:t>-II</w:t>
      </w:r>
    </w:p>
    <w:p w:rsidR="000E3692" w:rsidRPr="00F33083" w:rsidRDefault="004000CD" w:rsidP="004000CD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="000E3692" w:rsidRPr="00F33083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International Norms for protection of Women and Child</w:t>
      </w:r>
    </w:p>
    <w:p w:rsidR="000E3692" w:rsidRPr="00F33083" w:rsidRDefault="000E3692" w:rsidP="00E924DF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 xml:space="preserve">UN convention on the Elimination of all forms of Discrimination against Women </w:t>
      </w:r>
    </w:p>
    <w:p w:rsidR="000E3692" w:rsidRPr="00F33083" w:rsidRDefault="000E3692" w:rsidP="00E924DF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>Convention on the Nationality of Married Women</w:t>
      </w:r>
    </w:p>
    <w:p w:rsidR="000E3692" w:rsidRPr="00F33083" w:rsidRDefault="000E3692" w:rsidP="00E924DF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>UN Declaration of the Rights of the Child 1959</w:t>
      </w:r>
    </w:p>
    <w:p w:rsidR="003056CD" w:rsidRPr="00F33083" w:rsidRDefault="000E3692" w:rsidP="00E924DF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 xml:space="preserve">Convention on the Rights of the Child 1989 </w:t>
      </w:r>
    </w:p>
    <w:p w:rsidR="003056CD" w:rsidRPr="00F33083" w:rsidRDefault="003056CD" w:rsidP="00E924DF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 xml:space="preserve">ILO Convention on Restriction and Prohibition on Child Labour including ILO Convention on Child Labour, 1999 </w:t>
      </w:r>
    </w:p>
    <w:p w:rsidR="003056CD" w:rsidRPr="00F33083" w:rsidRDefault="003056CD" w:rsidP="00E924DF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 xml:space="preserve">Child Labour (Protection and Regulation), Act, 1986 </w:t>
      </w:r>
    </w:p>
    <w:p w:rsidR="000E3692" w:rsidRPr="00F33083" w:rsidRDefault="000E3692" w:rsidP="000E3692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056CD" w:rsidRPr="00F33083" w:rsidRDefault="002F56A1" w:rsidP="004000CD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="000E3692" w:rsidRPr="00F33083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</w:t>
      </w:r>
      <w:r w:rsidR="003056CD" w:rsidRPr="00F33083">
        <w:rPr>
          <w:rFonts w:ascii="Times New Roman" w:hAnsi="Times New Roman" w:cs="Times New Roman"/>
          <w:b/>
          <w:bCs/>
          <w:sz w:val="28"/>
          <w:szCs w:val="28"/>
          <w:lang w:val="en-US"/>
        </w:rPr>
        <w:t>-III</w:t>
      </w:r>
    </w:p>
    <w:p w:rsidR="00E83E48" w:rsidRPr="00F33083" w:rsidRDefault="002F56A1" w:rsidP="002F56A1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="000E3692" w:rsidRPr="00F3308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Constitution of India and the Status of Women </w:t>
      </w:r>
      <w:r w:rsidR="00E83E48" w:rsidRPr="00F33083">
        <w:rPr>
          <w:rFonts w:ascii="Times New Roman" w:hAnsi="Times New Roman" w:cs="Times New Roman"/>
          <w:b/>
          <w:bCs/>
          <w:sz w:val="28"/>
          <w:szCs w:val="28"/>
          <w:lang w:val="en-US"/>
        </w:rPr>
        <w:t>and Child</w:t>
      </w:r>
    </w:p>
    <w:p w:rsidR="000E3692" w:rsidRPr="00F33083" w:rsidRDefault="000E3692" w:rsidP="00E924DF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>Equality provisions in Fundamental rights and Directive Principles</w:t>
      </w:r>
    </w:p>
    <w:p w:rsidR="000E3692" w:rsidRPr="00F33083" w:rsidRDefault="000E3692" w:rsidP="00E924DF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>Special provisions for the protection of women Article 15(3), Article 39(d) &amp; (e)</w:t>
      </w:r>
    </w:p>
    <w:p w:rsidR="000E3692" w:rsidRPr="00F33083" w:rsidRDefault="000E3692" w:rsidP="00E924DF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>Article 42(</w:t>
      </w:r>
      <w:r w:rsidRPr="00F3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Provision for just and humane conditions of work and maternity relief</w:t>
      </w:r>
      <w:r w:rsidRPr="00F3308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E3692" w:rsidRPr="00F33083" w:rsidRDefault="000E3692" w:rsidP="00E924DF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>Articles 243-D &amp; 243-T (Reservation)</w:t>
      </w:r>
    </w:p>
    <w:p w:rsidR="000E45B1" w:rsidRPr="00F33083" w:rsidRDefault="000E45B1" w:rsidP="00E924DF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 xml:space="preserve">Government of India’s National Policy for Children, 1974 </w:t>
      </w:r>
    </w:p>
    <w:p w:rsidR="00E83E48" w:rsidRPr="00F33083" w:rsidRDefault="00E83E48" w:rsidP="000E3692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056CD" w:rsidRPr="00F33083" w:rsidRDefault="002F56A1" w:rsidP="002F56A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="000E3692" w:rsidRPr="00F33083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</w:t>
      </w:r>
      <w:r w:rsidR="003056CD" w:rsidRPr="00F33083">
        <w:rPr>
          <w:rFonts w:ascii="Times New Roman" w:hAnsi="Times New Roman" w:cs="Times New Roman"/>
          <w:b/>
          <w:bCs/>
          <w:sz w:val="28"/>
          <w:szCs w:val="28"/>
          <w:lang w:val="en-US"/>
        </w:rPr>
        <w:t>-IV</w:t>
      </w:r>
    </w:p>
    <w:p w:rsidR="000E3692" w:rsidRPr="00F33083" w:rsidRDefault="002F56A1" w:rsidP="002F56A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="000E3692" w:rsidRPr="00F33083">
        <w:rPr>
          <w:rFonts w:ascii="Times New Roman" w:hAnsi="Times New Roman" w:cs="Times New Roman"/>
          <w:b/>
          <w:bCs/>
          <w:sz w:val="28"/>
          <w:szCs w:val="28"/>
          <w:lang w:val="en-US"/>
        </w:rPr>
        <w:t>Political Rights and Special Laws for Protection of Women health</w:t>
      </w:r>
    </w:p>
    <w:p w:rsidR="000E3692" w:rsidRPr="00F33083" w:rsidRDefault="000E3692" w:rsidP="00E924DF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 xml:space="preserve">Political Rights </w:t>
      </w:r>
    </w:p>
    <w:p w:rsidR="000E3692" w:rsidRPr="00F33083" w:rsidRDefault="000E3692" w:rsidP="00E924DF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 xml:space="preserve">Universal suffrage </w:t>
      </w:r>
    </w:p>
    <w:p w:rsidR="000E3692" w:rsidRPr="00F33083" w:rsidRDefault="000E3692" w:rsidP="00E924DF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Equal Right to Vote </w:t>
      </w:r>
    </w:p>
    <w:p w:rsidR="000E3692" w:rsidRPr="00F33083" w:rsidRDefault="000E3692" w:rsidP="00E924DF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 xml:space="preserve">Equal Right to be Elected </w:t>
      </w:r>
    </w:p>
    <w:p w:rsidR="000E3692" w:rsidRPr="00F33083" w:rsidRDefault="000E3692" w:rsidP="00E924DF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>Equal Right to hold Public Office</w:t>
      </w:r>
    </w:p>
    <w:p w:rsidR="000E3692" w:rsidRPr="00F33083" w:rsidRDefault="000E3692" w:rsidP="00E924DF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 xml:space="preserve">Special Laws for Protection of Women health </w:t>
      </w:r>
      <w:r w:rsidRPr="00F3308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3308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3308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E3692" w:rsidRPr="00F33083" w:rsidRDefault="000E3692" w:rsidP="00E924DF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 xml:space="preserve">Pre-Conception and Pre-Natal Diagnostic Techniques (Prohibition of Sex Selection) Act, </w:t>
      </w:r>
      <w:r w:rsidR="003056CD" w:rsidRPr="00F3308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F33083">
        <w:rPr>
          <w:rFonts w:ascii="Times New Roman" w:hAnsi="Times New Roman" w:cs="Times New Roman"/>
          <w:sz w:val="28"/>
          <w:szCs w:val="28"/>
          <w:lang w:val="en-US"/>
        </w:rPr>
        <w:t xml:space="preserve">994  </w:t>
      </w:r>
    </w:p>
    <w:p w:rsidR="000E3692" w:rsidRPr="00F33083" w:rsidRDefault="000E3692" w:rsidP="00E924DF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 xml:space="preserve">Medical Termination of Pregnancy Act, 1971 </w:t>
      </w:r>
    </w:p>
    <w:p w:rsidR="000E3692" w:rsidRPr="00F33083" w:rsidRDefault="000E3692" w:rsidP="00E924DF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 xml:space="preserve">Maternity Benefit Act, 1961 </w:t>
      </w:r>
    </w:p>
    <w:p w:rsidR="000E3692" w:rsidRPr="00F33083" w:rsidRDefault="000E3692" w:rsidP="000E3692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056CD" w:rsidRPr="00F33083" w:rsidRDefault="002F56A1" w:rsidP="002F56A1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="000E3692" w:rsidRPr="00F33083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</w:t>
      </w:r>
      <w:r w:rsidR="003056CD" w:rsidRPr="00F33083">
        <w:rPr>
          <w:rFonts w:ascii="Times New Roman" w:hAnsi="Times New Roman" w:cs="Times New Roman"/>
          <w:b/>
          <w:bCs/>
          <w:sz w:val="28"/>
          <w:szCs w:val="28"/>
          <w:lang w:val="en-US"/>
        </w:rPr>
        <w:t>-V</w:t>
      </w:r>
    </w:p>
    <w:p w:rsidR="000E3692" w:rsidRPr="00F33083" w:rsidRDefault="002F56A1" w:rsidP="002F56A1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="000E3692" w:rsidRPr="00F33083">
        <w:rPr>
          <w:rFonts w:ascii="Times New Roman" w:hAnsi="Times New Roman" w:cs="Times New Roman"/>
          <w:b/>
          <w:bCs/>
          <w:sz w:val="28"/>
          <w:szCs w:val="28"/>
          <w:lang w:val="en-US"/>
        </w:rPr>
        <w:t>Special Laws for Protection of Women</w:t>
      </w:r>
      <w:r w:rsidR="003056CD" w:rsidRPr="00F3308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and Children</w:t>
      </w:r>
      <w:r w:rsidR="000E3692" w:rsidRPr="00F3308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0E3692" w:rsidRPr="00F3308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0E3692" w:rsidRPr="00F3308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0E3692" w:rsidRPr="00F33083" w:rsidRDefault="000E3692" w:rsidP="00E924DF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 xml:space="preserve">Prevention of Immoral Traffic Act, 1956 </w:t>
      </w:r>
    </w:p>
    <w:p w:rsidR="000E3692" w:rsidRPr="00F33083" w:rsidRDefault="000E3692" w:rsidP="00E924DF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>Indecent Representation of Women (Prohibition) Act, 1986</w:t>
      </w:r>
    </w:p>
    <w:p w:rsidR="000E3692" w:rsidRPr="00F33083" w:rsidRDefault="000E3692" w:rsidP="00E924DF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 xml:space="preserve">Equal Remuneration Act, 1976 </w:t>
      </w:r>
    </w:p>
    <w:p w:rsidR="000E3692" w:rsidRPr="00F33083" w:rsidRDefault="000E3692" w:rsidP="00E924DF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 xml:space="preserve">Dowry Prohibition Act, 1961 </w:t>
      </w:r>
    </w:p>
    <w:p w:rsidR="000E3692" w:rsidRPr="00F33083" w:rsidRDefault="000E3692" w:rsidP="00E924DF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>Provisions Relating to Women Specially under IPC: Rape, Dowry Death, Cruelty by Husband or Relatives of Husband</w:t>
      </w:r>
    </w:p>
    <w:p w:rsidR="003056CD" w:rsidRPr="00F33083" w:rsidRDefault="003056CD" w:rsidP="00E924DF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33083">
        <w:rPr>
          <w:rFonts w:ascii="Times New Roman" w:hAnsi="Times New Roman" w:cs="Times New Roman"/>
          <w:sz w:val="28"/>
          <w:szCs w:val="28"/>
          <w:lang w:val="en-US"/>
        </w:rPr>
        <w:t>Juvenile Justice (Care and Protection of Children) Act, 2000</w:t>
      </w:r>
    </w:p>
    <w:p w:rsidR="003056CD" w:rsidRPr="00F33083" w:rsidRDefault="003056CD" w:rsidP="000E3692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3083" w:rsidRDefault="00F33083" w:rsidP="00F3308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B8C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E3692" w:rsidRDefault="000E3692" w:rsidP="00E924DF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5F5D">
        <w:rPr>
          <w:rFonts w:ascii="Times New Roman" w:hAnsi="Times New Roman" w:cs="Times New Roman"/>
          <w:sz w:val="24"/>
          <w:szCs w:val="24"/>
          <w:lang w:val="en-US"/>
        </w:rPr>
        <w:t xml:space="preserve">Menon, </w:t>
      </w:r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C05F5D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05F5D">
        <w:rPr>
          <w:rFonts w:ascii="Times New Roman" w:hAnsi="Times New Roman" w:cs="Times New Roman"/>
          <w:sz w:val="24"/>
          <w:szCs w:val="24"/>
          <w:lang w:val="en-US"/>
        </w:rPr>
        <w:t xml:space="preserve">dita (2006), Gender and Politics in India  </w:t>
      </w:r>
    </w:p>
    <w:p w:rsidR="000E3692" w:rsidRDefault="000E3692" w:rsidP="00E924DF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5F5D">
        <w:rPr>
          <w:rFonts w:ascii="Times New Roman" w:hAnsi="Times New Roman" w:cs="Times New Roman"/>
          <w:sz w:val="24"/>
          <w:szCs w:val="24"/>
          <w:lang w:val="en-US"/>
        </w:rPr>
        <w:t xml:space="preserve">Bhatnagar’s, (2000) Law Relating to Women and their Rights  </w:t>
      </w:r>
    </w:p>
    <w:p w:rsidR="000E3692" w:rsidRDefault="000E3692" w:rsidP="00E924DF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5F5D">
        <w:rPr>
          <w:rFonts w:ascii="Times New Roman" w:hAnsi="Times New Roman" w:cs="Times New Roman"/>
          <w:sz w:val="24"/>
          <w:szCs w:val="24"/>
          <w:lang w:val="en-US"/>
        </w:rPr>
        <w:t xml:space="preserve">M. N. Srinivas, Changing Position of Indian Women (New Delhi: OUP 1978) </w:t>
      </w:r>
    </w:p>
    <w:p w:rsidR="000E3692" w:rsidRDefault="000E3692" w:rsidP="00E924DF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5F5D">
        <w:rPr>
          <w:rFonts w:ascii="Times New Roman" w:hAnsi="Times New Roman" w:cs="Times New Roman"/>
          <w:sz w:val="24"/>
          <w:szCs w:val="24"/>
          <w:lang w:val="en-US"/>
        </w:rPr>
        <w:t xml:space="preserve">Flavia Agnes, Law and Gender Inequality the Polities and Women’s Rights in India </w:t>
      </w:r>
    </w:p>
    <w:p w:rsidR="003A0EE3" w:rsidRDefault="003A0EE3" w:rsidP="00E924DF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4A41">
        <w:rPr>
          <w:rFonts w:ascii="Times New Roman" w:hAnsi="Times New Roman" w:cs="Times New Roman"/>
          <w:sz w:val="24"/>
          <w:szCs w:val="24"/>
          <w:lang w:val="en-US"/>
        </w:rPr>
        <w:t xml:space="preserve">Bajpai, Asha, Child Rights in India: Law, Policy, and Practice (New Delhi: OUP 2003) </w:t>
      </w:r>
    </w:p>
    <w:p w:rsidR="003A0EE3" w:rsidRDefault="003A0EE3" w:rsidP="00E924DF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4A41">
        <w:rPr>
          <w:rFonts w:ascii="Times New Roman" w:hAnsi="Times New Roman" w:cs="Times New Roman"/>
          <w:sz w:val="24"/>
          <w:szCs w:val="24"/>
          <w:lang w:val="en-US"/>
        </w:rPr>
        <w:t xml:space="preserve">Chopra, Geeta, Child Rights in India: Challenges and Social Action (Springer India 2015) </w:t>
      </w:r>
    </w:p>
    <w:p w:rsidR="000E3692" w:rsidRDefault="000E3692" w:rsidP="00E924DF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5F5D">
        <w:rPr>
          <w:rFonts w:ascii="Times New Roman" w:hAnsi="Times New Roman" w:cs="Times New Roman"/>
          <w:sz w:val="24"/>
          <w:szCs w:val="24"/>
          <w:lang w:val="en-US"/>
        </w:rPr>
        <w:t xml:space="preserve">The Human Rights Watch Global Report on Women's Human Rights, (2000), Oxford. Government of India Ministry of Education, Towards Equality – Report of the Committee on the Status of Women in India (New Delhi 1974) </w:t>
      </w:r>
    </w:p>
    <w:p w:rsidR="000E3692" w:rsidRDefault="000E3692" w:rsidP="00E924DF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5F5D">
        <w:rPr>
          <w:rFonts w:ascii="Times New Roman" w:hAnsi="Times New Roman" w:cs="Times New Roman"/>
          <w:sz w:val="24"/>
          <w:szCs w:val="24"/>
          <w:lang w:val="en-US"/>
        </w:rPr>
        <w:t>B. R. Nanda (ed.), Indian Women: From Purdah to Modernity (New Delhi: Vikas1976)</w:t>
      </w:r>
    </w:p>
    <w:p w:rsidR="000E3692" w:rsidRDefault="000E3692" w:rsidP="00E924DF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5F5D">
        <w:rPr>
          <w:rFonts w:ascii="Times New Roman" w:hAnsi="Times New Roman" w:cs="Times New Roman"/>
          <w:sz w:val="24"/>
          <w:szCs w:val="24"/>
          <w:lang w:val="en-US"/>
        </w:rPr>
        <w:t xml:space="preserve">Siddique, K.A. (2007). Matrimonial Law Digest, the Matrimonial Law Reporter  </w:t>
      </w:r>
    </w:p>
    <w:p w:rsidR="000E3692" w:rsidRDefault="000E3692" w:rsidP="00E924DF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5F5D">
        <w:rPr>
          <w:rFonts w:ascii="Times New Roman" w:hAnsi="Times New Roman" w:cs="Times New Roman"/>
          <w:sz w:val="24"/>
          <w:szCs w:val="24"/>
          <w:lang w:val="en-US"/>
        </w:rPr>
        <w:t xml:space="preserve">Das, P.K. (2007). Handbook on Protection of Women from Domestic Violence Act and Rule </w:t>
      </w:r>
    </w:p>
    <w:p w:rsidR="000E3692" w:rsidRPr="00C05F5D" w:rsidRDefault="000E3692" w:rsidP="00E924DF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5F5D">
        <w:rPr>
          <w:rFonts w:ascii="Times New Roman" w:hAnsi="Times New Roman" w:cs="Times New Roman"/>
          <w:sz w:val="24"/>
          <w:szCs w:val="24"/>
          <w:lang w:val="en-US"/>
        </w:rPr>
        <w:t xml:space="preserve">Rai, O.P. (2013). Protection of Women from Domestic Violence  </w:t>
      </w:r>
    </w:p>
    <w:p w:rsidR="000E3692" w:rsidRDefault="000E3692" w:rsidP="00E924DF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5F5D">
        <w:rPr>
          <w:rFonts w:ascii="Times New Roman" w:hAnsi="Times New Roman" w:cs="Times New Roman"/>
          <w:sz w:val="24"/>
          <w:szCs w:val="24"/>
          <w:lang w:val="en-US"/>
        </w:rPr>
        <w:t xml:space="preserve">Agarwal, Bina (1988). Structures of Patriarchy  </w:t>
      </w:r>
    </w:p>
    <w:p w:rsidR="000E3692" w:rsidRDefault="000E3692" w:rsidP="00E924DF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5F5D">
        <w:rPr>
          <w:rFonts w:ascii="Times New Roman" w:hAnsi="Times New Roman" w:cs="Times New Roman"/>
          <w:sz w:val="24"/>
          <w:szCs w:val="24"/>
          <w:lang w:val="en-US"/>
        </w:rPr>
        <w:t xml:space="preserve">Bhasin, Kamla (2002). Understanding Gender  </w:t>
      </w:r>
    </w:p>
    <w:p w:rsidR="000E3692" w:rsidRDefault="000E3692" w:rsidP="00E924DF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5F5D">
        <w:rPr>
          <w:rFonts w:ascii="Times New Roman" w:hAnsi="Times New Roman" w:cs="Times New Roman"/>
          <w:sz w:val="24"/>
          <w:szCs w:val="24"/>
          <w:lang w:val="en-US"/>
        </w:rPr>
        <w:t xml:space="preserve">Julia B. and Carol Smart (1985)., Women in Law  </w:t>
      </w:r>
    </w:p>
    <w:p w:rsidR="000E3692" w:rsidRDefault="000E3692" w:rsidP="00E924DF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5F5D">
        <w:rPr>
          <w:rFonts w:ascii="Times New Roman" w:hAnsi="Times New Roman" w:cs="Times New Roman"/>
          <w:sz w:val="24"/>
          <w:szCs w:val="24"/>
          <w:lang w:val="en-US"/>
        </w:rPr>
        <w:t xml:space="preserve">Kapur, R and B. Crossman (1996), Subversive Sites (Feminist Engagements in Law) </w:t>
      </w:r>
    </w:p>
    <w:p w:rsidR="00ED62DB" w:rsidRDefault="00ED62DB" w:rsidP="002F3AD1">
      <w:pPr>
        <w:spacing w:after="0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ED62DB" w:rsidRDefault="00ED62DB" w:rsidP="002F3AD1">
      <w:pPr>
        <w:spacing w:after="0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ED62DB" w:rsidRDefault="00ED62DB" w:rsidP="002F3AD1">
      <w:pPr>
        <w:spacing w:after="0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2F3AD1" w:rsidRDefault="002F3AD1" w:rsidP="002F3AD1">
      <w:pPr>
        <w:spacing w:after="0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621E58">
        <w:rPr>
          <w:rFonts w:ascii="Times New Roman" w:hAnsi="Times New Roman" w:cs="Times New Roman"/>
          <w:b/>
          <w:bCs/>
          <w:smallCaps/>
          <w:sz w:val="32"/>
          <w:szCs w:val="32"/>
        </w:rPr>
        <w:lastRenderedPageBreak/>
        <w:t>THIRD SEMESTER</w:t>
      </w:r>
    </w:p>
    <w:tbl>
      <w:tblPr>
        <w:tblStyle w:val="TableGrid"/>
        <w:tblpPr w:leftFromText="180" w:rightFromText="180" w:vertAnchor="text" w:horzAnchor="margin" w:tblpXSpec="center" w:tblpY="133"/>
        <w:tblW w:w="11033" w:type="dxa"/>
        <w:tblLayout w:type="fixed"/>
        <w:tblLook w:val="04A0"/>
      </w:tblPr>
      <w:tblGrid>
        <w:gridCol w:w="1403"/>
        <w:gridCol w:w="4500"/>
        <w:gridCol w:w="540"/>
        <w:gridCol w:w="990"/>
        <w:gridCol w:w="1440"/>
        <w:gridCol w:w="1080"/>
        <w:gridCol w:w="1080"/>
      </w:tblGrid>
      <w:tr w:rsidR="002F3AD1" w:rsidRPr="0034270E" w:rsidTr="0082290E">
        <w:tc>
          <w:tcPr>
            <w:tcW w:w="1403" w:type="dxa"/>
            <w:vMerge w:val="restart"/>
          </w:tcPr>
          <w:p w:rsidR="002F3AD1" w:rsidRPr="0034270E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500" w:type="dxa"/>
            <w:vMerge w:val="restart"/>
          </w:tcPr>
          <w:p w:rsidR="002F3AD1" w:rsidRPr="0034270E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2F3AD1" w:rsidRPr="0034270E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2F3AD1" w:rsidRPr="0034270E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600" w:type="dxa"/>
            <w:gridSpan w:val="3"/>
          </w:tcPr>
          <w:p w:rsidR="002F3AD1" w:rsidRPr="0034270E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2F3AD1" w:rsidRPr="008B060F" w:rsidTr="0082290E">
        <w:tc>
          <w:tcPr>
            <w:tcW w:w="1403" w:type="dxa"/>
            <w:vMerge/>
          </w:tcPr>
          <w:p w:rsidR="002F3AD1" w:rsidRPr="0034270E" w:rsidRDefault="002F3AD1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:rsidR="002F3AD1" w:rsidRPr="0034270E" w:rsidRDefault="002F3AD1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</w:tcPr>
          <w:p w:rsidR="002F3AD1" w:rsidRPr="0034270E" w:rsidRDefault="002F3AD1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2F3AD1" w:rsidRPr="0034270E" w:rsidRDefault="002F3AD1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F3AD1" w:rsidRPr="008B060F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2F3AD1" w:rsidRPr="008B060F" w:rsidRDefault="002F3AD1" w:rsidP="00E8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1080" w:type="dxa"/>
          </w:tcPr>
          <w:p w:rsidR="002F3AD1" w:rsidRPr="008B060F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2F3AD1" w:rsidRPr="008607DF" w:rsidTr="00DA5B5D">
        <w:trPr>
          <w:trHeight w:val="1040"/>
        </w:trPr>
        <w:tc>
          <w:tcPr>
            <w:tcW w:w="1403" w:type="dxa"/>
          </w:tcPr>
          <w:p w:rsidR="0082290E" w:rsidRDefault="002F3AD1" w:rsidP="0082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-301</w:t>
            </w:r>
            <w:r w:rsidR="00F33083"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π</w:t>
            </w:r>
          </w:p>
          <w:p w:rsidR="0082290E" w:rsidRDefault="0082290E" w:rsidP="00822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D1" w:rsidRPr="0082290E" w:rsidRDefault="002F3AD1" w:rsidP="00822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2F3AD1" w:rsidRPr="0082290E" w:rsidRDefault="0082290E" w:rsidP="0082290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 Rights, Equality and Inclusion (Vulnerable Groups, - SC, ST, OBC, Disabled, Elderly Persons,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Minorities and Workers)</w:t>
            </w:r>
          </w:p>
        </w:tc>
        <w:tc>
          <w:tcPr>
            <w:tcW w:w="540" w:type="dxa"/>
          </w:tcPr>
          <w:p w:rsidR="002F3AD1" w:rsidRPr="008B060F" w:rsidRDefault="002F3AD1" w:rsidP="0082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F3AD1" w:rsidRPr="008B060F" w:rsidRDefault="002F3AD1" w:rsidP="0082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2F3AD1" w:rsidRPr="008607DF" w:rsidRDefault="002F3AD1" w:rsidP="0082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2F3AD1" w:rsidRPr="008607DF" w:rsidRDefault="002F3AD1" w:rsidP="0082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2F3AD1" w:rsidRPr="008607DF" w:rsidRDefault="002F3AD1" w:rsidP="0082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0F4C" w:rsidRPr="008607DF" w:rsidTr="0082290E">
        <w:tc>
          <w:tcPr>
            <w:tcW w:w="1403" w:type="dxa"/>
          </w:tcPr>
          <w:p w:rsidR="00530F4C" w:rsidRPr="0034270E" w:rsidRDefault="00530F4C" w:rsidP="0053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-302</w:t>
            </w:r>
            <w:r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π</w:t>
            </w:r>
          </w:p>
        </w:tc>
        <w:tc>
          <w:tcPr>
            <w:tcW w:w="4500" w:type="dxa"/>
          </w:tcPr>
          <w:p w:rsidR="00530F4C" w:rsidRPr="00530F4C" w:rsidRDefault="00530F4C" w:rsidP="00530F4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Science, Technology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0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Human Rights </w:t>
            </w:r>
          </w:p>
          <w:p w:rsidR="00530F4C" w:rsidRPr="00530F4C" w:rsidRDefault="00530F4C" w:rsidP="00530F4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530F4C" w:rsidRPr="008B060F" w:rsidRDefault="00530F4C" w:rsidP="0053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530F4C" w:rsidRPr="008B060F" w:rsidRDefault="00530F4C" w:rsidP="0053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530F4C" w:rsidRPr="008607DF" w:rsidRDefault="00530F4C" w:rsidP="0053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530F4C" w:rsidRPr="008607DF" w:rsidRDefault="00530F4C" w:rsidP="0053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530F4C" w:rsidRPr="008607DF" w:rsidRDefault="00530F4C" w:rsidP="0053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0EB2" w:rsidRPr="008607DF" w:rsidTr="0082290E">
        <w:tc>
          <w:tcPr>
            <w:tcW w:w="1403" w:type="dxa"/>
          </w:tcPr>
          <w:p w:rsidR="00A20EB2" w:rsidRPr="0034270E" w:rsidRDefault="00A20EB2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-303</w:t>
            </w:r>
            <w:r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π</w:t>
            </w:r>
          </w:p>
        </w:tc>
        <w:tc>
          <w:tcPr>
            <w:tcW w:w="4500" w:type="dxa"/>
          </w:tcPr>
          <w:p w:rsidR="00A20EB2" w:rsidRPr="0034270E" w:rsidRDefault="00A20EB2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Practical Training (Teaching Assistance)</w:t>
            </w:r>
          </w:p>
        </w:tc>
        <w:tc>
          <w:tcPr>
            <w:tcW w:w="540" w:type="dxa"/>
          </w:tcPr>
          <w:p w:rsidR="00A20EB2" w:rsidRPr="008B060F" w:rsidRDefault="00A20EB2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A20EB2" w:rsidRPr="008B060F" w:rsidRDefault="00A20EB2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20EB2" w:rsidRPr="008607DF" w:rsidRDefault="00A20EB2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A20EB2" w:rsidRPr="008607DF" w:rsidRDefault="00A20EB2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A20EB2" w:rsidRPr="008607DF" w:rsidRDefault="00A20EB2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0EB2" w:rsidRPr="008B060F" w:rsidTr="0082290E">
        <w:tc>
          <w:tcPr>
            <w:tcW w:w="1403" w:type="dxa"/>
          </w:tcPr>
          <w:p w:rsidR="00A20EB2" w:rsidRPr="0034270E" w:rsidRDefault="00A20EB2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A20EB2" w:rsidRPr="0034270E" w:rsidRDefault="00A20EB2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540" w:type="dxa"/>
          </w:tcPr>
          <w:p w:rsidR="00A20EB2" w:rsidRPr="008B060F" w:rsidRDefault="00A20EB2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A20EB2" w:rsidRPr="008B060F" w:rsidRDefault="00A20EB2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A20EB2" w:rsidRPr="008B060F" w:rsidRDefault="00A20EB2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20EB2" w:rsidRPr="008B060F" w:rsidRDefault="00A20EB2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20EB2" w:rsidRPr="008B060F" w:rsidRDefault="00A20EB2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</w:tbl>
    <w:p w:rsidR="002F3AD1" w:rsidRDefault="002F3AD1" w:rsidP="002F3AD1">
      <w:pPr>
        <w:spacing w:after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tbl>
      <w:tblPr>
        <w:tblStyle w:val="TableGrid"/>
        <w:tblW w:w="11070" w:type="dxa"/>
        <w:tblInd w:w="-792" w:type="dxa"/>
        <w:tblLayout w:type="fixed"/>
        <w:tblLook w:val="04A0"/>
      </w:tblPr>
      <w:tblGrid>
        <w:gridCol w:w="1530"/>
        <w:gridCol w:w="4500"/>
        <w:gridCol w:w="540"/>
        <w:gridCol w:w="990"/>
        <w:gridCol w:w="1617"/>
        <w:gridCol w:w="1080"/>
        <w:gridCol w:w="813"/>
      </w:tblGrid>
      <w:tr w:rsidR="002F3AD1" w:rsidTr="00E83E48">
        <w:tc>
          <w:tcPr>
            <w:tcW w:w="1530" w:type="dxa"/>
          </w:tcPr>
          <w:p w:rsidR="002F3AD1" w:rsidRPr="008607DF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500" w:type="dxa"/>
          </w:tcPr>
          <w:p w:rsidR="002F3AD1" w:rsidRPr="008607DF" w:rsidRDefault="002F3AD1" w:rsidP="00E83E48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540" w:type="dxa"/>
          </w:tcPr>
          <w:p w:rsidR="002F3AD1" w:rsidRPr="008607DF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2F3AD1" w:rsidRPr="008607DF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510" w:type="dxa"/>
            <w:gridSpan w:val="3"/>
          </w:tcPr>
          <w:p w:rsidR="002F3AD1" w:rsidRDefault="002F3AD1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2F3AD1" w:rsidRPr="008607DF" w:rsidTr="00E83E48">
        <w:tc>
          <w:tcPr>
            <w:tcW w:w="1530" w:type="dxa"/>
          </w:tcPr>
          <w:p w:rsidR="002F3AD1" w:rsidRPr="008607DF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2F3AD1" w:rsidRPr="008607DF" w:rsidRDefault="002F3AD1" w:rsidP="00E83E48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2F3AD1" w:rsidRPr="008607DF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2F3AD1" w:rsidRPr="008607DF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2F3AD1" w:rsidRPr="008607DF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2F3AD1" w:rsidRPr="008607DF" w:rsidRDefault="002F3AD1" w:rsidP="00E8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2F3AD1" w:rsidRPr="008607DF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2F3AD1" w:rsidRPr="004B2119" w:rsidTr="00E83E48">
        <w:tc>
          <w:tcPr>
            <w:tcW w:w="1530" w:type="dxa"/>
          </w:tcPr>
          <w:p w:rsidR="002F3AD1" w:rsidRPr="008607DF" w:rsidRDefault="002F3AD1" w:rsidP="00E8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LLM-301</w:t>
            </w:r>
            <w:r w:rsidR="00F33083"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π</w:t>
            </w:r>
          </w:p>
        </w:tc>
        <w:tc>
          <w:tcPr>
            <w:tcW w:w="4500" w:type="dxa"/>
          </w:tcPr>
          <w:p w:rsidR="002F3AD1" w:rsidRPr="0082290E" w:rsidRDefault="0082290E" w:rsidP="0082290E">
            <w:pPr>
              <w:pStyle w:val="Heading2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82290E">
              <w:rPr>
                <w:b w:val="0"/>
                <w:bCs w:val="0"/>
                <w:sz w:val="24"/>
                <w:szCs w:val="24"/>
                <w:lang w:val="en-US"/>
              </w:rPr>
              <w:t>Human Rights, Equality and Inclusion (Vulnerable Groups, - SC, ST, OBC, Disabled, Elderly Persons,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82290E">
              <w:rPr>
                <w:b w:val="0"/>
                <w:bCs w:val="0"/>
                <w:sz w:val="24"/>
                <w:szCs w:val="24"/>
                <w:lang w:val="en-US"/>
              </w:rPr>
              <w:t>Minorities and Workers)</w:t>
            </w:r>
          </w:p>
        </w:tc>
        <w:tc>
          <w:tcPr>
            <w:tcW w:w="540" w:type="dxa"/>
          </w:tcPr>
          <w:p w:rsidR="002F3AD1" w:rsidRPr="00E821EB" w:rsidRDefault="002F3AD1" w:rsidP="00E83E48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F3AD1" w:rsidRPr="00E821EB" w:rsidRDefault="002F3AD1" w:rsidP="00E83E48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2F3AD1" w:rsidRPr="004B2119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2F3AD1" w:rsidRPr="004B2119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2F3AD1" w:rsidRPr="004B2119" w:rsidRDefault="002F3AD1" w:rsidP="00E8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36600" w:rsidRPr="00A36600" w:rsidRDefault="00A36600" w:rsidP="00A3660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290E" w:rsidRPr="00DA5B5D" w:rsidRDefault="00DA5B5D" w:rsidP="0082290E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Unit-I</w:t>
      </w:r>
    </w:p>
    <w:p w:rsidR="00DA5B5D" w:rsidRDefault="00DA5B5D" w:rsidP="00DA5B5D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Introduction </w:t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82290E" w:rsidRPr="00DA5B5D" w:rsidRDefault="0082290E" w:rsidP="00E924DF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A5B5D">
        <w:rPr>
          <w:rFonts w:ascii="Times New Roman" w:hAnsi="Times New Roman" w:cs="Times New Roman"/>
          <w:sz w:val="28"/>
          <w:szCs w:val="28"/>
          <w:lang w:val="en-US"/>
        </w:rPr>
        <w:t xml:space="preserve">Philosophical and social perspectives on human rights protection of the vulnerable groups; </w:t>
      </w:r>
    </w:p>
    <w:p w:rsidR="0082290E" w:rsidRPr="00DA5B5D" w:rsidRDefault="0082290E" w:rsidP="00E924DF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B5D">
        <w:rPr>
          <w:rFonts w:ascii="Times New Roman" w:hAnsi="Times New Roman" w:cs="Times New Roman"/>
          <w:sz w:val="28"/>
          <w:szCs w:val="28"/>
          <w:lang w:val="en-US"/>
        </w:rPr>
        <w:t>Social taboos regarding SC, ST, OBC,</w:t>
      </w:r>
      <w:r w:rsidR="00031DC2" w:rsidRPr="00DA5B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5B5D">
        <w:rPr>
          <w:rFonts w:ascii="Times New Roman" w:hAnsi="Times New Roman" w:cs="Times New Roman"/>
          <w:sz w:val="28"/>
          <w:szCs w:val="28"/>
          <w:lang w:val="en-US"/>
        </w:rPr>
        <w:t xml:space="preserve">Disabled persons, Elderly persons and minorities </w:t>
      </w:r>
    </w:p>
    <w:p w:rsidR="0082290E" w:rsidRPr="00DA5B5D" w:rsidRDefault="0082290E" w:rsidP="00E924DF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B5D">
        <w:rPr>
          <w:rFonts w:ascii="Times New Roman" w:hAnsi="Times New Roman" w:cs="Times New Roman"/>
          <w:sz w:val="28"/>
          <w:szCs w:val="28"/>
          <w:lang w:val="en-US"/>
        </w:rPr>
        <w:t xml:space="preserve">Fundamental rights and Directive Principles of State Policy </w:t>
      </w:r>
    </w:p>
    <w:p w:rsidR="0082290E" w:rsidRPr="00DA5B5D" w:rsidRDefault="0082290E" w:rsidP="00E924DF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B5D">
        <w:rPr>
          <w:rFonts w:ascii="Times New Roman" w:hAnsi="Times New Roman" w:cs="Times New Roman"/>
          <w:sz w:val="28"/>
          <w:szCs w:val="28"/>
          <w:lang w:val="en-US"/>
        </w:rPr>
        <w:t xml:space="preserve">Special protection under Indian Constitution </w:t>
      </w:r>
    </w:p>
    <w:p w:rsidR="0082290E" w:rsidRPr="00DA5B5D" w:rsidRDefault="0082290E" w:rsidP="0082290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290E" w:rsidRPr="00DA5B5D" w:rsidRDefault="00DA5B5D" w:rsidP="0082290E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Unit-II</w:t>
      </w:r>
    </w:p>
    <w:p w:rsidR="0082290E" w:rsidRPr="00DA5B5D" w:rsidRDefault="00DA5B5D" w:rsidP="0082290E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International norms</w:t>
      </w:r>
      <w:r w:rsidR="0082290E" w:rsidRPr="00DA5B5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2290E" w:rsidRPr="00DA5B5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2290E" w:rsidRPr="00DA5B5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2290E" w:rsidRPr="00DA5B5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2290E" w:rsidRPr="00DA5B5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2290E" w:rsidRPr="00DA5B5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2290E" w:rsidRPr="00DA5B5D" w:rsidRDefault="0082290E" w:rsidP="00E924DF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B5D">
        <w:rPr>
          <w:rFonts w:ascii="Times New Roman" w:hAnsi="Times New Roman" w:cs="Times New Roman"/>
          <w:sz w:val="28"/>
          <w:szCs w:val="28"/>
          <w:lang w:val="en-US"/>
        </w:rPr>
        <w:t xml:space="preserve">International norms relating to tribal and other indigenous groups </w:t>
      </w:r>
    </w:p>
    <w:p w:rsidR="0082290E" w:rsidRPr="00DA5B5D" w:rsidRDefault="0082290E" w:rsidP="00E924DF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B5D">
        <w:rPr>
          <w:rFonts w:ascii="Times New Roman" w:hAnsi="Times New Roman" w:cs="Times New Roman"/>
          <w:sz w:val="28"/>
          <w:szCs w:val="28"/>
          <w:lang w:val="en-US"/>
        </w:rPr>
        <w:t>International norms for the protection of the elderly persons</w:t>
      </w:r>
    </w:p>
    <w:p w:rsidR="0082290E" w:rsidRPr="00DA5B5D" w:rsidRDefault="0082290E" w:rsidP="00E924DF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B5D">
        <w:rPr>
          <w:rFonts w:ascii="Times New Roman" w:hAnsi="Times New Roman" w:cs="Times New Roman"/>
          <w:sz w:val="28"/>
          <w:szCs w:val="28"/>
          <w:lang w:val="en-US"/>
        </w:rPr>
        <w:t xml:space="preserve">Declaration on the Mentally Retarded Persons 1971 </w:t>
      </w:r>
    </w:p>
    <w:p w:rsidR="0082290E" w:rsidRPr="00DA5B5D" w:rsidRDefault="0082290E" w:rsidP="00E924DF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B5D">
        <w:rPr>
          <w:rFonts w:ascii="Times New Roman" w:hAnsi="Times New Roman" w:cs="Times New Roman"/>
          <w:sz w:val="28"/>
          <w:szCs w:val="28"/>
          <w:lang w:val="en-US"/>
        </w:rPr>
        <w:t xml:space="preserve">Second World Assembly on the Ageing </w:t>
      </w:r>
    </w:p>
    <w:p w:rsidR="0082290E" w:rsidRPr="00DA5B5D" w:rsidRDefault="0082290E" w:rsidP="00E924DF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B5D">
        <w:rPr>
          <w:rFonts w:ascii="Times New Roman" w:hAnsi="Times New Roman" w:cs="Times New Roman"/>
          <w:sz w:val="28"/>
          <w:szCs w:val="28"/>
          <w:lang w:val="en-US"/>
        </w:rPr>
        <w:t>Vienna International Plan of Action on Ageing</w:t>
      </w:r>
    </w:p>
    <w:p w:rsidR="0082290E" w:rsidRPr="00DA5B5D" w:rsidRDefault="0082290E" w:rsidP="0082290E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290E" w:rsidRPr="00DA5B5D" w:rsidRDefault="00DA5B5D" w:rsidP="0082290E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Unit-III</w:t>
      </w:r>
    </w:p>
    <w:p w:rsidR="0082290E" w:rsidRPr="00DA5B5D" w:rsidRDefault="00DA5B5D" w:rsidP="0082290E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>Protection of Disabled and Elderly Persons</w:t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82290E" w:rsidRPr="00DA5B5D" w:rsidRDefault="0082290E" w:rsidP="00E924DF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B5D">
        <w:rPr>
          <w:rFonts w:ascii="Times New Roman" w:hAnsi="Times New Roman" w:cs="Times New Roman"/>
          <w:sz w:val="28"/>
          <w:szCs w:val="28"/>
          <w:lang w:val="en-US"/>
        </w:rPr>
        <w:t xml:space="preserve">National Plan on Senior Citizens in India </w:t>
      </w:r>
    </w:p>
    <w:p w:rsidR="0082290E" w:rsidRPr="00DA5B5D" w:rsidRDefault="0082290E" w:rsidP="00E924DF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B5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Protection of the disabled persons under Indian legal system: </w:t>
      </w:r>
    </w:p>
    <w:p w:rsidR="0082290E" w:rsidRPr="00DA5B5D" w:rsidRDefault="0082290E" w:rsidP="00E924DF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B5D">
        <w:rPr>
          <w:rFonts w:ascii="Times New Roman" w:hAnsi="Times New Roman" w:cs="Times New Roman"/>
          <w:sz w:val="28"/>
          <w:szCs w:val="28"/>
          <w:lang w:val="en-US"/>
        </w:rPr>
        <w:t>Constitutional framework</w:t>
      </w:r>
    </w:p>
    <w:p w:rsidR="0082290E" w:rsidRPr="00DA5B5D" w:rsidRDefault="0082290E" w:rsidP="00E924DF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B5D">
        <w:rPr>
          <w:rFonts w:ascii="Times New Roman" w:hAnsi="Times New Roman" w:cs="Times New Roman"/>
          <w:sz w:val="28"/>
          <w:szCs w:val="28"/>
          <w:lang w:val="en-US"/>
        </w:rPr>
        <w:t>Persons with Disabilities (Equal Opportunities, Protection of Rights and Full Participation) Act 1955</w:t>
      </w:r>
    </w:p>
    <w:p w:rsidR="0082290E" w:rsidRPr="00DA5B5D" w:rsidRDefault="0082290E" w:rsidP="00E924DF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B5D">
        <w:rPr>
          <w:rFonts w:ascii="Times New Roman" w:hAnsi="Times New Roman" w:cs="Times New Roman"/>
          <w:sz w:val="28"/>
          <w:szCs w:val="28"/>
          <w:lang w:val="en-US"/>
        </w:rPr>
        <w:t xml:space="preserve">Mental Health Act, 1987 </w:t>
      </w:r>
    </w:p>
    <w:p w:rsidR="0082290E" w:rsidRPr="00DA5B5D" w:rsidRDefault="0082290E" w:rsidP="0082290E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290E" w:rsidRPr="00DA5B5D" w:rsidRDefault="00DA5B5D" w:rsidP="0082290E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Unit-IV</w:t>
      </w:r>
    </w:p>
    <w:p w:rsidR="0082290E" w:rsidRPr="00DA5B5D" w:rsidRDefault="00DA5B5D" w:rsidP="0082290E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>Rights and Duties of Minorities</w:t>
      </w:r>
    </w:p>
    <w:p w:rsidR="0082290E" w:rsidRPr="00DA5B5D" w:rsidRDefault="0082290E" w:rsidP="00E924DF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A5B5D">
        <w:rPr>
          <w:rFonts w:ascii="Times New Roman" w:hAnsi="Times New Roman" w:cs="Times New Roman"/>
          <w:sz w:val="28"/>
          <w:szCs w:val="28"/>
          <w:lang w:val="en-US"/>
        </w:rPr>
        <w:t xml:space="preserve">Constitutional framework, </w:t>
      </w:r>
    </w:p>
    <w:p w:rsidR="0082290E" w:rsidRPr="00DA5B5D" w:rsidRDefault="0082290E" w:rsidP="00E924DF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A5B5D">
        <w:rPr>
          <w:rFonts w:ascii="Times New Roman" w:hAnsi="Times New Roman" w:cs="Times New Roman"/>
          <w:sz w:val="28"/>
          <w:szCs w:val="28"/>
          <w:lang w:val="en-US"/>
        </w:rPr>
        <w:t xml:space="preserve">Special laws and policies; </w:t>
      </w:r>
    </w:p>
    <w:p w:rsidR="0082290E" w:rsidRPr="00DA5B5D" w:rsidRDefault="0082290E" w:rsidP="00E924DF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A5B5D">
        <w:rPr>
          <w:rFonts w:ascii="Times New Roman" w:hAnsi="Times New Roman" w:cs="Times New Roman"/>
          <w:sz w:val="28"/>
          <w:szCs w:val="28"/>
          <w:lang w:val="en-US"/>
        </w:rPr>
        <w:t xml:space="preserve">International declaration on protection of the rights of minorities </w:t>
      </w:r>
    </w:p>
    <w:p w:rsidR="0082290E" w:rsidRPr="00DA5B5D" w:rsidRDefault="0082290E" w:rsidP="0082290E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290E" w:rsidRPr="00DA5B5D" w:rsidRDefault="00DA5B5D" w:rsidP="0082290E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Unit-V</w:t>
      </w:r>
    </w:p>
    <w:p w:rsidR="0082290E" w:rsidRPr="00DA5B5D" w:rsidRDefault="00DA5B5D" w:rsidP="0082290E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>Rights and Duties of Workers</w:t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82290E" w:rsidRPr="00DA5B5D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82290E" w:rsidRPr="00DA5B5D" w:rsidRDefault="0082290E" w:rsidP="00E924DF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A5B5D">
        <w:rPr>
          <w:rFonts w:ascii="Times New Roman" w:hAnsi="Times New Roman" w:cs="Times New Roman"/>
          <w:sz w:val="28"/>
          <w:szCs w:val="28"/>
          <w:lang w:val="en-US"/>
        </w:rPr>
        <w:t xml:space="preserve">Constitutional and statutory framework, </w:t>
      </w:r>
    </w:p>
    <w:p w:rsidR="0082290E" w:rsidRPr="00DA5B5D" w:rsidRDefault="0082290E" w:rsidP="00E924DF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B5D">
        <w:rPr>
          <w:rFonts w:ascii="Times New Roman" w:hAnsi="Times New Roman" w:cs="Times New Roman"/>
          <w:sz w:val="28"/>
          <w:szCs w:val="28"/>
          <w:lang w:val="en-US"/>
        </w:rPr>
        <w:t xml:space="preserve">Problems of bonded labour, and </w:t>
      </w:r>
    </w:p>
    <w:p w:rsidR="0082290E" w:rsidRPr="00DA5B5D" w:rsidRDefault="0082290E" w:rsidP="00E924DF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B5D">
        <w:rPr>
          <w:rFonts w:ascii="Times New Roman" w:hAnsi="Times New Roman" w:cs="Times New Roman"/>
          <w:sz w:val="28"/>
          <w:szCs w:val="28"/>
          <w:lang w:val="en-US"/>
        </w:rPr>
        <w:t>Workers in unorganized sectors</w:t>
      </w:r>
    </w:p>
    <w:p w:rsidR="0082290E" w:rsidRPr="00DA5B5D" w:rsidRDefault="0082290E" w:rsidP="0082290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A5B5D" w:rsidRDefault="00DA5B5D" w:rsidP="00DA5B5D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B8C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2290E" w:rsidRDefault="0082290E" w:rsidP="0082290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2290E" w:rsidRPr="00DA5B5D" w:rsidRDefault="0082290E" w:rsidP="00E924DF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5B5D">
        <w:rPr>
          <w:rFonts w:ascii="Times New Roman" w:hAnsi="Times New Roman" w:cs="Times New Roman"/>
          <w:sz w:val="24"/>
          <w:szCs w:val="24"/>
          <w:lang w:val="en-US"/>
        </w:rPr>
        <w:t>Essays on Human Rights, Dalits and Minorities, New Delhi: Manak Publications</w:t>
      </w:r>
    </w:p>
    <w:p w:rsidR="0082290E" w:rsidRPr="00DA5B5D" w:rsidRDefault="003C1E8D" w:rsidP="00E924DF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2" w:history="1">
        <w:r w:rsidR="0082290E" w:rsidRPr="00DA5B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Shetty V.T. Rajshekar</w:t>
        </w:r>
      </w:hyperlink>
      <w:r w:rsidR="0082290E" w:rsidRPr="00DA5B5D">
        <w:rPr>
          <w:rStyle w:val="author"/>
          <w:rFonts w:ascii="Times New Roman" w:hAnsi="Times New Roman" w:cs="Times New Roman"/>
          <w:sz w:val="24"/>
          <w:szCs w:val="24"/>
        </w:rPr>
        <w:t xml:space="preserve"> ‘</w:t>
      </w:r>
      <w:r w:rsidR="0082290E" w:rsidRPr="00DA5B5D">
        <w:rPr>
          <w:rStyle w:val="a-size-large"/>
          <w:rFonts w:ascii="Times New Roman" w:hAnsi="Times New Roman" w:cs="Times New Roman"/>
          <w:sz w:val="24"/>
          <w:szCs w:val="24"/>
        </w:rPr>
        <w:t xml:space="preserve">Dalit: The Black Untouchables of India’ </w:t>
      </w:r>
      <w:r w:rsidR="0082290E" w:rsidRPr="00DA5B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Clarity Press Publication; 3rd edition </w:t>
      </w:r>
    </w:p>
    <w:p w:rsidR="0082290E" w:rsidRPr="00DA5B5D" w:rsidRDefault="0082290E" w:rsidP="00E924DF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5B5D">
        <w:rPr>
          <w:rFonts w:ascii="Times New Roman" w:hAnsi="Times New Roman" w:cs="Times New Roman"/>
          <w:sz w:val="24"/>
          <w:szCs w:val="24"/>
        </w:rPr>
        <w:t xml:space="preserve">Ambedkar Thought 74 </w:t>
      </w:r>
      <w:r w:rsidR="009A6348" w:rsidRPr="00DA5B5D">
        <w:rPr>
          <w:rFonts w:ascii="Times New Roman" w:hAnsi="Times New Roman" w:cs="Times New Roman"/>
          <w:sz w:val="24"/>
          <w:szCs w:val="24"/>
        </w:rPr>
        <w:t>(Pandiri Anjaiah &amp; DurgamSubba Rao</w:t>
      </w:r>
      <w:r w:rsidRPr="00DA5B5D">
        <w:rPr>
          <w:rFonts w:ascii="Times New Roman" w:hAnsi="Times New Roman" w:cs="Times New Roman"/>
          <w:sz w:val="24"/>
          <w:szCs w:val="24"/>
        </w:rPr>
        <w:t>eds., 2005)</w:t>
      </w:r>
      <w:r w:rsidRPr="00DA5B5D">
        <w:rPr>
          <w:rFonts w:ascii="Times New Roman" w:hAnsi="Times New Roman" w:cs="Times New Roman"/>
          <w:sz w:val="24"/>
          <w:szCs w:val="24"/>
          <w:shd w:val="clear" w:color="auto" w:fill="F3F3F3"/>
        </w:rPr>
        <w:t xml:space="preserve">Books For Change </w:t>
      </w:r>
      <w:r w:rsidRPr="00DA5B5D">
        <w:rPr>
          <w:rFonts w:ascii="Times New Roman" w:hAnsi="Times New Roman" w:cs="Times New Roman"/>
          <w:sz w:val="24"/>
          <w:szCs w:val="24"/>
          <w:shd w:val="clear" w:color="auto" w:fill="FFFFFF"/>
        </w:rPr>
        <w:t>Publication</w:t>
      </w:r>
    </w:p>
    <w:p w:rsidR="0082290E" w:rsidRPr="00DA5B5D" w:rsidRDefault="0082290E" w:rsidP="00E924DF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B5D">
        <w:rPr>
          <w:rFonts w:ascii="Times New Roman" w:hAnsi="Times New Roman" w:cs="Times New Roman"/>
          <w:sz w:val="24"/>
          <w:szCs w:val="24"/>
        </w:rPr>
        <w:t>Clifford Bob, “Dalit Rights Are Human Rights:” Caste Discrimination, International Activism, and the Construction of a New Human Rights Issue, 29 HUM. RTS. Q. 167 (2007)</w:t>
      </w:r>
    </w:p>
    <w:p w:rsidR="0082290E" w:rsidRPr="00DA5B5D" w:rsidRDefault="0082290E" w:rsidP="00E924DF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B5D">
        <w:rPr>
          <w:rFonts w:ascii="Times New Roman" w:hAnsi="Times New Roman" w:cs="Times New Roman"/>
          <w:sz w:val="24"/>
          <w:szCs w:val="24"/>
        </w:rPr>
        <w:t>E.J. Prior, Constitutional Fairness or Fraud on the Constitution? Compensatory Discrimination in India, 28 CASE W. RES. J. INT’L L. 63 (1996)</w:t>
      </w:r>
    </w:p>
    <w:p w:rsidR="0082290E" w:rsidRPr="00DA5B5D" w:rsidRDefault="0082290E" w:rsidP="00E924DF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B5D">
        <w:rPr>
          <w:rFonts w:ascii="Times New Roman" w:hAnsi="Times New Roman" w:cs="Times New Roman"/>
          <w:sz w:val="24"/>
          <w:szCs w:val="24"/>
        </w:rPr>
        <w:t>William J. Eisenman, Comment, Eliminating Discriminatory Traditions Against the Dalits: The Local Need for International Capacity-Building of the Indian Criminal Justice System</w:t>
      </w:r>
    </w:p>
    <w:p w:rsidR="0082290E" w:rsidRPr="00DA5B5D" w:rsidRDefault="0082290E" w:rsidP="00E924DF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DA5B5D">
        <w:rPr>
          <w:rFonts w:ascii="Times New Roman" w:hAnsi="Times New Roman" w:cs="Times New Roman"/>
          <w:sz w:val="24"/>
          <w:szCs w:val="24"/>
        </w:rPr>
        <w:t>Maseeh Rahman, Indian Leader Likens Caste System to Apartheid Regime: Millions of Dalits Still Face Oppression, Says PM, THE GUARDIAN (UK), Dec. 28, 2006, at 22.</w:t>
      </w:r>
    </w:p>
    <w:p w:rsidR="0082290E" w:rsidRPr="00DA5B5D" w:rsidRDefault="0082290E" w:rsidP="00E924DF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DA5B5D">
        <w:rPr>
          <w:rStyle w:val="fn"/>
          <w:rFonts w:ascii="Times New Roman" w:hAnsi="Times New Roman" w:cs="Times New Roman"/>
          <w:sz w:val="24"/>
          <w:szCs w:val="24"/>
        </w:rPr>
        <w:t>Broken People</w:t>
      </w:r>
      <w:r w:rsidRPr="00DA5B5D">
        <w:rPr>
          <w:rFonts w:ascii="Times New Roman" w:hAnsi="Times New Roman" w:cs="Times New Roman"/>
          <w:sz w:val="24"/>
          <w:szCs w:val="24"/>
        </w:rPr>
        <w:t>: </w:t>
      </w:r>
      <w:r w:rsidRPr="00DA5B5D">
        <w:rPr>
          <w:rStyle w:val="Subtitle1"/>
          <w:rFonts w:ascii="Times New Roman" w:hAnsi="Times New Roman" w:cs="Times New Roman"/>
          <w:sz w:val="24"/>
          <w:szCs w:val="24"/>
        </w:rPr>
        <w:t>Caste Violence Against India's "untouchables".</w:t>
      </w:r>
      <w:hyperlink r:id="rId13" w:history="1">
        <w:r w:rsidRPr="00DA5B5D">
          <w:rPr>
            <w:rFonts w:ascii="Times New Roman" w:hAnsi="Times New Roman" w:cs="Times New Roman"/>
            <w:sz w:val="24"/>
            <w:szCs w:val="24"/>
            <w:lang w:eastAsia="en-IN"/>
          </w:rPr>
          <w:t>Human Rights Watch Asia</w:t>
        </w:r>
      </w:hyperlink>
      <w:r w:rsidRPr="00DA5B5D">
        <w:rPr>
          <w:rFonts w:ascii="Times New Roman" w:hAnsi="Times New Roman" w:cs="Times New Roman"/>
          <w:sz w:val="24"/>
          <w:szCs w:val="24"/>
          <w:lang w:eastAsia="en-IN"/>
        </w:rPr>
        <w:t xml:space="preserve">, 1999 </w:t>
      </w:r>
      <w:hyperlink r:id="rId14" w:history="1">
        <w:r w:rsidRPr="00DA5B5D">
          <w:rPr>
            <w:rFonts w:ascii="Times New Roman" w:hAnsi="Times New Roman" w:cs="Times New Roman"/>
            <w:sz w:val="24"/>
            <w:szCs w:val="24"/>
            <w:lang w:eastAsia="en-IN"/>
          </w:rPr>
          <w:t>Smita Narula</w:t>
        </w:r>
      </w:hyperlink>
      <w:r w:rsidRPr="00DA5B5D">
        <w:rPr>
          <w:rFonts w:ascii="Times New Roman" w:hAnsi="Times New Roman" w:cs="Times New Roman"/>
          <w:sz w:val="24"/>
          <w:szCs w:val="24"/>
          <w:lang w:eastAsia="en-IN"/>
        </w:rPr>
        <w:t>, Printed in USA</w:t>
      </w:r>
    </w:p>
    <w:p w:rsidR="0082290E" w:rsidRPr="00655CED" w:rsidRDefault="0082290E" w:rsidP="0082290E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2290E" w:rsidRDefault="0082290E" w:rsidP="0082290E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D62DB" w:rsidRDefault="00ED62DB" w:rsidP="0082290E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D62DB" w:rsidRDefault="00ED62DB" w:rsidP="0082290E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D62DB" w:rsidRDefault="00ED62DB" w:rsidP="0082290E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A36600" w:rsidRPr="00A36600" w:rsidRDefault="00A36600" w:rsidP="0082290E">
      <w:pPr>
        <w:pStyle w:val="NoSpacing"/>
        <w:tabs>
          <w:tab w:val="left" w:pos="39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11070" w:type="dxa"/>
        <w:tblInd w:w="-792" w:type="dxa"/>
        <w:tblLayout w:type="fixed"/>
        <w:tblLook w:val="04A0"/>
      </w:tblPr>
      <w:tblGrid>
        <w:gridCol w:w="1530"/>
        <w:gridCol w:w="4500"/>
        <w:gridCol w:w="540"/>
        <w:gridCol w:w="990"/>
        <w:gridCol w:w="1617"/>
        <w:gridCol w:w="1080"/>
        <w:gridCol w:w="813"/>
      </w:tblGrid>
      <w:tr w:rsidR="00696FF2" w:rsidTr="002D5A04">
        <w:tc>
          <w:tcPr>
            <w:tcW w:w="1530" w:type="dxa"/>
          </w:tcPr>
          <w:p w:rsidR="00696FF2" w:rsidRPr="008607DF" w:rsidRDefault="00696FF2" w:rsidP="002D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4500" w:type="dxa"/>
          </w:tcPr>
          <w:p w:rsidR="00696FF2" w:rsidRPr="008607DF" w:rsidRDefault="00696FF2" w:rsidP="002D5A04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540" w:type="dxa"/>
          </w:tcPr>
          <w:p w:rsidR="00696FF2" w:rsidRPr="008607DF" w:rsidRDefault="00696FF2" w:rsidP="002D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696FF2" w:rsidRPr="008607DF" w:rsidRDefault="00696FF2" w:rsidP="002D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510" w:type="dxa"/>
            <w:gridSpan w:val="3"/>
          </w:tcPr>
          <w:p w:rsidR="00696FF2" w:rsidRDefault="00696FF2" w:rsidP="002D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696FF2" w:rsidRPr="008607DF" w:rsidTr="002D5A04">
        <w:tc>
          <w:tcPr>
            <w:tcW w:w="1530" w:type="dxa"/>
          </w:tcPr>
          <w:p w:rsidR="00696FF2" w:rsidRPr="008607DF" w:rsidRDefault="00696FF2" w:rsidP="002D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696FF2" w:rsidRPr="008607DF" w:rsidRDefault="00696FF2" w:rsidP="002D5A04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696FF2" w:rsidRPr="008607DF" w:rsidRDefault="00696FF2" w:rsidP="002D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696FF2" w:rsidRPr="008607DF" w:rsidRDefault="00696FF2" w:rsidP="002D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696FF2" w:rsidRPr="008607DF" w:rsidRDefault="00696FF2" w:rsidP="002D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696FF2" w:rsidRPr="008607DF" w:rsidRDefault="00696FF2" w:rsidP="002D5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696FF2" w:rsidRPr="008607DF" w:rsidRDefault="00696FF2" w:rsidP="002D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530F4C" w:rsidRPr="004B2119" w:rsidTr="002D5A04">
        <w:tc>
          <w:tcPr>
            <w:tcW w:w="1530" w:type="dxa"/>
          </w:tcPr>
          <w:p w:rsidR="00530F4C" w:rsidRPr="0034270E" w:rsidRDefault="00530F4C" w:rsidP="0053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-302</w:t>
            </w:r>
            <w:r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π</w:t>
            </w:r>
          </w:p>
        </w:tc>
        <w:tc>
          <w:tcPr>
            <w:tcW w:w="4500" w:type="dxa"/>
          </w:tcPr>
          <w:p w:rsidR="00530F4C" w:rsidRPr="00530F4C" w:rsidRDefault="00530F4C" w:rsidP="00530F4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Science, Technology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0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Human Rights </w:t>
            </w:r>
          </w:p>
          <w:p w:rsidR="00530F4C" w:rsidRPr="00530F4C" w:rsidRDefault="00530F4C" w:rsidP="00530F4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530F4C" w:rsidRPr="00E821EB" w:rsidRDefault="00530F4C" w:rsidP="00530F4C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530F4C" w:rsidRPr="00E821EB" w:rsidRDefault="00530F4C" w:rsidP="00530F4C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530F4C" w:rsidRPr="004B2119" w:rsidRDefault="00530F4C" w:rsidP="00530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530F4C" w:rsidRPr="004B2119" w:rsidRDefault="00530F4C" w:rsidP="00530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530F4C" w:rsidRPr="004B2119" w:rsidRDefault="00530F4C" w:rsidP="00530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30F4C" w:rsidRDefault="00530F4C" w:rsidP="00530F4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30F4C" w:rsidRDefault="00530F4C" w:rsidP="00530F4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Pr="00530F4C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Unit-I</w:t>
      </w:r>
    </w:p>
    <w:p w:rsidR="00530F4C" w:rsidRDefault="00530F4C" w:rsidP="00530F4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Pr="00530F4C">
        <w:rPr>
          <w:rFonts w:ascii="Times New Roman" w:hAnsi="Times New Roman" w:cs="Times New Roman"/>
          <w:b/>
          <w:bCs/>
          <w:sz w:val="28"/>
          <w:szCs w:val="28"/>
          <w:lang w:val="en-US"/>
        </w:rPr>
        <w:t>Introduction</w:t>
      </w:r>
      <w:r w:rsidRPr="00530F4C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530F4C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530F4C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530F4C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530F4C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530F4C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530F4C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530F4C" w:rsidRPr="00530F4C" w:rsidRDefault="00530F4C" w:rsidP="00E924DF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30F4C">
        <w:rPr>
          <w:rFonts w:ascii="Times New Roman" w:hAnsi="Times New Roman" w:cs="Times New Roman"/>
          <w:sz w:val="28"/>
          <w:szCs w:val="28"/>
          <w:lang w:val="en-US" w:bidi="hi-IN"/>
        </w:rPr>
        <w:t>Interrelationship of Science, Technology and Human Rights</w:t>
      </w:r>
    </w:p>
    <w:p w:rsidR="00530F4C" w:rsidRPr="00530F4C" w:rsidRDefault="00530F4C" w:rsidP="00E924DF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  <w:lang w:val="en-US" w:bidi="hi-IN"/>
        </w:rPr>
      </w:pPr>
      <w:r w:rsidRPr="00530F4C">
        <w:rPr>
          <w:rFonts w:ascii="Times New Roman" w:hAnsi="Times New Roman" w:cs="Times New Roman"/>
          <w:sz w:val="28"/>
          <w:szCs w:val="28"/>
          <w:lang w:val="en-US" w:bidi="hi-IN"/>
        </w:rPr>
        <w:t>Implication of Development of Science and Technology on Human Rights</w:t>
      </w:r>
    </w:p>
    <w:p w:rsidR="00530F4C" w:rsidRPr="00530F4C" w:rsidRDefault="00530F4C" w:rsidP="00E924DF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  <w:lang w:val="en-US" w:bidi="hi-IN"/>
        </w:rPr>
      </w:pPr>
      <w:r w:rsidRPr="00530F4C">
        <w:rPr>
          <w:rFonts w:ascii="Times New Roman" w:hAnsi="Times New Roman" w:cs="Times New Roman"/>
          <w:sz w:val="28"/>
          <w:szCs w:val="28"/>
          <w:lang w:val="en-US" w:bidi="hi-IN"/>
        </w:rPr>
        <w:t>Rights to environment in the development of science and technology</w:t>
      </w:r>
    </w:p>
    <w:p w:rsidR="00530F4C" w:rsidRPr="00530F4C" w:rsidRDefault="00530F4C" w:rsidP="00E924DF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  <w:lang w:val="en-US" w:bidi="hi-IN"/>
        </w:rPr>
      </w:pPr>
      <w:r w:rsidRPr="00530F4C">
        <w:rPr>
          <w:rFonts w:ascii="Times New Roman" w:hAnsi="Times New Roman" w:cs="Times New Roman"/>
          <w:sz w:val="28"/>
          <w:szCs w:val="28"/>
          <w:lang w:val="en-US" w:bidi="hi-IN"/>
        </w:rPr>
        <w:t>Right to development in the advancement of science and technology</w:t>
      </w:r>
    </w:p>
    <w:p w:rsidR="00530F4C" w:rsidRPr="00530F4C" w:rsidRDefault="00530F4C" w:rsidP="00E924DF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  <w:lang w:val="en-US" w:bidi="hi-IN"/>
        </w:rPr>
      </w:pPr>
      <w:r w:rsidRPr="00530F4C">
        <w:rPr>
          <w:rFonts w:ascii="Times New Roman" w:hAnsi="Times New Roman" w:cs="Times New Roman"/>
          <w:sz w:val="28"/>
          <w:szCs w:val="28"/>
          <w:lang w:val="en-US" w:bidi="hi-IN"/>
        </w:rPr>
        <w:t>Right to human health and impact of developments in medical sciences</w:t>
      </w:r>
    </w:p>
    <w:p w:rsidR="00530F4C" w:rsidRDefault="00530F4C" w:rsidP="00530F4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30F4C" w:rsidRDefault="00530F4C" w:rsidP="00530F4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Pr="00530F4C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Unit-II</w:t>
      </w:r>
    </w:p>
    <w:p w:rsidR="00530F4C" w:rsidRPr="00530F4C" w:rsidRDefault="00530F4C" w:rsidP="00530F4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</w:pPr>
      <w:r>
        <w:rPr>
          <w:rFonts w:ascii="Times New Roman" w:hAnsi="Times New Roman" w:cs="Times New Roman"/>
          <w:sz w:val="28"/>
          <w:szCs w:val="28"/>
          <w:lang w:val="en-US" w:bidi="hi-IN"/>
        </w:rPr>
        <w:t xml:space="preserve">    </w:t>
      </w:r>
      <w:r w:rsidRPr="00530F4C"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>Medicine and the Law</w:t>
      </w:r>
    </w:p>
    <w:p w:rsidR="00530F4C" w:rsidRPr="00530F4C" w:rsidRDefault="00530F4C" w:rsidP="00E924DF">
      <w:pPr>
        <w:pStyle w:val="NoSpacing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0F4C">
        <w:rPr>
          <w:rFonts w:ascii="Times New Roman" w:hAnsi="Times New Roman" w:cs="Times New Roman"/>
          <w:sz w:val="28"/>
          <w:szCs w:val="28"/>
          <w:lang w:val="en-US"/>
        </w:rPr>
        <w:t>Organ Transplantation and Sale of Human Organs</w:t>
      </w:r>
    </w:p>
    <w:p w:rsidR="00530F4C" w:rsidRDefault="00530F4C" w:rsidP="00E924DF">
      <w:pPr>
        <w:pStyle w:val="NoSpacing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  <w:lang w:val="en-US" w:bidi="hi-IN"/>
        </w:rPr>
      </w:pPr>
      <w:r w:rsidRPr="00530F4C">
        <w:rPr>
          <w:rFonts w:ascii="Times New Roman" w:hAnsi="Times New Roman" w:cs="Times New Roman"/>
          <w:sz w:val="28"/>
          <w:szCs w:val="28"/>
          <w:lang w:val="en-US" w:bidi="hi-IN"/>
        </w:rPr>
        <w:t>Experimentation on human beings</w:t>
      </w:r>
    </w:p>
    <w:p w:rsidR="00530F4C" w:rsidRDefault="00530F4C" w:rsidP="00E924DF">
      <w:pPr>
        <w:pStyle w:val="NoSpacing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  <w:lang w:val="en-US" w:bidi="hi-IN"/>
        </w:rPr>
      </w:pPr>
      <w:r w:rsidRPr="00530F4C">
        <w:rPr>
          <w:rFonts w:ascii="Times New Roman" w:hAnsi="Times New Roman" w:cs="Times New Roman"/>
          <w:sz w:val="28"/>
          <w:szCs w:val="28"/>
          <w:lang w:val="en-US" w:bidi="hi-IN"/>
        </w:rPr>
        <w:t>Euthanasia (mercy killing)</w:t>
      </w:r>
    </w:p>
    <w:p w:rsidR="00530F4C" w:rsidRDefault="00530F4C" w:rsidP="00E924DF">
      <w:pPr>
        <w:pStyle w:val="NoSpacing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  <w:lang w:val="en-US" w:bidi="hi-IN"/>
        </w:rPr>
      </w:pPr>
      <w:r w:rsidRPr="00530F4C">
        <w:rPr>
          <w:rFonts w:ascii="Times New Roman" w:hAnsi="Times New Roman" w:cs="Times New Roman"/>
          <w:sz w:val="28"/>
          <w:szCs w:val="28"/>
          <w:lang w:val="en-US" w:bidi="hi-IN"/>
        </w:rPr>
        <w:t>Gene therapy</w:t>
      </w:r>
    </w:p>
    <w:p w:rsidR="00530F4C" w:rsidRDefault="00530F4C" w:rsidP="00530F4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 w:bidi="hi-IN"/>
        </w:rPr>
      </w:pPr>
    </w:p>
    <w:p w:rsidR="00796A33" w:rsidRDefault="00796A33" w:rsidP="00796A3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Pr="00796A33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Unit-III</w:t>
      </w:r>
    </w:p>
    <w:p w:rsidR="00796A33" w:rsidRPr="00796A33" w:rsidRDefault="00796A33" w:rsidP="00796A3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 xml:space="preserve">   </w:t>
      </w:r>
      <w:r w:rsidR="00530F4C" w:rsidRPr="00796A33"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>Issues of Human Rights Ethics in Scientific and Technological</w:t>
      </w:r>
      <w:r w:rsidRPr="00796A33"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 xml:space="preserve">                          </w:t>
      </w:r>
      <w:r w:rsidRPr="00796A33"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>De</w:t>
      </w:r>
      <w:r w:rsidR="00530F4C" w:rsidRPr="00796A33"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>velopment</w:t>
      </w:r>
    </w:p>
    <w:p w:rsidR="00796A33" w:rsidRPr="00796A33" w:rsidRDefault="00530F4C" w:rsidP="00E924DF">
      <w:pPr>
        <w:pStyle w:val="NoSpacing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  <w:lang w:val="en-US" w:bidi="hi-IN"/>
        </w:rPr>
      </w:pPr>
      <w:r w:rsidRPr="00796A33">
        <w:rPr>
          <w:rFonts w:ascii="Times New Roman" w:hAnsi="Times New Roman" w:cs="Times New Roman"/>
          <w:sz w:val="28"/>
          <w:szCs w:val="28"/>
          <w:lang w:val="en-US" w:bidi="hi-IN"/>
        </w:rPr>
        <w:t>Sex determination test</w:t>
      </w:r>
    </w:p>
    <w:p w:rsidR="00796A33" w:rsidRDefault="00530F4C" w:rsidP="00E924DF">
      <w:pPr>
        <w:pStyle w:val="NoSpacing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  <w:lang w:val="en-US" w:bidi="hi-IN"/>
        </w:rPr>
      </w:pPr>
      <w:r w:rsidRPr="00530F4C">
        <w:rPr>
          <w:rFonts w:ascii="Times New Roman" w:hAnsi="Times New Roman" w:cs="Times New Roman"/>
          <w:sz w:val="28"/>
          <w:szCs w:val="28"/>
          <w:lang w:val="en-US" w:bidi="hi-IN"/>
        </w:rPr>
        <w:t>Induced abortion</w:t>
      </w:r>
    </w:p>
    <w:p w:rsidR="00796A33" w:rsidRDefault="00530F4C" w:rsidP="00E924DF">
      <w:pPr>
        <w:pStyle w:val="NoSpacing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  <w:lang w:val="en-US" w:bidi="hi-IN"/>
        </w:rPr>
      </w:pPr>
      <w:r w:rsidRPr="00530F4C">
        <w:rPr>
          <w:rFonts w:ascii="Times New Roman" w:hAnsi="Times New Roman" w:cs="Times New Roman"/>
          <w:sz w:val="28"/>
          <w:szCs w:val="28"/>
          <w:lang w:val="en-US" w:bidi="hi-IN"/>
        </w:rPr>
        <w:t>Reproductive technology</w:t>
      </w:r>
    </w:p>
    <w:p w:rsidR="00796A33" w:rsidRDefault="00530F4C" w:rsidP="00E924DF">
      <w:pPr>
        <w:pStyle w:val="NoSpacing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  <w:lang w:val="en-US" w:bidi="hi-IN"/>
        </w:rPr>
      </w:pPr>
      <w:r w:rsidRPr="00530F4C">
        <w:rPr>
          <w:rFonts w:ascii="Times New Roman" w:hAnsi="Times New Roman" w:cs="Times New Roman"/>
          <w:sz w:val="28"/>
          <w:szCs w:val="28"/>
          <w:lang w:val="en-US" w:bidi="hi-IN"/>
        </w:rPr>
        <w:t>Cloning</w:t>
      </w:r>
    </w:p>
    <w:p w:rsidR="00796A33" w:rsidRDefault="00530F4C" w:rsidP="00E924DF">
      <w:pPr>
        <w:pStyle w:val="NoSpacing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  <w:lang w:val="en-US" w:bidi="hi-IN"/>
        </w:rPr>
      </w:pPr>
      <w:r w:rsidRPr="00530F4C">
        <w:rPr>
          <w:rFonts w:ascii="Times New Roman" w:hAnsi="Times New Roman" w:cs="Times New Roman"/>
          <w:sz w:val="28"/>
          <w:szCs w:val="28"/>
          <w:lang w:val="en-US" w:bidi="hi-IN"/>
        </w:rPr>
        <w:t>Invitro fertilization</w:t>
      </w:r>
    </w:p>
    <w:p w:rsidR="00796A33" w:rsidRDefault="00530F4C" w:rsidP="00E924DF">
      <w:pPr>
        <w:pStyle w:val="NoSpacing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  <w:lang w:val="en-US" w:bidi="hi-IN"/>
        </w:rPr>
      </w:pPr>
      <w:r w:rsidRPr="00530F4C">
        <w:rPr>
          <w:rFonts w:ascii="Times New Roman" w:hAnsi="Times New Roman" w:cs="Times New Roman"/>
          <w:sz w:val="28"/>
          <w:szCs w:val="28"/>
          <w:lang w:val="en-US" w:bidi="hi-IN"/>
        </w:rPr>
        <w:t>Artificial insemination</w:t>
      </w:r>
    </w:p>
    <w:p w:rsidR="00796A33" w:rsidRDefault="00530F4C" w:rsidP="00E924DF">
      <w:pPr>
        <w:pStyle w:val="NoSpacing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  <w:lang w:val="en-US" w:bidi="hi-IN"/>
        </w:rPr>
      </w:pPr>
      <w:r w:rsidRPr="00530F4C">
        <w:rPr>
          <w:rFonts w:ascii="Times New Roman" w:hAnsi="Times New Roman" w:cs="Times New Roman"/>
          <w:sz w:val="28"/>
          <w:szCs w:val="28"/>
          <w:lang w:val="en-US" w:bidi="hi-IN"/>
        </w:rPr>
        <w:t>Surrogate motherhood</w:t>
      </w:r>
    </w:p>
    <w:p w:rsidR="00257896" w:rsidRDefault="00257896" w:rsidP="00796A33">
      <w:pPr>
        <w:pStyle w:val="NoSpacing"/>
        <w:tabs>
          <w:tab w:val="left" w:pos="5025"/>
        </w:tabs>
        <w:jc w:val="both"/>
        <w:rPr>
          <w:rFonts w:ascii="Times New Roman" w:hAnsi="Times New Roman" w:cs="Times New Roman"/>
          <w:sz w:val="28"/>
          <w:szCs w:val="28"/>
          <w:lang w:val="en-US" w:bidi="hi-IN"/>
        </w:rPr>
      </w:pPr>
    </w:p>
    <w:p w:rsidR="00796A33" w:rsidRPr="00796A33" w:rsidRDefault="00257896" w:rsidP="00796A33">
      <w:pPr>
        <w:pStyle w:val="NoSpacing"/>
        <w:tabs>
          <w:tab w:val="left" w:pos="502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 w:bidi="hi-IN"/>
        </w:rPr>
        <w:t xml:space="preserve">    </w:t>
      </w:r>
      <w:r w:rsidR="00796A33" w:rsidRPr="00796A33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Unit-IV</w:t>
      </w:r>
      <w:r w:rsidR="00796A3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796A33" w:rsidRDefault="00796A33" w:rsidP="00E924DF">
      <w:pPr>
        <w:pStyle w:val="NoSpacing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  <w:lang w:val="en-US" w:bidi="hi-IN"/>
        </w:rPr>
      </w:pPr>
      <w:r w:rsidRPr="00796A33">
        <w:rPr>
          <w:rFonts w:ascii="Times New Roman" w:hAnsi="Times New Roman" w:cs="Times New Roman"/>
          <w:b/>
          <w:bCs/>
          <w:sz w:val="28"/>
          <w:szCs w:val="28"/>
          <w:lang w:val="en-US" w:bidi="hi-IN"/>
        </w:rPr>
        <w:t>Impact of Scientific and Technological Progress on Human Rights</w:t>
      </w:r>
      <w:r>
        <w:rPr>
          <w:rFonts w:ascii="Times New Roman" w:hAnsi="Times New Roman" w:cs="Times New Roman"/>
          <w:sz w:val="28"/>
          <w:szCs w:val="28"/>
          <w:lang w:val="en-US" w:bidi="hi-IN"/>
        </w:rPr>
        <w:br/>
      </w:r>
      <w:r w:rsidR="00530F4C" w:rsidRPr="00530F4C">
        <w:rPr>
          <w:rFonts w:ascii="Times New Roman" w:hAnsi="Times New Roman" w:cs="Times New Roman"/>
          <w:sz w:val="28"/>
          <w:szCs w:val="28"/>
          <w:lang w:val="en-US" w:bidi="hi-IN"/>
        </w:rPr>
        <w:t>Right to life</w:t>
      </w:r>
    </w:p>
    <w:p w:rsidR="00796A33" w:rsidRDefault="00530F4C" w:rsidP="00E924DF">
      <w:pPr>
        <w:pStyle w:val="NoSpacing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  <w:lang w:val="en-US" w:bidi="hi-IN"/>
        </w:rPr>
      </w:pPr>
      <w:r w:rsidRPr="00530F4C">
        <w:rPr>
          <w:rFonts w:ascii="Times New Roman" w:hAnsi="Times New Roman" w:cs="Times New Roman"/>
          <w:sz w:val="28"/>
          <w:szCs w:val="28"/>
          <w:lang w:val="en-US" w:bidi="hi-IN"/>
        </w:rPr>
        <w:t>Right to privacy</w:t>
      </w:r>
    </w:p>
    <w:p w:rsidR="00796A33" w:rsidRDefault="00530F4C" w:rsidP="00E924DF">
      <w:pPr>
        <w:pStyle w:val="NoSpacing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  <w:lang w:val="en-US" w:bidi="hi-IN"/>
        </w:rPr>
      </w:pPr>
      <w:r w:rsidRPr="00530F4C">
        <w:rPr>
          <w:rFonts w:ascii="Times New Roman" w:hAnsi="Times New Roman" w:cs="Times New Roman"/>
          <w:sz w:val="28"/>
          <w:szCs w:val="28"/>
          <w:lang w:val="en-US" w:bidi="hi-IN"/>
        </w:rPr>
        <w:t>Right to physical integrity</w:t>
      </w:r>
    </w:p>
    <w:p w:rsidR="00796A33" w:rsidRDefault="00530F4C" w:rsidP="00E924DF">
      <w:pPr>
        <w:pStyle w:val="NoSpacing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  <w:lang w:val="en-US" w:bidi="hi-IN"/>
        </w:rPr>
      </w:pPr>
      <w:r w:rsidRPr="00530F4C">
        <w:rPr>
          <w:rFonts w:ascii="Times New Roman" w:hAnsi="Times New Roman" w:cs="Times New Roman"/>
          <w:sz w:val="28"/>
          <w:szCs w:val="28"/>
          <w:lang w:val="en-US" w:bidi="hi-IN"/>
        </w:rPr>
        <w:t>Right to information</w:t>
      </w:r>
    </w:p>
    <w:p w:rsidR="00796A33" w:rsidRDefault="00530F4C" w:rsidP="00E924DF">
      <w:pPr>
        <w:pStyle w:val="NoSpacing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  <w:lang w:val="en-US" w:bidi="hi-IN"/>
        </w:rPr>
      </w:pPr>
      <w:r w:rsidRPr="00530F4C">
        <w:rPr>
          <w:rFonts w:ascii="Times New Roman" w:hAnsi="Times New Roman" w:cs="Times New Roman"/>
          <w:sz w:val="28"/>
          <w:szCs w:val="28"/>
          <w:lang w:val="en-US" w:bidi="hi-IN"/>
        </w:rPr>
        <w:t>Right to benefit from scientific and technological progress</w:t>
      </w:r>
    </w:p>
    <w:p w:rsidR="00796A33" w:rsidRDefault="00530F4C" w:rsidP="00E924DF">
      <w:pPr>
        <w:pStyle w:val="NoSpacing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  <w:lang w:val="en-US" w:bidi="hi-IN"/>
        </w:rPr>
      </w:pPr>
      <w:r w:rsidRPr="00530F4C">
        <w:rPr>
          <w:rFonts w:ascii="Times New Roman" w:hAnsi="Times New Roman" w:cs="Times New Roman"/>
          <w:sz w:val="28"/>
          <w:szCs w:val="28"/>
          <w:lang w:val="en-US" w:bidi="hi-IN"/>
        </w:rPr>
        <w:t>Right to adequate standard of living</w:t>
      </w:r>
    </w:p>
    <w:p w:rsidR="00257896" w:rsidRDefault="00257896" w:rsidP="0025789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57896" w:rsidRDefault="00257896" w:rsidP="0025789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    </w:t>
      </w:r>
      <w:r w:rsidRPr="00257896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Unit-V</w:t>
      </w:r>
    </w:p>
    <w:p w:rsidR="00257896" w:rsidRPr="00257896" w:rsidRDefault="00257896" w:rsidP="0025789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Pr="00257896">
        <w:rPr>
          <w:rFonts w:ascii="Times New Roman" w:hAnsi="Times New Roman" w:cs="Times New Roman"/>
          <w:b/>
          <w:bCs/>
          <w:sz w:val="28"/>
          <w:szCs w:val="28"/>
          <w:lang w:val="en-US"/>
        </w:rPr>
        <w:t>Impact of Biotechnology</w:t>
      </w:r>
      <w:r w:rsidRPr="0025789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5789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5789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5789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257896" w:rsidRPr="00257896" w:rsidRDefault="00257896" w:rsidP="00E924DF">
      <w:pPr>
        <w:pStyle w:val="NoSpacing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896">
        <w:rPr>
          <w:rFonts w:ascii="Times New Roman" w:hAnsi="Times New Roman" w:cs="Times New Roman"/>
          <w:sz w:val="28"/>
          <w:szCs w:val="28"/>
          <w:lang w:val="en-US"/>
        </w:rPr>
        <w:t xml:space="preserve">Food Production and food Security </w:t>
      </w:r>
    </w:p>
    <w:p w:rsidR="00257896" w:rsidRPr="00257896" w:rsidRDefault="00257896" w:rsidP="00E924DF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 w:rsidRPr="00257896">
        <w:rPr>
          <w:rFonts w:ascii="Times New Roman" w:hAnsi="Times New Roman" w:cs="Times New Roman"/>
          <w:sz w:val="28"/>
          <w:szCs w:val="28"/>
          <w:lang w:val="en-US"/>
        </w:rPr>
        <w:t>Food Management and Storage</w:t>
      </w:r>
    </w:p>
    <w:p w:rsidR="00257896" w:rsidRPr="00257896" w:rsidRDefault="00257896" w:rsidP="00E924DF">
      <w:pPr>
        <w:pStyle w:val="NoSpacing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896">
        <w:rPr>
          <w:rFonts w:ascii="Times New Roman" w:hAnsi="Times New Roman" w:cs="Times New Roman"/>
          <w:sz w:val="28"/>
          <w:szCs w:val="28"/>
          <w:lang w:val="en-US"/>
        </w:rPr>
        <w:t xml:space="preserve">Right to Health: </w:t>
      </w:r>
    </w:p>
    <w:p w:rsidR="00257896" w:rsidRPr="00257896" w:rsidRDefault="00257896" w:rsidP="00E924DF">
      <w:pPr>
        <w:pStyle w:val="NoSpacing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896">
        <w:rPr>
          <w:rFonts w:ascii="Times New Roman" w:hAnsi="Times New Roman" w:cs="Times New Roman"/>
          <w:sz w:val="28"/>
          <w:szCs w:val="28"/>
          <w:lang w:val="en-US"/>
        </w:rPr>
        <w:t xml:space="preserve">Improvement of Individual and Community Health and Hygiene </w:t>
      </w:r>
    </w:p>
    <w:p w:rsidR="00796A33" w:rsidRDefault="00796A33" w:rsidP="00530F4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 w:bidi="hi-IN"/>
        </w:rPr>
      </w:pPr>
    </w:p>
    <w:p w:rsidR="00257896" w:rsidRDefault="00257896" w:rsidP="0025789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B8C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96A33" w:rsidRDefault="00796A33" w:rsidP="00530F4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 w:bidi="hi-IN"/>
        </w:rPr>
      </w:pPr>
    </w:p>
    <w:p w:rsidR="00257896" w:rsidRPr="00257896" w:rsidRDefault="00530F4C" w:rsidP="00E924DF">
      <w:pPr>
        <w:pStyle w:val="NoSpacing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257896">
        <w:rPr>
          <w:rFonts w:ascii="Times New Roman" w:hAnsi="Times New Roman" w:cs="Times New Roman"/>
          <w:sz w:val="24"/>
          <w:szCs w:val="24"/>
          <w:lang w:val="en-US" w:bidi="hi-IN"/>
        </w:rPr>
        <w:t>Levin L., Human Rights, (1982)</w:t>
      </w:r>
    </w:p>
    <w:p w:rsidR="00257896" w:rsidRPr="00257896" w:rsidRDefault="00530F4C" w:rsidP="00E924DF">
      <w:pPr>
        <w:pStyle w:val="NoSpacing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257896">
        <w:rPr>
          <w:rFonts w:ascii="Times New Roman" w:hAnsi="Times New Roman" w:cs="Times New Roman"/>
          <w:sz w:val="24"/>
          <w:szCs w:val="24"/>
          <w:lang w:val="en-US" w:bidi="hi-IN"/>
        </w:rPr>
        <w:t>Gromley W.P., Human Rights and Environment, (1976)</w:t>
      </w:r>
    </w:p>
    <w:p w:rsidR="00257896" w:rsidRPr="00257896" w:rsidRDefault="00530F4C" w:rsidP="00E924DF">
      <w:pPr>
        <w:pStyle w:val="NoSpacing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257896">
        <w:rPr>
          <w:rFonts w:ascii="Times New Roman" w:hAnsi="Times New Roman" w:cs="Times New Roman"/>
          <w:sz w:val="24"/>
          <w:szCs w:val="24"/>
          <w:lang w:val="en-US" w:bidi="hi-IN"/>
        </w:rPr>
        <w:t>Madhavtirtha, Human Rights, (1953)</w:t>
      </w:r>
    </w:p>
    <w:p w:rsidR="00257896" w:rsidRPr="00257896" w:rsidRDefault="00530F4C" w:rsidP="00E924DF">
      <w:pPr>
        <w:pStyle w:val="NoSpacing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257896">
        <w:rPr>
          <w:rFonts w:ascii="Times New Roman" w:hAnsi="Times New Roman" w:cs="Times New Roman"/>
          <w:sz w:val="24"/>
          <w:szCs w:val="24"/>
          <w:lang w:val="en-US" w:bidi="hi-IN"/>
        </w:rPr>
        <w:t>Beddard H., Human Rights a</w:t>
      </w:r>
      <w:r w:rsidR="00257896" w:rsidRPr="00257896">
        <w:rPr>
          <w:rFonts w:ascii="Times New Roman" w:hAnsi="Times New Roman" w:cs="Times New Roman"/>
          <w:sz w:val="24"/>
          <w:szCs w:val="24"/>
          <w:lang w:val="en-US" w:bidi="hi-IN"/>
        </w:rPr>
        <w:t>nd Europe, (1980)</w:t>
      </w:r>
    </w:p>
    <w:p w:rsidR="00257896" w:rsidRPr="00257896" w:rsidRDefault="00530F4C" w:rsidP="00E924DF">
      <w:pPr>
        <w:pStyle w:val="NoSpacing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257896">
        <w:rPr>
          <w:rFonts w:ascii="Times New Roman" w:hAnsi="Times New Roman" w:cs="Times New Roman"/>
          <w:sz w:val="24"/>
          <w:szCs w:val="24"/>
          <w:lang w:val="en-US" w:bidi="hi-IN"/>
        </w:rPr>
        <w:t>Swarup J., Human Rights a</w:t>
      </w:r>
      <w:r w:rsidR="00257896" w:rsidRPr="00257896">
        <w:rPr>
          <w:rFonts w:ascii="Times New Roman" w:hAnsi="Times New Roman" w:cs="Times New Roman"/>
          <w:sz w:val="24"/>
          <w:szCs w:val="24"/>
          <w:lang w:val="en-US" w:bidi="hi-IN"/>
        </w:rPr>
        <w:t>nd Fundamental Freedoms, (1975)</w:t>
      </w:r>
    </w:p>
    <w:p w:rsidR="00257896" w:rsidRPr="00257896" w:rsidRDefault="00530F4C" w:rsidP="00E924DF">
      <w:pPr>
        <w:pStyle w:val="NoSpacing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257896">
        <w:rPr>
          <w:rFonts w:ascii="Times New Roman" w:hAnsi="Times New Roman" w:cs="Times New Roman"/>
          <w:sz w:val="24"/>
          <w:szCs w:val="24"/>
          <w:lang w:val="en-US" w:bidi="hi-IN"/>
        </w:rPr>
        <w:t>Nagendra Singh, Human Rights and In</w:t>
      </w:r>
      <w:r w:rsidR="00257896" w:rsidRPr="00257896">
        <w:rPr>
          <w:rFonts w:ascii="Times New Roman" w:hAnsi="Times New Roman" w:cs="Times New Roman"/>
          <w:sz w:val="24"/>
          <w:szCs w:val="24"/>
          <w:lang w:val="en-US" w:bidi="hi-IN"/>
        </w:rPr>
        <w:t>ternational Cooperation. (1969)</w:t>
      </w:r>
    </w:p>
    <w:p w:rsidR="00257896" w:rsidRPr="00257896" w:rsidRDefault="00530F4C" w:rsidP="00E924DF">
      <w:pPr>
        <w:pStyle w:val="NoSpacing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257896">
        <w:rPr>
          <w:rFonts w:ascii="Times New Roman" w:hAnsi="Times New Roman" w:cs="Times New Roman"/>
          <w:sz w:val="24"/>
          <w:szCs w:val="24"/>
          <w:lang w:val="en-US" w:bidi="hi-IN"/>
        </w:rPr>
        <w:t>Kashyap, S.C., Huma</w:t>
      </w:r>
      <w:r w:rsidR="00257896" w:rsidRPr="00257896">
        <w:rPr>
          <w:rFonts w:ascii="Times New Roman" w:hAnsi="Times New Roman" w:cs="Times New Roman"/>
          <w:sz w:val="24"/>
          <w:szCs w:val="24"/>
          <w:lang w:val="en-US" w:bidi="hi-IN"/>
        </w:rPr>
        <w:t>n Rights and Parliament, (1978)</w:t>
      </w:r>
    </w:p>
    <w:p w:rsidR="00530F4C" w:rsidRPr="00257896" w:rsidRDefault="00530F4C" w:rsidP="00E924DF">
      <w:pPr>
        <w:pStyle w:val="NoSpacing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7896">
        <w:rPr>
          <w:rFonts w:ascii="Times New Roman" w:hAnsi="Times New Roman" w:cs="Times New Roman"/>
          <w:sz w:val="24"/>
          <w:szCs w:val="24"/>
          <w:lang w:val="en-US" w:bidi="hi-IN"/>
        </w:rPr>
        <w:t>Khare S.C., Human Rights and United Nations, (1977)</w:t>
      </w:r>
    </w:p>
    <w:bookmarkEnd w:id="0"/>
    <w:bookmarkEnd w:id="1"/>
    <w:p w:rsidR="00530F4C" w:rsidRPr="00257896" w:rsidRDefault="00530F4C" w:rsidP="00E924DF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5789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Lily Srivastava ‘Science Technology and Human Rights’, Thomson Reuters </w:t>
      </w:r>
    </w:p>
    <w:p w:rsidR="00530F4C" w:rsidRPr="00257896" w:rsidRDefault="00530F4C" w:rsidP="00E924DF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7896">
        <w:rPr>
          <w:rFonts w:ascii="Times New Roman" w:hAnsi="Times New Roman" w:cs="Times New Roman"/>
          <w:sz w:val="24"/>
          <w:szCs w:val="24"/>
          <w:lang w:val="en-US"/>
        </w:rPr>
        <w:t xml:space="preserve">Adwin W. Patterson, Law in a Scientific Age </w:t>
      </w:r>
    </w:p>
    <w:p w:rsidR="00257896" w:rsidRPr="00257896" w:rsidRDefault="00530F4C" w:rsidP="00E924DF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7896">
        <w:rPr>
          <w:rFonts w:ascii="Times New Roman" w:hAnsi="Times New Roman" w:cs="Times New Roman"/>
          <w:sz w:val="24"/>
          <w:szCs w:val="24"/>
          <w:lang w:val="en-US"/>
        </w:rPr>
        <w:t xml:space="preserve">Weeramantry, C.G., Human Rights and Scientific and Technology Development </w:t>
      </w:r>
    </w:p>
    <w:p w:rsidR="00530F4C" w:rsidRPr="00257896" w:rsidRDefault="00530F4C" w:rsidP="00E924DF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7896">
        <w:rPr>
          <w:rFonts w:ascii="Times New Roman" w:hAnsi="Times New Roman" w:cs="Times New Roman"/>
          <w:sz w:val="24"/>
          <w:szCs w:val="24"/>
          <w:lang w:val="en-US"/>
        </w:rPr>
        <w:t>Baxi, U. (ed.), Right to be Human</w:t>
      </w:r>
    </w:p>
    <w:p w:rsidR="00C32694" w:rsidRDefault="00C32694" w:rsidP="00530F4C">
      <w:pPr>
        <w:pStyle w:val="NoSpacing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8D625E" w:rsidRDefault="008D625E" w:rsidP="00530F4C">
      <w:pPr>
        <w:pStyle w:val="NoSpacing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D62DB" w:rsidRDefault="00ED62DB" w:rsidP="00530F4C">
      <w:pPr>
        <w:pStyle w:val="NoSpacing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D62DB" w:rsidRDefault="00ED62DB" w:rsidP="00530F4C">
      <w:pPr>
        <w:pStyle w:val="NoSpacing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D62DB" w:rsidRDefault="00ED62DB" w:rsidP="00530F4C">
      <w:pPr>
        <w:pStyle w:val="NoSpacing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D62DB" w:rsidRDefault="00ED62DB" w:rsidP="00530F4C">
      <w:pPr>
        <w:pStyle w:val="NoSpacing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D62DB" w:rsidRDefault="00ED62DB" w:rsidP="00530F4C">
      <w:pPr>
        <w:pStyle w:val="NoSpacing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D62DB" w:rsidRDefault="00ED62DB" w:rsidP="00530F4C">
      <w:pPr>
        <w:pStyle w:val="NoSpacing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D62DB" w:rsidRDefault="00ED62DB" w:rsidP="00530F4C">
      <w:pPr>
        <w:pStyle w:val="NoSpacing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D62DB" w:rsidRDefault="00ED62DB" w:rsidP="00530F4C">
      <w:pPr>
        <w:pStyle w:val="NoSpacing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D62DB" w:rsidRDefault="00ED62DB" w:rsidP="00530F4C">
      <w:pPr>
        <w:pStyle w:val="NoSpacing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D62DB" w:rsidRDefault="00ED62DB" w:rsidP="00530F4C">
      <w:pPr>
        <w:pStyle w:val="NoSpacing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D62DB" w:rsidRDefault="00ED62DB" w:rsidP="00530F4C">
      <w:pPr>
        <w:pStyle w:val="NoSpacing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D62DB" w:rsidRDefault="00ED62DB" w:rsidP="00530F4C">
      <w:pPr>
        <w:pStyle w:val="NoSpacing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D62DB" w:rsidRDefault="00ED62DB" w:rsidP="00530F4C">
      <w:pPr>
        <w:pStyle w:val="NoSpacing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D62DB" w:rsidRDefault="00ED62DB" w:rsidP="00530F4C">
      <w:pPr>
        <w:pStyle w:val="NoSpacing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D62DB" w:rsidRDefault="00ED62DB" w:rsidP="00530F4C">
      <w:pPr>
        <w:pStyle w:val="NoSpacing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D62DB" w:rsidRDefault="00ED62DB" w:rsidP="00530F4C">
      <w:pPr>
        <w:pStyle w:val="NoSpacing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8D625E" w:rsidRPr="00123323" w:rsidRDefault="008D625E" w:rsidP="008D625E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474" w:type="dxa"/>
        <w:tblInd w:w="-522" w:type="dxa"/>
        <w:tblLayout w:type="fixed"/>
        <w:tblLook w:val="04A0"/>
      </w:tblPr>
      <w:tblGrid>
        <w:gridCol w:w="1496"/>
        <w:gridCol w:w="4262"/>
        <w:gridCol w:w="593"/>
        <w:gridCol w:w="990"/>
        <w:gridCol w:w="1170"/>
        <w:gridCol w:w="1080"/>
        <w:gridCol w:w="883"/>
      </w:tblGrid>
      <w:tr w:rsidR="008D625E" w:rsidTr="00ED62DB">
        <w:tc>
          <w:tcPr>
            <w:tcW w:w="1496" w:type="dxa"/>
          </w:tcPr>
          <w:p w:rsidR="008D625E" w:rsidRPr="008607DF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262" w:type="dxa"/>
          </w:tcPr>
          <w:p w:rsidR="008D625E" w:rsidRPr="008607DF" w:rsidRDefault="008D625E" w:rsidP="009C3154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593" w:type="dxa"/>
          </w:tcPr>
          <w:p w:rsidR="008D625E" w:rsidRPr="008607DF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8D625E" w:rsidRPr="008607DF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133" w:type="dxa"/>
            <w:gridSpan w:val="3"/>
          </w:tcPr>
          <w:p w:rsidR="008D625E" w:rsidRDefault="008D625E" w:rsidP="009C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8D625E" w:rsidRPr="008607DF" w:rsidTr="00ED62DB">
        <w:tc>
          <w:tcPr>
            <w:tcW w:w="1496" w:type="dxa"/>
          </w:tcPr>
          <w:p w:rsidR="008D625E" w:rsidRPr="008607DF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2" w:type="dxa"/>
          </w:tcPr>
          <w:p w:rsidR="008D625E" w:rsidRPr="008607DF" w:rsidRDefault="008D625E" w:rsidP="009C3154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8D625E" w:rsidRPr="008607DF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D625E" w:rsidRPr="008607DF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D625E" w:rsidRPr="008607DF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8D625E" w:rsidRPr="008607DF" w:rsidRDefault="008D625E" w:rsidP="009C3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83" w:type="dxa"/>
          </w:tcPr>
          <w:p w:rsidR="008D625E" w:rsidRPr="008607DF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D625E" w:rsidRPr="008607DF" w:rsidTr="00ED62DB">
        <w:tc>
          <w:tcPr>
            <w:tcW w:w="1496" w:type="dxa"/>
          </w:tcPr>
          <w:p w:rsidR="008D625E" w:rsidRPr="008607DF" w:rsidRDefault="008D625E" w:rsidP="009C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LLM-303</w:t>
            </w:r>
            <w:r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π</w:t>
            </w:r>
          </w:p>
        </w:tc>
        <w:tc>
          <w:tcPr>
            <w:tcW w:w="4262" w:type="dxa"/>
          </w:tcPr>
          <w:p w:rsidR="008D625E" w:rsidRPr="008607DF" w:rsidRDefault="008D625E" w:rsidP="009C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Practical Training (Teaching Assistance)</w:t>
            </w:r>
          </w:p>
        </w:tc>
        <w:tc>
          <w:tcPr>
            <w:tcW w:w="593" w:type="dxa"/>
          </w:tcPr>
          <w:p w:rsidR="008D625E" w:rsidRPr="00E821EB" w:rsidRDefault="008D625E" w:rsidP="009C3154">
            <w:pPr>
              <w:pStyle w:val="NoSpacing"/>
              <w:tabs>
                <w:tab w:val="left" w:pos="195"/>
                <w:tab w:val="center" w:pos="2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8D625E" w:rsidRPr="00E821EB" w:rsidRDefault="008D625E" w:rsidP="009C3154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8D625E" w:rsidRPr="004B2119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D625E" w:rsidRPr="004B2119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83" w:type="dxa"/>
          </w:tcPr>
          <w:p w:rsidR="008D625E" w:rsidRPr="004B2119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D625E" w:rsidRDefault="008D625E" w:rsidP="008D625E">
      <w:pPr>
        <w:rPr>
          <w:rFonts w:ascii="Times New Roman" w:hAnsi="Times New Roman" w:cs="Times New Roman"/>
          <w:sz w:val="28"/>
          <w:szCs w:val="28"/>
        </w:rPr>
      </w:pPr>
    </w:p>
    <w:p w:rsidR="008D625E" w:rsidRPr="00294471" w:rsidRDefault="008D625E" w:rsidP="008D625E">
      <w:pPr>
        <w:rPr>
          <w:rFonts w:ascii="Times New Roman" w:hAnsi="Times New Roman" w:cs="Times New Roman"/>
          <w:sz w:val="28"/>
          <w:szCs w:val="28"/>
        </w:rPr>
      </w:pPr>
    </w:p>
    <w:p w:rsidR="008D625E" w:rsidRDefault="008D625E" w:rsidP="008D625E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8D625E" w:rsidRPr="00294471" w:rsidRDefault="008D625E" w:rsidP="008D625E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FOURTH SEMESTER</w:t>
      </w:r>
    </w:p>
    <w:tbl>
      <w:tblPr>
        <w:tblStyle w:val="TableGrid"/>
        <w:tblW w:w="9990" w:type="dxa"/>
        <w:tblInd w:w="-342" w:type="dxa"/>
        <w:tblLayout w:type="fixed"/>
        <w:tblLook w:val="04A0"/>
      </w:tblPr>
      <w:tblGrid>
        <w:gridCol w:w="1427"/>
        <w:gridCol w:w="2141"/>
        <w:gridCol w:w="624"/>
        <w:gridCol w:w="981"/>
        <w:gridCol w:w="1427"/>
        <w:gridCol w:w="1516"/>
        <w:gridCol w:w="1874"/>
      </w:tblGrid>
      <w:tr w:rsidR="008D625E" w:rsidRPr="002546C0" w:rsidTr="009C3154">
        <w:trPr>
          <w:trHeight w:val="167"/>
        </w:trPr>
        <w:tc>
          <w:tcPr>
            <w:tcW w:w="1427" w:type="dxa"/>
            <w:vMerge w:val="restart"/>
          </w:tcPr>
          <w:p w:rsidR="008D625E" w:rsidRPr="002546C0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2141" w:type="dxa"/>
            <w:vMerge w:val="restart"/>
          </w:tcPr>
          <w:p w:rsidR="008D625E" w:rsidRPr="002546C0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624" w:type="dxa"/>
            <w:vMerge w:val="restart"/>
          </w:tcPr>
          <w:p w:rsidR="008D625E" w:rsidRPr="002546C0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81" w:type="dxa"/>
            <w:vMerge w:val="restart"/>
          </w:tcPr>
          <w:p w:rsidR="008D625E" w:rsidRPr="002546C0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817" w:type="dxa"/>
            <w:gridSpan w:val="3"/>
          </w:tcPr>
          <w:p w:rsidR="008D625E" w:rsidRPr="002546C0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8D625E" w:rsidRPr="008B060F" w:rsidTr="009C3154">
        <w:trPr>
          <w:trHeight w:val="89"/>
        </w:trPr>
        <w:tc>
          <w:tcPr>
            <w:tcW w:w="1427" w:type="dxa"/>
            <w:vMerge/>
          </w:tcPr>
          <w:p w:rsidR="008D625E" w:rsidRPr="002546C0" w:rsidRDefault="008D625E" w:rsidP="009C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8D625E" w:rsidRPr="002546C0" w:rsidRDefault="008D625E" w:rsidP="009C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8D625E" w:rsidRPr="002546C0" w:rsidRDefault="008D625E" w:rsidP="009C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8D625E" w:rsidRPr="002546C0" w:rsidRDefault="008D625E" w:rsidP="009C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625E" w:rsidRPr="008B060F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516" w:type="dxa"/>
          </w:tcPr>
          <w:p w:rsidR="008D625E" w:rsidRPr="008B060F" w:rsidRDefault="008D625E" w:rsidP="009C3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1874" w:type="dxa"/>
          </w:tcPr>
          <w:p w:rsidR="008D625E" w:rsidRPr="008B060F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D625E" w:rsidRPr="008B060F" w:rsidTr="009C3154">
        <w:trPr>
          <w:trHeight w:val="167"/>
        </w:trPr>
        <w:tc>
          <w:tcPr>
            <w:tcW w:w="1427" w:type="dxa"/>
          </w:tcPr>
          <w:p w:rsidR="008D625E" w:rsidRPr="002546C0" w:rsidRDefault="008D625E" w:rsidP="009C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LLM-401</w:t>
            </w:r>
            <w:r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π</w:t>
            </w:r>
          </w:p>
        </w:tc>
        <w:tc>
          <w:tcPr>
            <w:tcW w:w="2141" w:type="dxa"/>
          </w:tcPr>
          <w:p w:rsidR="008D625E" w:rsidRPr="002546C0" w:rsidRDefault="008D625E" w:rsidP="009C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</w:p>
        </w:tc>
        <w:tc>
          <w:tcPr>
            <w:tcW w:w="624" w:type="dxa"/>
          </w:tcPr>
          <w:p w:rsidR="008D625E" w:rsidRPr="001B080B" w:rsidRDefault="008D625E" w:rsidP="009C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8D625E" w:rsidRPr="001B080B" w:rsidRDefault="008D625E" w:rsidP="009C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8D625E" w:rsidRPr="008B060F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8D625E" w:rsidRPr="008B060F" w:rsidRDefault="008D625E" w:rsidP="009C3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8D625E" w:rsidRPr="00CF46E3" w:rsidRDefault="008D625E" w:rsidP="009C3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6E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D625E" w:rsidRPr="002546C0" w:rsidTr="009C3154">
        <w:trPr>
          <w:trHeight w:val="301"/>
        </w:trPr>
        <w:tc>
          <w:tcPr>
            <w:tcW w:w="1427" w:type="dxa"/>
          </w:tcPr>
          <w:p w:rsidR="008D625E" w:rsidRPr="002546C0" w:rsidRDefault="008D625E" w:rsidP="009C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LLM-402</w:t>
            </w:r>
            <w:r w:rsidRPr="00F330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π</w:t>
            </w:r>
          </w:p>
        </w:tc>
        <w:tc>
          <w:tcPr>
            <w:tcW w:w="2141" w:type="dxa"/>
          </w:tcPr>
          <w:p w:rsidR="008D625E" w:rsidRPr="002546C0" w:rsidRDefault="008D625E" w:rsidP="009C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sz w:val="24"/>
                <w:szCs w:val="24"/>
              </w:rPr>
              <w:t>Viva</w:t>
            </w:r>
          </w:p>
        </w:tc>
        <w:tc>
          <w:tcPr>
            <w:tcW w:w="624" w:type="dxa"/>
          </w:tcPr>
          <w:p w:rsidR="008D625E" w:rsidRPr="001B080B" w:rsidRDefault="008D625E" w:rsidP="009C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8D625E" w:rsidRPr="001B080B" w:rsidRDefault="008D625E" w:rsidP="009C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8D625E" w:rsidRPr="001B080B" w:rsidRDefault="008D625E" w:rsidP="009C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625E" w:rsidRPr="001B080B" w:rsidRDefault="008D625E" w:rsidP="009C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8D625E" w:rsidRPr="001B080B" w:rsidRDefault="008D625E" w:rsidP="009C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625E" w:rsidRPr="002546C0" w:rsidTr="009C3154">
        <w:trPr>
          <w:trHeight w:val="167"/>
        </w:trPr>
        <w:tc>
          <w:tcPr>
            <w:tcW w:w="1427" w:type="dxa"/>
          </w:tcPr>
          <w:p w:rsidR="008D625E" w:rsidRPr="002546C0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8D625E" w:rsidRPr="002546C0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624" w:type="dxa"/>
          </w:tcPr>
          <w:p w:rsidR="008D625E" w:rsidRPr="001B080B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0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:rsidR="008D625E" w:rsidRPr="001B080B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7" w:type="dxa"/>
          </w:tcPr>
          <w:p w:rsidR="008D625E" w:rsidRPr="001B080B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8D625E" w:rsidRPr="001B080B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8D625E" w:rsidRPr="001B080B" w:rsidRDefault="008D625E" w:rsidP="009C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:rsidR="008D625E" w:rsidRDefault="008D625E" w:rsidP="00530F4C">
      <w:pPr>
        <w:pStyle w:val="NoSpacing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sectPr w:rsidR="008D625E" w:rsidSect="00F33083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9A" w:rsidRDefault="0030699A" w:rsidP="00C32694">
      <w:pPr>
        <w:spacing w:after="0" w:line="240" w:lineRule="auto"/>
      </w:pPr>
      <w:r>
        <w:separator/>
      </w:r>
    </w:p>
  </w:endnote>
  <w:endnote w:type="continuationSeparator" w:id="0">
    <w:p w:rsidR="0030699A" w:rsidRDefault="0030699A" w:rsidP="00C3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9A" w:rsidRDefault="0030699A" w:rsidP="00C32694">
      <w:pPr>
        <w:spacing w:after="0" w:line="240" w:lineRule="auto"/>
      </w:pPr>
      <w:r>
        <w:separator/>
      </w:r>
    </w:p>
  </w:footnote>
  <w:footnote w:type="continuationSeparator" w:id="0">
    <w:p w:rsidR="0030699A" w:rsidRDefault="0030699A" w:rsidP="00C32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0B4"/>
    <w:multiLevelType w:val="hybridMultilevel"/>
    <w:tmpl w:val="AAE6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D752F"/>
    <w:multiLevelType w:val="hybridMultilevel"/>
    <w:tmpl w:val="B9BA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D7C78"/>
    <w:multiLevelType w:val="hybridMultilevel"/>
    <w:tmpl w:val="921A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C7B54"/>
    <w:multiLevelType w:val="hybridMultilevel"/>
    <w:tmpl w:val="5752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9770C"/>
    <w:multiLevelType w:val="hybridMultilevel"/>
    <w:tmpl w:val="9D68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35BC3"/>
    <w:multiLevelType w:val="hybridMultilevel"/>
    <w:tmpl w:val="1E2AA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02B5E"/>
    <w:multiLevelType w:val="hybridMultilevel"/>
    <w:tmpl w:val="E1E6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519DB"/>
    <w:multiLevelType w:val="hybridMultilevel"/>
    <w:tmpl w:val="3F58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633C2"/>
    <w:multiLevelType w:val="hybridMultilevel"/>
    <w:tmpl w:val="AC9C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B5CE3"/>
    <w:multiLevelType w:val="hybridMultilevel"/>
    <w:tmpl w:val="8144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D34E6"/>
    <w:multiLevelType w:val="hybridMultilevel"/>
    <w:tmpl w:val="4CF2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2B5837"/>
    <w:multiLevelType w:val="hybridMultilevel"/>
    <w:tmpl w:val="1C6E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351E9"/>
    <w:multiLevelType w:val="hybridMultilevel"/>
    <w:tmpl w:val="5D7C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52231A"/>
    <w:multiLevelType w:val="hybridMultilevel"/>
    <w:tmpl w:val="92A6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580BFB"/>
    <w:multiLevelType w:val="hybridMultilevel"/>
    <w:tmpl w:val="1B9462EE"/>
    <w:lvl w:ilvl="0" w:tplc="B56C706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219D4D87"/>
    <w:multiLevelType w:val="multilevel"/>
    <w:tmpl w:val="352E93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26F66207"/>
    <w:multiLevelType w:val="hybridMultilevel"/>
    <w:tmpl w:val="E136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1870EA"/>
    <w:multiLevelType w:val="hybridMultilevel"/>
    <w:tmpl w:val="A5928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E25E3"/>
    <w:multiLevelType w:val="hybridMultilevel"/>
    <w:tmpl w:val="6A36F29E"/>
    <w:lvl w:ilvl="0" w:tplc="339EC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C66467"/>
    <w:multiLevelType w:val="hybridMultilevel"/>
    <w:tmpl w:val="3AD67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A55F51"/>
    <w:multiLevelType w:val="hybridMultilevel"/>
    <w:tmpl w:val="D5804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8D57AF"/>
    <w:multiLevelType w:val="hybridMultilevel"/>
    <w:tmpl w:val="460E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D5FA6"/>
    <w:multiLevelType w:val="hybridMultilevel"/>
    <w:tmpl w:val="74B2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5E709A"/>
    <w:multiLevelType w:val="hybridMultilevel"/>
    <w:tmpl w:val="13D4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E36519"/>
    <w:multiLevelType w:val="multilevel"/>
    <w:tmpl w:val="7F6496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620291C"/>
    <w:multiLevelType w:val="hybridMultilevel"/>
    <w:tmpl w:val="F9CA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E1270D"/>
    <w:multiLevelType w:val="hybridMultilevel"/>
    <w:tmpl w:val="B0AA0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EF744C"/>
    <w:multiLevelType w:val="hybridMultilevel"/>
    <w:tmpl w:val="9AD6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537723"/>
    <w:multiLevelType w:val="hybridMultilevel"/>
    <w:tmpl w:val="152A3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C55984"/>
    <w:multiLevelType w:val="hybridMultilevel"/>
    <w:tmpl w:val="D8EED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F7B1E"/>
    <w:multiLevelType w:val="hybridMultilevel"/>
    <w:tmpl w:val="12A8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F00506"/>
    <w:multiLevelType w:val="hybridMultilevel"/>
    <w:tmpl w:val="AA74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EF4592"/>
    <w:multiLevelType w:val="hybridMultilevel"/>
    <w:tmpl w:val="4C78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074656"/>
    <w:multiLevelType w:val="hybridMultilevel"/>
    <w:tmpl w:val="2D80E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080C49"/>
    <w:multiLevelType w:val="hybridMultilevel"/>
    <w:tmpl w:val="E78A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555645"/>
    <w:multiLevelType w:val="hybridMultilevel"/>
    <w:tmpl w:val="1DACA00C"/>
    <w:lvl w:ilvl="0" w:tplc="6B2C1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3752C0"/>
    <w:multiLevelType w:val="hybridMultilevel"/>
    <w:tmpl w:val="9A86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A620E7"/>
    <w:multiLevelType w:val="hybridMultilevel"/>
    <w:tmpl w:val="01186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6F2EC8"/>
    <w:multiLevelType w:val="hybridMultilevel"/>
    <w:tmpl w:val="7068B1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AF5C49"/>
    <w:multiLevelType w:val="hybridMultilevel"/>
    <w:tmpl w:val="37B80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CC1FA2"/>
    <w:multiLevelType w:val="hybridMultilevel"/>
    <w:tmpl w:val="7EAC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333A3E"/>
    <w:multiLevelType w:val="hybridMultilevel"/>
    <w:tmpl w:val="4F8E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6D04BA"/>
    <w:multiLevelType w:val="hybridMultilevel"/>
    <w:tmpl w:val="F470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A2E508B"/>
    <w:multiLevelType w:val="hybridMultilevel"/>
    <w:tmpl w:val="42C0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F4993"/>
    <w:multiLevelType w:val="hybridMultilevel"/>
    <w:tmpl w:val="B21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09228A"/>
    <w:multiLevelType w:val="hybridMultilevel"/>
    <w:tmpl w:val="6B844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CD7A9D"/>
    <w:multiLevelType w:val="hybridMultilevel"/>
    <w:tmpl w:val="96AE0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CA30C8"/>
    <w:multiLevelType w:val="hybridMultilevel"/>
    <w:tmpl w:val="41A2754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62D192A"/>
    <w:multiLevelType w:val="hybridMultilevel"/>
    <w:tmpl w:val="29A4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C5C613F"/>
    <w:multiLevelType w:val="hybridMultilevel"/>
    <w:tmpl w:val="11EA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464009"/>
    <w:multiLevelType w:val="hybridMultilevel"/>
    <w:tmpl w:val="C66ED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DE3BD8"/>
    <w:multiLevelType w:val="hybridMultilevel"/>
    <w:tmpl w:val="02CA7C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1517371"/>
    <w:multiLevelType w:val="hybridMultilevel"/>
    <w:tmpl w:val="F1E2F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8136BC"/>
    <w:multiLevelType w:val="hybridMultilevel"/>
    <w:tmpl w:val="093807A4"/>
    <w:lvl w:ilvl="0" w:tplc="B56C7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006467"/>
    <w:multiLevelType w:val="hybridMultilevel"/>
    <w:tmpl w:val="236688E4"/>
    <w:lvl w:ilvl="0" w:tplc="08865A6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4E12EE"/>
    <w:multiLevelType w:val="hybridMultilevel"/>
    <w:tmpl w:val="ABD2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8C4713"/>
    <w:multiLevelType w:val="hybridMultilevel"/>
    <w:tmpl w:val="C452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4829C9"/>
    <w:multiLevelType w:val="hybridMultilevel"/>
    <w:tmpl w:val="1732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F9F52FD"/>
    <w:multiLevelType w:val="hybridMultilevel"/>
    <w:tmpl w:val="DCBE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47"/>
  </w:num>
  <w:num w:numId="4">
    <w:abstractNumId w:val="35"/>
  </w:num>
  <w:num w:numId="5">
    <w:abstractNumId w:val="14"/>
  </w:num>
  <w:num w:numId="6">
    <w:abstractNumId w:val="53"/>
  </w:num>
  <w:num w:numId="7">
    <w:abstractNumId w:val="38"/>
  </w:num>
  <w:num w:numId="8">
    <w:abstractNumId w:val="51"/>
  </w:num>
  <w:num w:numId="9">
    <w:abstractNumId w:val="36"/>
  </w:num>
  <w:num w:numId="10">
    <w:abstractNumId w:val="18"/>
  </w:num>
  <w:num w:numId="11">
    <w:abstractNumId w:val="25"/>
  </w:num>
  <w:num w:numId="12">
    <w:abstractNumId w:val="17"/>
  </w:num>
  <w:num w:numId="13">
    <w:abstractNumId w:val="46"/>
  </w:num>
  <w:num w:numId="14">
    <w:abstractNumId w:val="57"/>
  </w:num>
  <w:num w:numId="15">
    <w:abstractNumId w:val="45"/>
  </w:num>
  <w:num w:numId="16">
    <w:abstractNumId w:val="19"/>
  </w:num>
  <w:num w:numId="17">
    <w:abstractNumId w:val="9"/>
  </w:num>
  <w:num w:numId="18">
    <w:abstractNumId w:val="30"/>
  </w:num>
  <w:num w:numId="19">
    <w:abstractNumId w:val="26"/>
  </w:num>
  <w:num w:numId="20">
    <w:abstractNumId w:val="41"/>
  </w:num>
  <w:num w:numId="21">
    <w:abstractNumId w:val="56"/>
  </w:num>
  <w:num w:numId="22">
    <w:abstractNumId w:val="37"/>
  </w:num>
  <w:num w:numId="23">
    <w:abstractNumId w:val="32"/>
  </w:num>
  <w:num w:numId="24">
    <w:abstractNumId w:val="16"/>
  </w:num>
  <w:num w:numId="25">
    <w:abstractNumId w:val="3"/>
  </w:num>
  <w:num w:numId="26">
    <w:abstractNumId w:val="20"/>
  </w:num>
  <w:num w:numId="27">
    <w:abstractNumId w:val="27"/>
  </w:num>
  <w:num w:numId="28">
    <w:abstractNumId w:val="28"/>
  </w:num>
  <w:num w:numId="29">
    <w:abstractNumId w:val="40"/>
  </w:num>
  <w:num w:numId="30">
    <w:abstractNumId w:val="54"/>
  </w:num>
  <w:num w:numId="31">
    <w:abstractNumId w:val="12"/>
  </w:num>
  <w:num w:numId="32">
    <w:abstractNumId w:val="49"/>
  </w:num>
  <w:num w:numId="33">
    <w:abstractNumId w:val="21"/>
  </w:num>
  <w:num w:numId="34">
    <w:abstractNumId w:val="34"/>
  </w:num>
  <w:num w:numId="35">
    <w:abstractNumId w:val="39"/>
  </w:num>
  <w:num w:numId="36">
    <w:abstractNumId w:val="33"/>
  </w:num>
  <w:num w:numId="37">
    <w:abstractNumId w:val="52"/>
  </w:num>
  <w:num w:numId="38">
    <w:abstractNumId w:val="13"/>
  </w:num>
  <w:num w:numId="39">
    <w:abstractNumId w:val="43"/>
  </w:num>
  <w:num w:numId="40">
    <w:abstractNumId w:val="10"/>
  </w:num>
  <w:num w:numId="41">
    <w:abstractNumId w:val="55"/>
  </w:num>
  <w:num w:numId="42">
    <w:abstractNumId w:val="4"/>
  </w:num>
  <w:num w:numId="43">
    <w:abstractNumId w:val="29"/>
  </w:num>
  <w:num w:numId="44">
    <w:abstractNumId w:val="58"/>
  </w:num>
  <w:num w:numId="45">
    <w:abstractNumId w:val="5"/>
  </w:num>
  <w:num w:numId="46">
    <w:abstractNumId w:val="42"/>
  </w:num>
  <w:num w:numId="47">
    <w:abstractNumId w:val="31"/>
  </w:num>
  <w:num w:numId="48">
    <w:abstractNumId w:val="1"/>
  </w:num>
  <w:num w:numId="49">
    <w:abstractNumId w:val="2"/>
  </w:num>
  <w:num w:numId="50">
    <w:abstractNumId w:val="0"/>
  </w:num>
  <w:num w:numId="51">
    <w:abstractNumId w:val="22"/>
  </w:num>
  <w:num w:numId="52">
    <w:abstractNumId w:val="44"/>
  </w:num>
  <w:num w:numId="53">
    <w:abstractNumId w:val="48"/>
  </w:num>
  <w:num w:numId="54">
    <w:abstractNumId w:val="50"/>
  </w:num>
  <w:num w:numId="55">
    <w:abstractNumId w:val="8"/>
  </w:num>
  <w:num w:numId="56">
    <w:abstractNumId w:val="7"/>
  </w:num>
  <w:num w:numId="57">
    <w:abstractNumId w:val="6"/>
  </w:num>
  <w:num w:numId="58">
    <w:abstractNumId w:val="11"/>
  </w:num>
  <w:num w:numId="59">
    <w:abstractNumId w:val="23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C1B"/>
    <w:rsid w:val="00031DC2"/>
    <w:rsid w:val="00056104"/>
    <w:rsid w:val="000C3F65"/>
    <w:rsid w:val="000E3692"/>
    <w:rsid w:val="000E45B1"/>
    <w:rsid w:val="001065EC"/>
    <w:rsid w:val="001216C9"/>
    <w:rsid w:val="00195F4B"/>
    <w:rsid w:val="001A5120"/>
    <w:rsid w:val="00257896"/>
    <w:rsid w:val="002D5A04"/>
    <w:rsid w:val="002F3AD1"/>
    <w:rsid w:val="002F56A1"/>
    <w:rsid w:val="003056CD"/>
    <w:rsid w:val="0030699A"/>
    <w:rsid w:val="00374376"/>
    <w:rsid w:val="003A0EE3"/>
    <w:rsid w:val="003C1E8D"/>
    <w:rsid w:val="004000CD"/>
    <w:rsid w:val="004437BA"/>
    <w:rsid w:val="00465372"/>
    <w:rsid w:val="005131DC"/>
    <w:rsid w:val="00530F4C"/>
    <w:rsid w:val="00562A9C"/>
    <w:rsid w:val="00570AC8"/>
    <w:rsid w:val="005B66AE"/>
    <w:rsid w:val="00625A9E"/>
    <w:rsid w:val="00646185"/>
    <w:rsid w:val="00696FF2"/>
    <w:rsid w:val="00757E77"/>
    <w:rsid w:val="0076582C"/>
    <w:rsid w:val="00796A33"/>
    <w:rsid w:val="007A2302"/>
    <w:rsid w:val="0082290E"/>
    <w:rsid w:val="00864097"/>
    <w:rsid w:val="008B718E"/>
    <w:rsid w:val="008D625E"/>
    <w:rsid w:val="008E6263"/>
    <w:rsid w:val="008F7B18"/>
    <w:rsid w:val="00977B67"/>
    <w:rsid w:val="009A6348"/>
    <w:rsid w:val="009A7FEF"/>
    <w:rsid w:val="009C708B"/>
    <w:rsid w:val="009F560F"/>
    <w:rsid w:val="00A20EB2"/>
    <w:rsid w:val="00A36600"/>
    <w:rsid w:val="00A67827"/>
    <w:rsid w:val="00AB5AEE"/>
    <w:rsid w:val="00B679B9"/>
    <w:rsid w:val="00C32694"/>
    <w:rsid w:val="00C80B07"/>
    <w:rsid w:val="00CC5B96"/>
    <w:rsid w:val="00D05929"/>
    <w:rsid w:val="00D31ED8"/>
    <w:rsid w:val="00DA3C1B"/>
    <w:rsid w:val="00DA3CB5"/>
    <w:rsid w:val="00DA5B5D"/>
    <w:rsid w:val="00DE1720"/>
    <w:rsid w:val="00E078B6"/>
    <w:rsid w:val="00E44A24"/>
    <w:rsid w:val="00E46C75"/>
    <w:rsid w:val="00E61E30"/>
    <w:rsid w:val="00E83E48"/>
    <w:rsid w:val="00E924DF"/>
    <w:rsid w:val="00EA71E4"/>
    <w:rsid w:val="00ED62DB"/>
    <w:rsid w:val="00F3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1B"/>
    <w:pPr>
      <w:spacing w:after="160" w:line="256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A3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C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C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C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DA3C1B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C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C1B"/>
    <w:rPr>
      <w:rFonts w:asciiTheme="majorHAnsi" w:eastAsiaTheme="majorEastAsia" w:hAnsiTheme="majorHAnsi" w:cstheme="majorBidi"/>
      <w:i/>
      <w:iCs/>
      <w:color w:val="365F91" w:themeColor="accent1" w:themeShade="BF"/>
      <w:lang w:val="en-IN"/>
    </w:rPr>
  </w:style>
  <w:style w:type="paragraph" w:styleId="NoSpacing">
    <w:name w:val="No Spacing"/>
    <w:uiPriority w:val="1"/>
    <w:qFormat/>
    <w:rsid w:val="00DA3C1B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39"/>
    <w:rsid w:val="00DA3C1B"/>
    <w:pPr>
      <w:spacing w:after="0" w:line="240" w:lineRule="auto"/>
    </w:pPr>
    <w:rPr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medium">
    <w:name w:val="a-size-medium"/>
    <w:basedOn w:val="DefaultParagraphFont"/>
    <w:rsid w:val="00DA3C1B"/>
  </w:style>
  <w:style w:type="character" w:customStyle="1" w:styleId="a-size-base">
    <w:name w:val="a-size-base"/>
    <w:basedOn w:val="DefaultParagraphFont"/>
    <w:rsid w:val="00DA3C1B"/>
  </w:style>
  <w:style w:type="paragraph" w:styleId="NormalWeb">
    <w:name w:val="Normal (Web)"/>
    <w:basedOn w:val="Normal"/>
    <w:uiPriority w:val="99"/>
    <w:semiHidden/>
    <w:unhideWhenUsed/>
    <w:rsid w:val="00DA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-size-large">
    <w:name w:val="a-size-large"/>
    <w:basedOn w:val="DefaultParagraphFont"/>
    <w:rsid w:val="00DA3C1B"/>
  </w:style>
  <w:style w:type="character" w:customStyle="1" w:styleId="author">
    <w:name w:val="author"/>
    <w:basedOn w:val="DefaultParagraphFont"/>
    <w:rsid w:val="00DA3C1B"/>
  </w:style>
  <w:style w:type="character" w:styleId="Hyperlink">
    <w:name w:val="Hyperlink"/>
    <w:basedOn w:val="DefaultParagraphFont"/>
    <w:uiPriority w:val="99"/>
    <w:semiHidden/>
    <w:unhideWhenUsed/>
    <w:rsid w:val="00DA3C1B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DA3C1B"/>
  </w:style>
  <w:style w:type="character" w:customStyle="1" w:styleId="fn">
    <w:name w:val="fn"/>
    <w:basedOn w:val="DefaultParagraphFont"/>
    <w:rsid w:val="00DA3C1B"/>
  </w:style>
  <w:style w:type="character" w:customStyle="1" w:styleId="Subtitle1">
    <w:name w:val="Subtitle1"/>
    <w:basedOn w:val="DefaultParagraphFont"/>
    <w:rsid w:val="00DA3C1B"/>
  </w:style>
  <w:style w:type="character" w:customStyle="1" w:styleId="a-size-extra-large">
    <w:name w:val="a-size-extra-large"/>
    <w:basedOn w:val="DefaultParagraphFont"/>
    <w:rsid w:val="00DA3C1B"/>
  </w:style>
  <w:style w:type="character" w:customStyle="1" w:styleId="a-declarative">
    <w:name w:val="a-declarative"/>
    <w:basedOn w:val="DefaultParagraphFont"/>
    <w:rsid w:val="00DA3C1B"/>
  </w:style>
  <w:style w:type="character" w:styleId="HTMLCite">
    <w:name w:val="HTML Cite"/>
    <w:basedOn w:val="DefaultParagraphFont"/>
    <w:uiPriority w:val="99"/>
    <w:semiHidden/>
    <w:unhideWhenUsed/>
    <w:rsid w:val="00DA3C1B"/>
    <w:rPr>
      <w:i/>
      <w:iCs/>
    </w:rPr>
  </w:style>
  <w:style w:type="paragraph" w:styleId="ListParagraph">
    <w:name w:val="List Paragraph"/>
    <w:basedOn w:val="Normal"/>
    <w:uiPriority w:val="34"/>
    <w:qFormat/>
    <w:rsid w:val="0064618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2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2694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C32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2694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n/s/ref=dp_byline_sr_book_3?ie=UTF8&amp;field-author=Justice+Dama+Seshadri+Naidu&amp;search-alias=stripbooks" TargetMode="External"/><Relationship Id="rId13" Type="http://schemas.openxmlformats.org/officeDocument/2006/relationships/hyperlink" Target="https://www.google.co.in/search?tbo=p&amp;tbm=bks&amp;q=inauthor:%22Human+Rights+Watch+Asia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in/s/ref=dp_byline_sr_book_2?ie=UTF8&amp;field-author=Justice+Jasti+Chelameswar&amp;search-alias=stripbooks" TargetMode="External"/><Relationship Id="rId12" Type="http://schemas.openxmlformats.org/officeDocument/2006/relationships/hyperlink" Target="https://www.amazon.in/s/ref=dp_byline_sr_book_1?ie=UTF8&amp;field-author=Shetty+V.T.+Rajshekar&amp;search-alias=stripbook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m/Mohd-Sharif-Uddin/e/B00DXGB5P2/ref=dp_byline_cont_book_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mazon.in/s/ref=dp_byline_sr_ebooks_1?ie=UTF8&amp;field-author=JATINDRA+KUMAR+DAS&amp;text=JATINDRA+KUMAR+DAS&amp;sort=relevancerank&amp;search-alias=digital-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in/s/ref=dp_byline_sr_book_1?ie=UTF8&amp;field-author=S.K+KAPOOR&amp;search-alias=stripbooks" TargetMode="External"/><Relationship Id="rId14" Type="http://schemas.openxmlformats.org/officeDocument/2006/relationships/hyperlink" Target="https://www.google.co.in/search?tbo=p&amp;tbm=bks&amp;q=inauthor:%22Smita+Narula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3808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PCLS</dc:creator>
  <cp:lastModifiedBy>user</cp:lastModifiedBy>
  <cp:revision>2</cp:revision>
  <dcterms:created xsi:type="dcterms:W3CDTF">2023-09-13T06:16:00Z</dcterms:created>
  <dcterms:modified xsi:type="dcterms:W3CDTF">2023-09-13T06:16:00Z</dcterms:modified>
</cp:coreProperties>
</file>