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E8" w:rsidRDefault="00EB1FEF" w:rsidP="00EB1FEF">
      <w:pPr>
        <w:jc w:val="center"/>
        <w:rPr>
          <w:rFonts w:ascii="Times New Roman" w:hAnsi="Times New Roman" w:cs="Times New Roman"/>
          <w:b/>
          <w:sz w:val="36"/>
          <w:u w:val="single"/>
        </w:rPr>
      </w:pPr>
      <w:r w:rsidRPr="00EB1FEF">
        <w:rPr>
          <w:rFonts w:ascii="Times New Roman" w:hAnsi="Times New Roman" w:cs="Times New Roman"/>
          <w:b/>
          <w:sz w:val="36"/>
          <w:u w:val="single"/>
        </w:rPr>
        <w:t>REPORT OF THE EVENT</w:t>
      </w:r>
    </w:p>
    <w:p w:rsidR="00EB1FEF" w:rsidRDefault="00EB1FEF" w:rsidP="00EB1FEF">
      <w:pPr>
        <w:jc w:val="center"/>
        <w:rPr>
          <w:rFonts w:ascii="Times New Roman" w:hAnsi="Times New Roman" w:cs="Times New Roman"/>
          <w:b/>
          <w:sz w:val="36"/>
          <w:u w:val="single"/>
        </w:rPr>
      </w:pPr>
    </w:p>
    <w:p w:rsidR="00EB1FEF" w:rsidRDefault="00EB1FEF" w:rsidP="001047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National Pharmacy week was celebrated at School of Pharmacy &amp; Research, People’s University, </w:t>
      </w:r>
      <w:proofErr w:type="gramStart"/>
      <w:r>
        <w:rPr>
          <w:rFonts w:ascii="Times New Roman" w:hAnsi="Times New Roman" w:cs="Times New Roman"/>
          <w:sz w:val="24"/>
          <w:szCs w:val="24"/>
        </w:rPr>
        <w:t>Bhopal</w:t>
      </w:r>
      <w:proofErr w:type="gramEnd"/>
      <w:r>
        <w:rPr>
          <w:rFonts w:ascii="Times New Roman" w:hAnsi="Times New Roman" w:cs="Times New Roman"/>
          <w:sz w:val="24"/>
          <w:szCs w:val="24"/>
        </w:rPr>
        <w:t xml:space="preserve"> form 10</w:t>
      </w:r>
      <w:r w:rsidRPr="00EB1FEF">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2017 on the theme “Know about your medicines: Ask your Pharmacist”. </w:t>
      </w:r>
      <w:r w:rsidR="001047AD">
        <w:rPr>
          <w:rFonts w:ascii="Times New Roman" w:hAnsi="Times New Roman" w:cs="Times New Roman"/>
          <w:sz w:val="24"/>
          <w:szCs w:val="24"/>
        </w:rPr>
        <w:t>Various</w:t>
      </w:r>
      <w:r>
        <w:rPr>
          <w:rFonts w:ascii="Times New Roman" w:hAnsi="Times New Roman" w:cs="Times New Roman"/>
          <w:sz w:val="24"/>
          <w:szCs w:val="24"/>
        </w:rPr>
        <w:t xml:space="preserve"> </w:t>
      </w:r>
      <w:r w:rsidR="001047AD">
        <w:rPr>
          <w:rFonts w:ascii="Times New Roman" w:hAnsi="Times New Roman" w:cs="Times New Roman"/>
          <w:sz w:val="24"/>
          <w:szCs w:val="24"/>
        </w:rPr>
        <w:t xml:space="preserve"> </w:t>
      </w:r>
      <w:r>
        <w:rPr>
          <w:rFonts w:ascii="Times New Roman" w:hAnsi="Times New Roman" w:cs="Times New Roman"/>
          <w:sz w:val="24"/>
          <w:szCs w:val="24"/>
        </w:rPr>
        <w:t xml:space="preserve"> petitions &amp; extension activities were planned during the event. The event was started on 8</w:t>
      </w:r>
      <w:r w:rsidRPr="00EB1FEF">
        <w:rPr>
          <w:rFonts w:ascii="Times New Roman" w:hAnsi="Times New Roman" w:cs="Times New Roman"/>
          <w:sz w:val="24"/>
          <w:szCs w:val="24"/>
          <w:vertAlign w:val="superscript"/>
        </w:rPr>
        <w:t>th</w:t>
      </w:r>
      <w:r>
        <w:rPr>
          <w:rFonts w:ascii="Times New Roman" w:hAnsi="Times New Roman" w:cs="Times New Roman"/>
          <w:sz w:val="24"/>
          <w:szCs w:val="24"/>
        </w:rPr>
        <w:t xml:space="preserve"> Nov. with national day, speech, easy and quizzes competition along with joy of </w:t>
      </w: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 xml:space="preserve"> activity in which the students thought old clothes and toys for donating to the slum area people. The next day i.e. 9</w:t>
      </w:r>
      <w:r w:rsidRPr="00EB1FEF">
        <w:rPr>
          <w:rFonts w:ascii="Times New Roman" w:hAnsi="Times New Roman" w:cs="Times New Roman"/>
          <w:sz w:val="24"/>
          <w:szCs w:val="24"/>
          <w:vertAlign w:val="superscript"/>
        </w:rPr>
        <w:t>th</w:t>
      </w:r>
      <w:r>
        <w:rPr>
          <w:rFonts w:ascii="Times New Roman" w:hAnsi="Times New Roman" w:cs="Times New Roman"/>
          <w:sz w:val="24"/>
          <w:szCs w:val="24"/>
        </w:rPr>
        <w:t xml:space="preserve"> Nov. four teams of SOP&amp;R went to various slum areas of the city to make them aware about  cleanliness and various diseases like aria ,swine flu, dengue etc and donated the clothes and also explained them about the role of pharmacist in used of medicine. On 10</w:t>
      </w:r>
      <w:r w:rsidRPr="00EB1FEF">
        <w:rPr>
          <w:rFonts w:ascii="Times New Roman" w:hAnsi="Times New Roman" w:cs="Times New Roman"/>
          <w:sz w:val="24"/>
          <w:szCs w:val="24"/>
          <w:vertAlign w:val="superscript"/>
        </w:rPr>
        <w:t>th</w:t>
      </w:r>
      <w:r>
        <w:rPr>
          <w:rFonts w:ascii="Times New Roman" w:hAnsi="Times New Roman" w:cs="Times New Roman"/>
          <w:sz w:val="24"/>
          <w:szCs w:val="24"/>
        </w:rPr>
        <w:t xml:space="preserve"> Nov. 2017 a rally on plastic free environment was performed in the campus by students and teachers of SOP&amp;R. The principal of SOP&amp;R Dr. Neeraj Upmanyu congratulated all th</w:t>
      </w:r>
      <w:r w:rsidR="001047AD">
        <w:rPr>
          <w:rFonts w:ascii="Times New Roman" w:hAnsi="Times New Roman" w:cs="Times New Roman"/>
          <w:sz w:val="24"/>
          <w:szCs w:val="24"/>
        </w:rPr>
        <w:t>e faculty and students on the successful completion of the event.</w:t>
      </w:r>
    </w:p>
    <w:p w:rsidR="001047AD" w:rsidRDefault="001047AD" w:rsidP="001047AD">
      <w:pPr>
        <w:spacing w:line="480" w:lineRule="auto"/>
        <w:jc w:val="both"/>
        <w:rPr>
          <w:rFonts w:ascii="Times New Roman" w:hAnsi="Times New Roman" w:cs="Times New Roman"/>
          <w:sz w:val="24"/>
          <w:szCs w:val="24"/>
        </w:rPr>
      </w:pPr>
    </w:p>
    <w:p w:rsidR="001047AD" w:rsidRDefault="001047AD" w:rsidP="001047AD">
      <w:pPr>
        <w:spacing w:line="480" w:lineRule="auto"/>
        <w:jc w:val="both"/>
        <w:rPr>
          <w:rFonts w:ascii="Times New Roman" w:hAnsi="Times New Roman" w:cs="Times New Roman"/>
          <w:sz w:val="24"/>
          <w:szCs w:val="24"/>
        </w:rPr>
      </w:pPr>
    </w:p>
    <w:p w:rsidR="001047AD" w:rsidRDefault="001047AD" w:rsidP="001047AD">
      <w:pPr>
        <w:spacing w:line="480" w:lineRule="auto"/>
        <w:jc w:val="both"/>
        <w:rPr>
          <w:rFonts w:ascii="Times New Roman" w:hAnsi="Times New Roman" w:cs="Times New Roman"/>
          <w:sz w:val="24"/>
          <w:szCs w:val="24"/>
        </w:rPr>
      </w:pPr>
    </w:p>
    <w:p w:rsidR="001047AD" w:rsidRPr="00EB1FEF" w:rsidRDefault="001047AD" w:rsidP="001047AD">
      <w:pPr>
        <w:spacing w:line="480" w:lineRule="auto"/>
        <w:jc w:val="both"/>
        <w:rPr>
          <w:rFonts w:ascii="Times New Roman" w:hAnsi="Times New Roman" w:cs="Times New Roman"/>
          <w:sz w:val="24"/>
          <w:szCs w:val="24"/>
        </w:rPr>
      </w:pPr>
      <w:r>
        <w:rPr>
          <w:rFonts w:ascii="Times New Roman" w:hAnsi="Times New Roman" w:cs="Times New Roman"/>
          <w:sz w:val="24"/>
          <w:szCs w:val="24"/>
        </w:rPr>
        <w:t>Principal, SOP&amp;R</w:t>
      </w:r>
    </w:p>
    <w:sectPr w:rsidR="001047AD" w:rsidRPr="00EB1FEF" w:rsidSect="001047AD">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EB1FEF"/>
    <w:rsid w:val="001047AD"/>
    <w:rsid w:val="00332FD0"/>
    <w:rsid w:val="003647A7"/>
    <w:rsid w:val="005309E8"/>
    <w:rsid w:val="00EB1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SJPN</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2017-11-21T08:58:00Z</dcterms:created>
  <dcterms:modified xsi:type="dcterms:W3CDTF">2017-11-21T09:11:00Z</dcterms:modified>
</cp:coreProperties>
</file>