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FB" w:rsidRPr="00344845" w:rsidRDefault="00984DFB" w:rsidP="00984DFB">
      <w:pPr>
        <w:jc w:val="center"/>
        <w:rPr>
          <w:b/>
          <w:i/>
          <w:sz w:val="32"/>
          <w:szCs w:val="36"/>
        </w:rPr>
      </w:pPr>
      <w:r w:rsidRPr="00344845">
        <w:rPr>
          <w:b/>
          <w:i/>
          <w:sz w:val="32"/>
          <w:szCs w:val="36"/>
        </w:rPr>
        <w:t>DEPARTMENT OF ORAL PATHOLOGY AND MICROBIOLOGY</w:t>
      </w:r>
    </w:p>
    <w:p w:rsidR="00984DFB" w:rsidRDefault="00984DFB" w:rsidP="00984DFB">
      <w:pPr>
        <w:jc w:val="center"/>
        <w:rPr>
          <w:b/>
          <w:sz w:val="32"/>
          <w:szCs w:val="36"/>
        </w:rPr>
      </w:pPr>
      <w:r w:rsidRPr="008B1BBA">
        <w:rPr>
          <w:b/>
          <w:sz w:val="32"/>
          <w:szCs w:val="36"/>
        </w:rPr>
        <w:t>LIST</w:t>
      </w:r>
      <w:r>
        <w:rPr>
          <w:b/>
          <w:sz w:val="32"/>
          <w:szCs w:val="36"/>
        </w:rPr>
        <w:t xml:space="preserve"> OF MAJOR CLINICAL PROCEDURES </w:t>
      </w:r>
    </w:p>
    <w:p w:rsidR="00984DFB" w:rsidRPr="008B1BBA" w:rsidRDefault="00984DFB" w:rsidP="00984DFB">
      <w:pPr>
        <w:jc w:val="center"/>
        <w:rPr>
          <w:b/>
          <w:sz w:val="32"/>
          <w:szCs w:val="36"/>
        </w:rPr>
      </w:pPr>
      <w:r w:rsidRPr="008B1BBA">
        <w:rPr>
          <w:b/>
          <w:sz w:val="32"/>
          <w:szCs w:val="36"/>
        </w:rPr>
        <w:t>NO. OF PATIENT</w:t>
      </w:r>
      <w:r>
        <w:rPr>
          <w:b/>
          <w:sz w:val="32"/>
          <w:szCs w:val="36"/>
        </w:rPr>
        <w:t xml:space="preserve">S FROM </w:t>
      </w:r>
      <w:r w:rsidRPr="00974B6C">
        <w:rPr>
          <w:b/>
          <w:sz w:val="32"/>
          <w:szCs w:val="36"/>
        </w:rPr>
        <w:t xml:space="preserve">APRIL </w:t>
      </w:r>
      <w:r w:rsidRPr="008B1BBA">
        <w:rPr>
          <w:b/>
          <w:sz w:val="32"/>
          <w:szCs w:val="36"/>
        </w:rPr>
        <w:t>2025</w:t>
      </w:r>
      <w:r>
        <w:rPr>
          <w:b/>
          <w:sz w:val="32"/>
          <w:szCs w:val="36"/>
        </w:rPr>
        <w:t xml:space="preserve"> TO APRIL 2026</w:t>
      </w:r>
    </w:p>
    <w:tbl>
      <w:tblPr>
        <w:tblStyle w:val="TableGrid"/>
        <w:tblW w:w="10458" w:type="dxa"/>
        <w:tblLayout w:type="fixed"/>
        <w:tblLook w:val="04A0"/>
      </w:tblPr>
      <w:tblGrid>
        <w:gridCol w:w="1008"/>
        <w:gridCol w:w="2250"/>
        <w:gridCol w:w="2160"/>
        <w:gridCol w:w="2970"/>
        <w:gridCol w:w="2070"/>
      </w:tblGrid>
      <w:tr w:rsidR="00984DFB" w:rsidRPr="008B1BBA" w:rsidTr="00634081">
        <w:trPr>
          <w:trHeight w:val="549"/>
        </w:trPr>
        <w:tc>
          <w:tcPr>
            <w:tcW w:w="1008" w:type="dxa"/>
          </w:tcPr>
          <w:p w:rsidR="00984DFB" w:rsidRPr="00974B6C" w:rsidRDefault="00984DFB" w:rsidP="00634081">
            <w:pPr>
              <w:jc w:val="center"/>
              <w:rPr>
                <w:b/>
                <w:sz w:val="36"/>
              </w:rPr>
            </w:pPr>
            <w:r w:rsidRPr="00974B6C">
              <w:rPr>
                <w:b/>
                <w:sz w:val="36"/>
              </w:rPr>
              <w:t>S.N.</w:t>
            </w:r>
          </w:p>
        </w:tc>
        <w:tc>
          <w:tcPr>
            <w:tcW w:w="2250" w:type="dxa"/>
          </w:tcPr>
          <w:p w:rsidR="00984DFB" w:rsidRPr="00974B6C" w:rsidRDefault="00984DFB" w:rsidP="00634081">
            <w:pPr>
              <w:jc w:val="center"/>
              <w:rPr>
                <w:b/>
                <w:sz w:val="36"/>
              </w:rPr>
            </w:pPr>
            <w:r w:rsidRPr="00974B6C">
              <w:rPr>
                <w:b/>
                <w:sz w:val="36"/>
              </w:rPr>
              <w:t>MONTHS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b/>
                <w:sz w:val="36"/>
              </w:rPr>
            </w:pPr>
            <w:r w:rsidRPr="00974B6C">
              <w:rPr>
                <w:b/>
                <w:sz w:val="36"/>
              </w:rPr>
              <w:t>HISTOPATHOLOGY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b/>
                <w:sz w:val="36"/>
              </w:rPr>
            </w:pPr>
            <w:r w:rsidRPr="00974B6C">
              <w:rPr>
                <w:b/>
                <w:sz w:val="36"/>
              </w:rPr>
              <w:t>HAEMATOLOGY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b/>
                <w:sz w:val="36"/>
              </w:rPr>
            </w:pPr>
            <w:r w:rsidRPr="00974B6C">
              <w:rPr>
                <w:b/>
                <w:sz w:val="36"/>
              </w:rPr>
              <w:t>CYTOLOGY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APRIL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04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16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09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MAY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29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JUNE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07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23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04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JULY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09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35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AUGUST2025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31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01</w:t>
            </w:r>
          </w:p>
        </w:tc>
      </w:tr>
      <w:tr w:rsidR="00984DFB" w:rsidRPr="008B1BBA" w:rsidTr="00634081">
        <w:trPr>
          <w:trHeight w:val="611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SEPTEMBER</w:t>
            </w:r>
          </w:p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04</w:t>
            </w:r>
          </w:p>
        </w:tc>
        <w:tc>
          <w:tcPr>
            <w:tcW w:w="2970" w:type="dxa"/>
          </w:tcPr>
          <w:p w:rsidR="00984DFB" w:rsidRPr="009E45EF" w:rsidRDefault="00984DFB" w:rsidP="00634081">
            <w:pPr>
              <w:jc w:val="center"/>
              <w:rPr>
                <w:sz w:val="32"/>
              </w:rPr>
            </w:pPr>
            <w:r w:rsidRPr="009E45EF">
              <w:rPr>
                <w:sz w:val="32"/>
              </w:rPr>
              <w:t>19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01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OCTOMBER</w:t>
            </w:r>
          </w:p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07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08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02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NOVEMBER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02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18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DECEMBER 2025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12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14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01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JANUARY</w:t>
            </w:r>
          </w:p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2026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08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 xml:space="preserve">21 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04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FEBRUARY 2026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09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18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03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MARCH 2026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05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13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00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</w:rPr>
            </w:pPr>
          </w:p>
        </w:tc>
        <w:tc>
          <w:tcPr>
            <w:tcW w:w="2250" w:type="dxa"/>
          </w:tcPr>
          <w:p w:rsidR="00984DFB" w:rsidRPr="00984DFB" w:rsidRDefault="00984DFB" w:rsidP="00634081">
            <w:pPr>
              <w:jc w:val="center"/>
              <w:rPr>
                <w:b/>
                <w:sz w:val="32"/>
              </w:rPr>
            </w:pPr>
            <w:r w:rsidRPr="00984DFB">
              <w:rPr>
                <w:b/>
                <w:sz w:val="32"/>
              </w:rPr>
              <w:t>APRIL 2026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04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36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sz w:val="32"/>
              </w:rPr>
            </w:pPr>
            <w:r w:rsidRPr="00974B6C">
              <w:rPr>
                <w:sz w:val="32"/>
              </w:rPr>
              <w:t>01</w:t>
            </w:r>
          </w:p>
        </w:tc>
      </w:tr>
      <w:tr w:rsidR="00984DFB" w:rsidRPr="008B1BBA" w:rsidTr="00634081">
        <w:trPr>
          <w:trHeight w:val="275"/>
        </w:trPr>
        <w:tc>
          <w:tcPr>
            <w:tcW w:w="1008" w:type="dxa"/>
          </w:tcPr>
          <w:p w:rsidR="00984DFB" w:rsidRPr="00974B6C" w:rsidRDefault="00984DFB" w:rsidP="00634081">
            <w:pPr>
              <w:ind w:left="360"/>
              <w:jc w:val="center"/>
              <w:rPr>
                <w:b/>
                <w:sz w:val="32"/>
              </w:rPr>
            </w:pPr>
          </w:p>
        </w:tc>
        <w:tc>
          <w:tcPr>
            <w:tcW w:w="2250" w:type="dxa"/>
          </w:tcPr>
          <w:p w:rsidR="00984DFB" w:rsidRPr="00974B6C" w:rsidRDefault="00984DFB" w:rsidP="00634081">
            <w:pPr>
              <w:jc w:val="center"/>
              <w:rPr>
                <w:b/>
                <w:sz w:val="32"/>
              </w:rPr>
            </w:pPr>
            <w:r w:rsidRPr="00974B6C">
              <w:rPr>
                <w:b/>
                <w:sz w:val="32"/>
              </w:rPr>
              <w:t>TOTAL</w:t>
            </w:r>
          </w:p>
        </w:tc>
        <w:tc>
          <w:tcPr>
            <w:tcW w:w="2160" w:type="dxa"/>
          </w:tcPr>
          <w:p w:rsidR="00984DFB" w:rsidRPr="00974B6C" w:rsidRDefault="00984DFB" w:rsidP="006340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77</w:t>
            </w:r>
          </w:p>
        </w:tc>
        <w:tc>
          <w:tcPr>
            <w:tcW w:w="2970" w:type="dxa"/>
          </w:tcPr>
          <w:p w:rsidR="00984DFB" w:rsidRPr="00974B6C" w:rsidRDefault="00984DFB" w:rsidP="006340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281</w:t>
            </w:r>
          </w:p>
        </w:tc>
        <w:tc>
          <w:tcPr>
            <w:tcW w:w="2070" w:type="dxa"/>
          </w:tcPr>
          <w:p w:rsidR="00984DFB" w:rsidRPr="00974B6C" w:rsidRDefault="00984DFB" w:rsidP="006340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34</w:t>
            </w:r>
          </w:p>
        </w:tc>
      </w:tr>
    </w:tbl>
    <w:p w:rsidR="00984DFB" w:rsidRPr="008B1BBA" w:rsidRDefault="00984DFB" w:rsidP="00984DFB">
      <w:pPr>
        <w:jc w:val="center"/>
        <w:rPr>
          <w:b/>
          <w:sz w:val="36"/>
        </w:rPr>
      </w:pPr>
    </w:p>
    <w:p w:rsidR="00130872" w:rsidRDefault="00984DFB" w:rsidP="00984DFB">
      <w:pPr>
        <w:tabs>
          <w:tab w:val="left" w:pos="971"/>
          <w:tab w:val="center" w:pos="4680"/>
        </w:tabs>
        <w:jc w:val="center"/>
      </w:pPr>
      <w:r w:rsidRPr="008B1BBA">
        <w:rPr>
          <w:b/>
          <w:sz w:val="36"/>
        </w:rPr>
        <w:t>TOTAL NUMBER OF PATIENTS   =</w:t>
      </w:r>
      <w:r>
        <w:rPr>
          <w:b/>
          <w:sz w:val="36"/>
        </w:rPr>
        <w:t xml:space="preserve"> 392</w:t>
      </w:r>
      <w:r>
        <w:rPr>
          <w:b/>
          <w:sz w:val="40"/>
        </w:rPr>
        <w:t xml:space="preserve"> </w:t>
      </w:r>
    </w:p>
    <w:sectPr w:rsidR="00130872" w:rsidSect="0020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01EE2"/>
    <w:multiLevelType w:val="hybridMultilevel"/>
    <w:tmpl w:val="322E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84DFB"/>
    <w:rsid w:val="00130872"/>
    <w:rsid w:val="0098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2026-05-19T05:24:00Z</dcterms:created>
  <dcterms:modified xsi:type="dcterms:W3CDTF">2026-05-19T05:25:00Z</dcterms:modified>
</cp:coreProperties>
</file>